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700C" w:rsidRDefault="008C700C" w:rsidP="008C700C">
      <w:pPr>
        <w:spacing w:after="0" w:line="360" w:lineRule="auto"/>
        <w:jc w:val="center"/>
        <w:rPr>
          <w:rtl/>
        </w:rPr>
      </w:pPr>
      <w:bookmarkStart w:id="0" w:name="_top"/>
      <w:bookmarkEnd w:id="0"/>
      <w:r w:rsidRPr="0000174C">
        <w:rPr>
          <w:noProof/>
        </w:rPr>
        <w:drawing>
          <wp:inline distT="0" distB="0" distL="0" distR="0" wp14:anchorId="0B362446" wp14:editId="371A3C70">
            <wp:extent cx="568325" cy="461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325" cy="461010"/>
                    </a:xfrm>
                    <a:prstGeom prst="rect">
                      <a:avLst/>
                    </a:prstGeom>
                    <a:noFill/>
                    <a:ln>
                      <a:noFill/>
                    </a:ln>
                  </pic:spPr>
                </pic:pic>
              </a:graphicData>
            </a:graphic>
          </wp:inline>
        </w:drawing>
      </w:r>
    </w:p>
    <w:p w:rsidR="008C700C" w:rsidRPr="008E3468" w:rsidRDefault="008C700C" w:rsidP="008C700C">
      <w:pPr>
        <w:spacing w:after="0" w:line="360" w:lineRule="auto"/>
        <w:jc w:val="center"/>
      </w:pPr>
      <w:r w:rsidRPr="0000174C">
        <w:rPr>
          <w:noProof/>
        </w:rPr>
        <w:drawing>
          <wp:inline distT="0" distB="0" distL="0" distR="0" wp14:anchorId="7C67BB6A" wp14:editId="328DCB91">
            <wp:extent cx="1903095" cy="1683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O\Desktop\IRCSE_Logo\edi logo\e2.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03095" cy="1683505"/>
                    </a:xfrm>
                    <a:prstGeom prst="rect">
                      <a:avLst/>
                    </a:prstGeom>
                    <a:noFill/>
                    <a:ln>
                      <a:noFill/>
                    </a:ln>
                  </pic:spPr>
                </pic:pic>
              </a:graphicData>
            </a:graphic>
          </wp:inline>
        </w:drawing>
      </w:r>
    </w:p>
    <w:sdt>
      <w:sdtPr>
        <w:rPr>
          <w:rFonts w:cs="B Titr" w:hint="cs"/>
          <w:b/>
          <w:bCs/>
          <w:color w:val="0070C0"/>
          <w:sz w:val="36"/>
          <w:szCs w:val="36"/>
          <w:rtl/>
        </w:rPr>
        <w:alias w:val="عنوان سند"/>
        <w:tag w:val="عنوان سند"/>
        <w:id w:val="944967307"/>
        <w:placeholder>
          <w:docPart w:val="554E0507EF19415B8A5FB8FE1E64F511"/>
        </w:placeholder>
        <w:text/>
      </w:sdtPr>
      <w:sdtEndPr/>
      <w:sdtContent>
        <w:p w:rsidR="006C1E10" w:rsidRPr="006C1E10" w:rsidRDefault="00134787" w:rsidP="00C65941">
          <w:pPr>
            <w:spacing w:line="240" w:lineRule="auto"/>
            <w:jc w:val="center"/>
            <w:rPr>
              <w:rFonts w:cs="B Titr"/>
              <w:color w:val="0070C0"/>
              <w:sz w:val="36"/>
              <w:szCs w:val="36"/>
              <w:rtl/>
            </w:rPr>
          </w:pPr>
          <w:r w:rsidRPr="00FB18CE">
            <w:rPr>
              <w:rFonts w:cs="B Titr" w:hint="cs"/>
              <w:b/>
              <w:bCs/>
              <w:color w:val="0070C0"/>
              <w:sz w:val="36"/>
              <w:szCs w:val="36"/>
              <w:rtl/>
            </w:rPr>
            <w:t>نرم افزار</w:t>
          </w:r>
          <w:r w:rsidRPr="00FB18CE">
            <w:rPr>
              <w:rFonts w:cs="B Titr"/>
              <w:b/>
              <w:bCs/>
              <w:color w:val="0070C0"/>
              <w:sz w:val="36"/>
              <w:szCs w:val="36"/>
              <w:rtl/>
            </w:rPr>
            <w:t>AirFlow</w:t>
          </w:r>
          <w:r w:rsidRPr="00FB18CE">
            <w:rPr>
              <w:rFonts w:cs="B Titr" w:hint="cs"/>
              <w:b/>
              <w:bCs/>
              <w:color w:val="0070C0"/>
              <w:sz w:val="36"/>
              <w:szCs w:val="36"/>
              <w:rtl/>
            </w:rPr>
            <w:t xml:space="preserve">: </w:t>
          </w:r>
          <w:r w:rsidR="00D214AC">
            <w:rPr>
              <w:rFonts w:cs="B Titr" w:hint="cs"/>
              <w:b/>
              <w:bCs/>
              <w:color w:val="0070C0"/>
              <w:sz w:val="36"/>
              <w:szCs w:val="36"/>
              <w:rtl/>
            </w:rPr>
            <w:t>کنترل جریان با استفاده از میدان الکتریکی (</w:t>
          </w:r>
          <w:r w:rsidR="00C65941">
            <w:rPr>
              <w:rFonts w:cs="B Titr" w:hint="cs"/>
              <w:b/>
              <w:bCs/>
              <w:color w:val="0070C0"/>
              <w:sz w:val="36"/>
              <w:szCs w:val="36"/>
              <w:rtl/>
            </w:rPr>
            <w:t>مدل</w:t>
          </w:r>
          <w:r w:rsidR="00D214AC">
            <w:rPr>
              <w:rFonts w:cs="B Titr" w:hint="cs"/>
              <w:b/>
              <w:bCs/>
              <w:color w:val="0070C0"/>
              <w:sz w:val="36"/>
              <w:szCs w:val="36"/>
              <w:rtl/>
            </w:rPr>
            <w:t xml:space="preserve"> شایی)</w:t>
          </w:r>
        </w:p>
      </w:sdtContent>
    </w:sdt>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5310"/>
        <w:gridCol w:w="1731"/>
      </w:tblGrid>
      <w:tr w:rsidR="005466E2" w:rsidRPr="00402549" w:rsidTr="005466E2">
        <w:trPr>
          <w:trHeight w:val="1943"/>
        </w:trPr>
        <w:tc>
          <w:tcPr>
            <w:tcW w:w="1997" w:type="dxa"/>
            <w:vMerge w:val="restart"/>
            <w:tcBorders>
              <w:top w:val="single" w:sz="4" w:space="0" w:color="auto"/>
              <w:left w:val="single" w:sz="4" w:space="0" w:color="auto"/>
              <w:right w:val="single" w:sz="4" w:space="0" w:color="auto"/>
            </w:tcBorders>
            <w:shd w:val="clear" w:color="auto" w:fill="auto"/>
            <w:vAlign w:val="center"/>
            <w:hideMark/>
          </w:tcPr>
          <w:p w:rsidR="005466E2" w:rsidRPr="005E24CC" w:rsidRDefault="005466E2" w:rsidP="000A2704">
            <w:pPr>
              <w:widowControl w:val="0"/>
              <w:spacing w:after="0" w:line="276" w:lineRule="auto"/>
              <w:jc w:val="center"/>
              <w:rPr>
                <w:rFonts w:cs="B Nazanin"/>
                <w:b/>
                <w:bCs/>
                <w:sz w:val="22"/>
                <w:szCs w:val="24"/>
                <w:rtl/>
              </w:rPr>
            </w:pPr>
            <w:r w:rsidRPr="005E24CC">
              <w:rPr>
                <w:rFonts w:cs="B Nazanin" w:hint="cs"/>
                <w:b/>
                <w:bCs/>
                <w:sz w:val="22"/>
                <w:szCs w:val="24"/>
                <w:rtl/>
              </w:rPr>
              <w:t xml:space="preserve">توسعه دهندگان: </w:t>
            </w:r>
          </w:p>
        </w:tc>
        <w:tc>
          <w:tcPr>
            <w:tcW w:w="5310" w:type="dxa"/>
            <w:tcBorders>
              <w:top w:val="single" w:sz="4" w:space="0" w:color="auto"/>
              <w:left w:val="single" w:sz="4" w:space="0" w:color="auto"/>
              <w:right w:val="single" w:sz="4" w:space="0" w:color="auto"/>
            </w:tcBorders>
            <w:shd w:val="clear" w:color="auto" w:fill="auto"/>
            <w:vAlign w:val="center"/>
            <w:hideMark/>
          </w:tcPr>
          <w:p w:rsidR="005466E2" w:rsidRPr="005E24CC" w:rsidRDefault="005466E2" w:rsidP="00735C21">
            <w:pPr>
              <w:widowControl w:val="0"/>
              <w:spacing w:after="0" w:line="276" w:lineRule="auto"/>
              <w:jc w:val="center"/>
              <w:rPr>
                <w:rFonts w:cs="B Nazanin"/>
                <w:b/>
                <w:bCs/>
                <w:sz w:val="22"/>
                <w:szCs w:val="24"/>
                <w:rtl/>
              </w:rPr>
            </w:pPr>
            <w:r w:rsidRPr="005E24CC">
              <w:rPr>
                <w:rFonts w:cs="B Nazanin" w:hint="cs"/>
                <w:b/>
                <w:bCs/>
                <w:sz w:val="22"/>
                <w:szCs w:val="24"/>
                <w:rtl/>
              </w:rPr>
              <w:t>مرتضی نامور</w:t>
            </w:r>
          </w:p>
        </w:tc>
        <w:tc>
          <w:tcPr>
            <w:tcW w:w="1731" w:type="dxa"/>
            <w:tcBorders>
              <w:top w:val="single" w:sz="4" w:space="0" w:color="auto"/>
              <w:left w:val="single" w:sz="4" w:space="0" w:color="auto"/>
              <w:right w:val="single" w:sz="4" w:space="0" w:color="auto"/>
            </w:tcBorders>
            <w:shd w:val="clear" w:color="auto" w:fill="auto"/>
            <w:vAlign w:val="center"/>
            <w:hideMark/>
          </w:tcPr>
          <w:p w:rsidR="005466E2" w:rsidRPr="005E24CC" w:rsidRDefault="005466E2" w:rsidP="000A2704">
            <w:pPr>
              <w:widowControl w:val="0"/>
              <w:spacing w:after="0" w:line="276" w:lineRule="auto"/>
              <w:jc w:val="center"/>
              <w:rPr>
                <w:rFonts w:cs="B Nazanin"/>
                <w:sz w:val="22"/>
                <w:szCs w:val="24"/>
                <w:rtl/>
              </w:rPr>
            </w:pPr>
            <w:r w:rsidRPr="005E24CC">
              <w:rPr>
                <w:rFonts w:cs="B Nazanin"/>
                <w:noProof/>
                <w:sz w:val="22"/>
                <w:szCs w:val="24"/>
                <w:rtl/>
              </w:rPr>
              <w:drawing>
                <wp:inline distT="0" distB="0" distL="0" distR="0" wp14:anchorId="3745C12D" wp14:editId="0A10AB00">
                  <wp:extent cx="903768" cy="11188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0274" cy="1126911"/>
                          </a:xfrm>
                          <a:prstGeom prst="rect">
                            <a:avLst/>
                          </a:prstGeom>
                        </pic:spPr>
                      </pic:pic>
                    </a:graphicData>
                  </a:graphic>
                </wp:inline>
              </w:drawing>
            </w:r>
          </w:p>
        </w:tc>
      </w:tr>
      <w:tr w:rsidR="005466E2" w:rsidRPr="00402549" w:rsidTr="005466E2">
        <w:trPr>
          <w:trHeight w:val="1943"/>
        </w:trPr>
        <w:tc>
          <w:tcPr>
            <w:tcW w:w="1997" w:type="dxa"/>
            <w:vMerge/>
            <w:tcBorders>
              <w:left w:val="single" w:sz="4" w:space="0" w:color="auto"/>
              <w:bottom w:val="single" w:sz="4" w:space="0" w:color="auto"/>
              <w:right w:val="single" w:sz="4" w:space="0" w:color="auto"/>
            </w:tcBorders>
            <w:shd w:val="clear" w:color="auto" w:fill="auto"/>
            <w:vAlign w:val="center"/>
          </w:tcPr>
          <w:p w:rsidR="005466E2" w:rsidRPr="005E24CC" w:rsidRDefault="005466E2" w:rsidP="000A2704">
            <w:pPr>
              <w:widowControl w:val="0"/>
              <w:spacing w:after="0" w:line="276" w:lineRule="auto"/>
              <w:jc w:val="center"/>
              <w:rPr>
                <w:rFonts w:cs="B Nazanin"/>
                <w:b/>
                <w:bCs/>
                <w:sz w:val="22"/>
                <w:szCs w:val="24"/>
                <w:rtl/>
              </w:rPr>
            </w:pPr>
          </w:p>
        </w:tc>
        <w:tc>
          <w:tcPr>
            <w:tcW w:w="5310" w:type="dxa"/>
            <w:tcBorders>
              <w:top w:val="single" w:sz="4" w:space="0" w:color="auto"/>
              <w:left w:val="single" w:sz="4" w:space="0" w:color="auto"/>
              <w:right w:val="single" w:sz="4" w:space="0" w:color="auto"/>
            </w:tcBorders>
            <w:shd w:val="clear" w:color="auto" w:fill="auto"/>
            <w:vAlign w:val="center"/>
          </w:tcPr>
          <w:p w:rsidR="005466E2" w:rsidRPr="005E24CC" w:rsidRDefault="00166ABE" w:rsidP="00735C21">
            <w:pPr>
              <w:widowControl w:val="0"/>
              <w:spacing w:after="0" w:line="276" w:lineRule="auto"/>
              <w:jc w:val="center"/>
              <w:rPr>
                <w:rFonts w:cs="B Nazanin"/>
                <w:b/>
                <w:bCs/>
                <w:sz w:val="22"/>
                <w:szCs w:val="24"/>
                <w:lang w:bidi="fa-IR"/>
              </w:rPr>
            </w:pPr>
            <w:r>
              <w:rPr>
                <w:rFonts w:cs="B Nazanin" w:hint="cs"/>
                <w:b/>
                <w:bCs/>
                <w:sz w:val="22"/>
                <w:szCs w:val="24"/>
                <w:rtl/>
                <w:lang w:bidi="fa-IR"/>
              </w:rPr>
              <w:t>سیاوش کبیریان</w:t>
            </w:r>
          </w:p>
        </w:tc>
        <w:tc>
          <w:tcPr>
            <w:tcW w:w="1731" w:type="dxa"/>
            <w:tcBorders>
              <w:top w:val="single" w:sz="4" w:space="0" w:color="auto"/>
              <w:left w:val="single" w:sz="4" w:space="0" w:color="auto"/>
              <w:right w:val="single" w:sz="4" w:space="0" w:color="auto"/>
            </w:tcBorders>
            <w:shd w:val="clear" w:color="auto" w:fill="auto"/>
            <w:vAlign w:val="center"/>
          </w:tcPr>
          <w:p w:rsidR="005466E2" w:rsidRPr="005E24CC" w:rsidRDefault="00166ABE" w:rsidP="000A2704">
            <w:pPr>
              <w:widowControl w:val="0"/>
              <w:spacing w:after="0" w:line="276" w:lineRule="auto"/>
              <w:jc w:val="center"/>
              <w:rPr>
                <w:rFonts w:cs="B Nazanin"/>
                <w:noProof/>
                <w:sz w:val="22"/>
                <w:szCs w:val="24"/>
                <w:rtl/>
              </w:rPr>
            </w:pPr>
            <w:r w:rsidRPr="005E24CC">
              <w:rPr>
                <w:rFonts w:cs="B Nazanin"/>
                <w:noProof/>
                <w:sz w:val="22"/>
                <w:szCs w:val="24"/>
                <w:rtl/>
              </w:rPr>
              <w:drawing>
                <wp:inline distT="0" distB="0" distL="0" distR="0" wp14:anchorId="374DC4A6" wp14:editId="3D7DEB72">
                  <wp:extent cx="903768" cy="11188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0274" cy="1126911"/>
                          </a:xfrm>
                          <a:prstGeom prst="rect">
                            <a:avLst/>
                          </a:prstGeom>
                        </pic:spPr>
                      </pic:pic>
                    </a:graphicData>
                  </a:graphic>
                </wp:inline>
              </w:drawing>
            </w:r>
          </w:p>
        </w:tc>
      </w:tr>
      <w:tr w:rsidR="008C700C" w:rsidRPr="00402549" w:rsidTr="000A2704">
        <w:trPr>
          <w:trHeight w:val="576"/>
        </w:trPr>
        <w:tc>
          <w:tcPr>
            <w:tcW w:w="19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5E24CC" w:rsidRDefault="008C700C" w:rsidP="000A2704">
            <w:pPr>
              <w:widowControl w:val="0"/>
              <w:spacing w:after="0" w:line="276" w:lineRule="auto"/>
              <w:jc w:val="center"/>
              <w:rPr>
                <w:rFonts w:cs="B Nazanin"/>
                <w:b/>
                <w:bCs/>
                <w:sz w:val="22"/>
                <w:szCs w:val="24"/>
                <w:rtl/>
              </w:rPr>
            </w:pPr>
            <w:r w:rsidRPr="005E24CC">
              <w:rPr>
                <w:rFonts w:cs="B Nazanin" w:hint="cs"/>
                <w:b/>
                <w:bCs/>
                <w:sz w:val="22"/>
                <w:szCs w:val="24"/>
                <w:rtl/>
              </w:rPr>
              <w:t>تهیه کننده مستند:</w:t>
            </w:r>
          </w:p>
        </w:tc>
        <w:tc>
          <w:tcPr>
            <w:tcW w:w="704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5E24CC" w:rsidRDefault="00323834" w:rsidP="0053664C">
            <w:pPr>
              <w:widowControl w:val="0"/>
              <w:spacing w:after="0" w:line="276" w:lineRule="auto"/>
              <w:jc w:val="center"/>
              <w:rPr>
                <w:rFonts w:cs="B Nazanin"/>
                <w:b/>
                <w:bCs/>
                <w:sz w:val="22"/>
                <w:szCs w:val="24"/>
                <w:rtl/>
              </w:rPr>
            </w:pPr>
            <w:r>
              <w:rPr>
                <w:rFonts w:cs="B Nazanin" w:hint="cs"/>
                <w:b/>
                <w:bCs/>
                <w:sz w:val="22"/>
                <w:szCs w:val="24"/>
                <w:rtl/>
                <w:lang w:bidi="fa-IR"/>
              </w:rPr>
              <w:t>سیاوش کبیریان</w:t>
            </w:r>
          </w:p>
        </w:tc>
      </w:tr>
      <w:tr w:rsidR="00C61D81" w:rsidRPr="00402549" w:rsidTr="000A2704">
        <w:trPr>
          <w:trHeight w:val="576"/>
        </w:trPr>
        <w:tc>
          <w:tcPr>
            <w:tcW w:w="1997" w:type="dxa"/>
            <w:tcBorders>
              <w:top w:val="single" w:sz="4" w:space="0" w:color="auto"/>
              <w:left w:val="single" w:sz="4" w:space="0" w:color="auto"/>
              <w:bottom w:val="single" w:sz="4" w:space="0" w:color="auto"/>
              <w:right w:val="single" w:sz="4" w:space="0" w:color="auto"/>
            </w:tcBorders>
            <w:shd w:val="clear" w:color="auto" w:fill="auto"/>
            <w:vAlign w:val="center"/>
          </w:tcPr>
          <w:p w:rsidR="00C61D81" w:rsidRPr="005E24CC" w:rsidRDefault="00C61D81" w:rsidP="000A2704">
            <w:pPr>
              <w:widowControl w:val="0"/>
              <w:spacing w:after="0" w:line="276" w:lineRule="auto"/>
              <w:jc w:val="center"/>
              <w:rPr>
                <w:rFonts w:cs="B Nazanin"/>
                <w:b/>
                <w:bCs/>
                <w:sz w:val="22"/>
                <w:szCs w:val="24"/>
                <w:rtl/>
                <w:lang w:bidi="fa-IR"/>
              </w:rPr>
            </w:pPr>
            <w:r w:rsidRPr="005E24CC">
              <w:rPr>
                <w:rFonts w:cs="B Nazanin" w:hint="cs"/>
                <w:b/>
                <w:bCs/>
                <w:sz w:val="22"/>
                <w:szCs w:val="24"/>
                <w:rtl/>
                <w:lang w:bidi="fa-IR"/>
              </w:rPr>
              <w:t>شماره سند</w:t>
            </w:r>
          </w:p>
        </w:tc>
        <w:tc>
          <w:tcPr>
            <w:tcW w:w="704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61D81" w:rsidRPr="005E24CC" w:rsidRDefault="00C61D81" w:rsidP="000A2704">
            <w:pPr>
              <w:widowControl w:val="0"/>
              <w:spacing w:after="0" w:line="276" w:lineRule="auto"/>
              <w:jc w:val="center"/>
              <w:rPr>
                <w:rFonts w:cs="B Nazanin"/>
                <w:b/>
                <w:bCs/>
                <w:sz w:val="22"/>
                <w:szCs w:val="24"/>
                <w:rtl/>
              </w:rPr>
            </w:pPr>
          </w:p>
        </w:tc>
      </w:tr>
      <w:tr w:rsidR="008C700C" w:rsidRPr="00402549" w:rsidTr="000A2704">
        <w:trPr>
          <w:trHeight w:val="576"/>
        </w:trPr>
        <w:tc>
          <w:tcPr>
            <w:tcW w:w="19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5E24CC" w:rsidRDefault="008C700C" w:rsidP="000A2704">
            <w:pPr>
              <w:widowControl w:val="0"/>
              <w:spacing w:after="0" w:line="276" w:lineRule="auto"/>
              <w:jc w:val="center"/>
              <w:rPr>
                <w:rFonts w:cs="B Nazanin"/>
                <w:b/>
                <w:bCs/>
                <w:sz w:val="22"/>
                <w:szCs w:val="24"/>
                <w:rtl/>
              </w:rPr>
            </w:pPr>
            <w:r w:rsidRPr="005E24CC">
              <w:rPr>
                <w:rFonts w:cs="B Nazanin" w:hint="cs"/>
                <w:b/>
                <w:bCs/>
                <w:sz w:val="22"/>
                <w:szCs w:val="24"/>
                <w:rtl/>
              </w:rPr>
              <w:t>تاریخ تنظیم سند:</w:t>
            </w:r>
          </w:p>
        </w:tc>
        <w:tc>
          <w:tcPr>
            <w:tcW w:w="704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5E24CC" w:rsidRDefault="008C700C" w:rsidP="005E24CC">
            <w:pPr>
              <w:widowControl w:val="0"/>
              <w:spacing w:after="0" w:line="276" w:lineRule="auto"/>
              <w:jc w:val="center"/>
              <w:rPr>
                <w:rFonts w:cs="B Nazanin"/>
                <w:b/>
                <w:bCs/>
                <w:sz w:val="22"/>
                <w:szCs w:val="24"/>
                <w:rtl/>
              </w:rPr>
            </w:pPr>
          </w:p>
        </w:tc>
      </w:tr>
    </w:tbl>
    <w:p w:rsidR="00523E3F" w:rsidRPr="002076D7" w:rsidRDefault="00523E3F" w:rsidP="004151D4">
      <w:pPr>
        <w:bidi w:val="0"/>
        <w:spacing w:before="100" w:after="100" w:line="240" w:lineRule="auto"/>
        <w:jc w:val="center"/>
        <w:rPr>
          <w:sz w:val="24"/>
          <w:rtl/>
        </w:rPr>
      </w:pPr>
      <w:r w:rsidRPr="002076D7">
        <w:rPr>
          <w:b/>
          <w:bCs/>
          <w:sz w:val="24"/>
          <w:rtl/>
        </w:rPr>
        <w:br w:type="page"/>
      </w:r>
    </w:p>
    <w:sdt>
      <w:sdtPr>
        <w:rPr>
          <w:rFonts w:ascii="Times New Roman" w:hAnsi="Times New Roman" w:cstheme="minorBidi"/>
          <w:b w:val="0"/>
          <w:bCs w:val="0"/>
          <w:color w:val="auto"/>
          <w:sz w:val="21"/>
          <w:szCs w:val="22"/>
          <w:rtl/>
        </w:rPr>
        <w:id w:val="618316"/>
        <w:docPartObj>
          <w:docPartGallery w:val="Table of Contents"/>
          <w:docPartUnique/>
        </w:docPartObj>
      </w:sdtPr>
      <w:sdtEndPr>
        <w:rPr>
          <w:rFonts w:asciiTheme="minorHAnsi" w:hAnsiTheme="minorHAnsi"/>
          <w:sz w:val="6"/>
          <w:szCs w:val="6"/>
        </w:rPr>
      </w:sdtEndPr>
      <w:sdtContent>
        <w:p w:rsidR="00596B2C" w:rsidRPr="006B4660" w:rsidRDefault="00596B2C" w:rsidP="00855A65">
          <w:pPr>
            <w:pStyle w:val="TOCHeading"/>
            <w:rPr>
              <w:rtl/>
            </w:rPr>
          </w:pPr>
          <w:r w:rsidRPr="006B4660">
            <w:rPr>
              <w:rFonts w:hint="cs"/>
              <w:rtl/>
            </w:rPr>
            <w:t>فهرست مطالب</w:t>
          </w:r>
        </w:p>
        <w:p w:rsidR="00F134B7" w:rsidRDefault="00DC6EDC" w:rsidP="00855A65">
          <w:pPr>
            <w:pStyle w:val="TOC1"/>
            <w:bidi/>
            <w:rPr>
              <w:rFonts w:asciiTheme="minorHAnsi" w:eastAsiaTheme="minorEastAsia" w:hAnsiTheme="minorHAnsi" w:cstheme="minorBidi"/>
              <w:sz w:val="22"/>
              <w:szCs w:val="22"/>
            </w:rPr>
          </w:pPr>
          <w:r w:rsidRPr="00935A30">
            <w:fldChar w:fldCharType="begin"/>
          </w:r>
          <w:r w:rsidR="00596B2C" w:rsidRPr="00935A30">
            <w:instrText xml:space="preserve"> TOC \o "1-3" \h \z \u </w:instrText>
          </w:r>
          <w:r w:rsidRPr="00935A30">
            <w:fldChar w:fldCharType="separate"/>
          </w:r>
          <w:hyperlink w:anchor="_Toc471206764" w:history="1">
            <w:r w:rsidR="00F134B7" w:rsidRPr="00B050D9">
              <w:rPr>
                <w:rStyle w:val="Hyperlink"/>
                <w:rFonts w:hint="eastAsia"/>
                <w:rtl/>
                <w:lang w:bidi="fa-IR"/>
                <w14:scene3d>
                  <w14:camera w14:prst="orthographicFront"/>
                  <w14:lightRig w14:rig="threePt" w14:dir="t">
                    <w14:rot w14:lat="0" w14:lon="0" w14:rev="0"/>
                  </w14:lightRig>
                </w14:scene3d>
              </w:rPr>
              <w:t>فصل</w:t>
            </w:r>
            <w:r w:rsidR="00F134B7" w:rsidRPr="00B050D9">
              <w:rPr>
                <w:rStyle w:val="Hyperlink"/>
                <w:rtl/>
                <w:lang w:bidi="fa-IR"/>
                <w14:scene3d>
                  <w14:camera w14:prst="orthographicFront"/>
                  <w14:lightRig w14:rig="threePt" w14:dir="t">
                    <w14:rot w14:lat="0" w14:lon="0" w14:rev="0"/>
                  </w14:lightRig>
                </w14:scene3d>
              </w:rPr>
              <w:t xml:space="preserve"> 1:</w:t>
            </w:r>
            <w:r w:rsidR="00F134B7" w:rsidRPr="00B050D9">
              <w:rPr>
                <w:rStyle w:val="Hyperlink"/>
                <w:rtl/>
                <w:lang w:bidi="fa-IR"/>
              </w:rPr>
              <w:t xml:space="preserve"> </w:t>
            </w:r>
            <w:r w:rsidR="00F134B7" w:rsidRPr="00B050D9">
              <w:rPr>
                <w:rStyle w:val="Hyperlink"/>
                <w:rFonts w:hint="eastAsia"/>
                <w:rtl/>
                <w:lang w:bidi="fa-IR"/>
              </w:rPr>
              <w:t>مقدمه</w:t>
            </w:r>
            <w:r w:rsidR="00F134B7">
              <w:rPr>
                <w:webHidden/>
              </w:rPr>
              <w:tab/>
            </w:r>
            <w:r w:rsidR="00F134B7">
              <w:rPr>
                <w:webHidden/>
              </w:rPr>
              <w:fldChar w:fldCharType="begin"/>
            </w:r>
            <w:r w:rsidR="00F134B7">
              <w:rPr>
                <w:webHidden/>
              </w:rPr>
              <w:instrText xml:space="preserve"> PAGEREF _Toc471206764 \h </w:instrText>
            </w:r>
            <w:r w:rsidR="00F134B7">
              <w:rPr>
                <w:webHidden/>
              </w:rPr>
            </w:r>
            <w:r w:rsidR="00F134B7">
              <w:rPr>
                <w:webHidden/>
              </w:rPr>
              <w:fldChar w:fldCharType="separate"/>
            </w:r>
            <w:r w:rsidR="007565EB">
              <w:rPr>
                <w:webHidden/>
                <w:rtl/>
              </w:rPr>
              <w:t>1</w:t>
            </w:r>
            <w:r w:rsidR="00F134B7">
              <w:rPr>
                <w:webHidden/>
              </w:rPr>
              <w:fldChar w:fldCharType="end"/>
            </w:r>
          </w:hyperlink>
        </w:p>
        <w:p w:rsidR="00F134B7" w:rsidRDefault="00162DDF" w:rsidP="00855A65">
          <w:pPr>
            <w:pStyle w:val="TOC2"/>
            <w:rPr>
              <w:rFonts w:eastAsiaTheme="minorEastAsia"/>
            </w:rPr>
          </w:pPr>
          <w:hyperlink w:anchor="_Toc471206765" w:history="1">
            <w:r w:rsidR="00F134B7" w:rsidRPr="00B050D9">
              <w:rPr>
                <w:rStyle w:val="Hyperlink"/>
                <w14:scene3d>
                  <w14:camera w14:prst="orthographicFront"/>
                  <w14:lightRig w14:rig="threePt" w14:dir="t">
                    <w14:rot w14:lat="0" w14:lon="0" w14:rev="0"/>
                  </w14:lightRig>
                </w14:scene3d>
              </w:rPr>
              <w:t>1-1.</w:t>
            </w:r>
            <w:r w:rsidR="00F134B7" w:rsidRPr="00B050D9">
              <w:rPr>
                <w:rStyle w:val="Hyperlink"/>
                <w:rtl/>
              </w:rPr>
              <w:t xml:space="preserve"> </w:t>
            </w:r>
            <w:r w:rsidR="00F134B7" w:rsidRPr="00B050D9">
              <w:rPr>
                <w:rStyle w:val="Hyperlink"/>
                <w:rFonts w:hint="eastAsia"/>
                <w:rtl/>
              </w:rPr>
              <w:t>مفهوم</w:t>
            </w:r>
            <w:r w:rsidR="00F134B7" w:rsidRPr="00B050D9">
              <w:rPr>
                <w:rStyle w:val="Hyperlink"/>
                <w:rtl/>
              </w:rPr>
              <w:t xml:space="preserve"> </w:t>
            </w:r>
            <w:r w:rsidR="00F134B7" w:rsidRPr="00B050D9">
              <w:rPr>
                <w:rStyle w:val="Hyperlink"/>
                <w:rFonts w:hint="eastAsia"/>
                <w:rtl/>
              </w:rPr>
              <w:t>کنترل</w:t>
            </w:r>
            <w:r w:rsidR="00F134B7" w:rsidRPr="00B050D9">
              <w:rPr>
                <w:rStyle w:val="Hyperlink"/>
                <w:rtl/>
              </w:rPr>
              <w:t xml:space="preserve"> </w:t>
            </w:r>
            <w:r w:rsidR="00F134B7" w:rsidRPr="00B050D9">
              <w:rPr>
                <w:rStyle w:val="Hyperlink"/>
                <w:rFonts w:hint="eastAsia"/>
                <w:rtl/>
              </w:rPr>
              <w:t>جريان</w:t>
            </w:r>
            <w:r w:rsidR="00F134B7">
              <w:rPr>
                <w:webHidden/>
              </w:rPr>
              <w:tab/>
            </w:r>
            <w:r w:rsidR="00F134B7">
              <w:rPr>
                <w:webHidden/>
              </w:rPr>
              <w:fldChar w:fldCharType="begin"/>
            </w:r>
            <w:r w:rsidR="00F134B7">
              <w:rPr>
                <w:webHidden/>
              </w:rPr>
              <w:instrText xml:space="preserve"> PAGEREF _Toc471206765 \h </w:instrText>
            </w:r>
            <w:r w:rsidR="00F134B7">
              <w:rPr>
                <w:webHidden/>
              </w:rPr>
            </w:r>
            <w:r w:rsidR="00F134B7">
              <w:rPr>
                <w:webHidden/>
              </w:rPr>
              <w:fldChar w:fldCharType="separate"/>
            </w:r>
            <w:r w:rsidR="007565EB">
              <w:rPr>
                <w:webHidden/>
                <w:rtl/>
              </w:rPr>
              <w:t>1</w:t>
            </w:r>
            <w:r w:rsidR="00F134B7">
              <w:rPr>
                <w:webHidden/>
              </w:rPr>
              <w:fldChar w:fldCharType="end"/>
            </w:r>
          </w:hyperlink>
        </w:p>
        <w:p w:rsidR="00F134B7" w:rsidRDefault="00162DDF" w:rsidP="00855A65">
          <w:pPr>
            <w:pStyle w:val="TOC2"/>
            <w:rPr>
              <w:rFonts w:eastAsiaTheme="minorEastAsia"/>
            </w:rPr>
          </w:pPr>
          <w:hyperlink w:anchor="_Toc471206766" w:history="1">
            <w:r w:rsidR="00F134B7" w:rsidRPr="00B050D9">
              <w:rPr>
                <w:rStyle w:val="Hyperlink"/>
                <w:rtl/>
                <w14:scene3d>
                  <w14:camera w14:prst="orthographicFront"/>
                  <w14:lightRig w14:rig="threePt" w14:dir="t">
                    <w14:rot w14:lat="0" w14:lon="0" w14:rev="0"/>
                  </w14:lightRig>
                </w14:scene3d>
              </w:rPr>
              <w:t>1-2.</w:t>
            </w:r>
            <w:r w:rsidR="00F134B7" w:rsidRPr="00B050D9">
              <w:rPr>
                <w:rStyle w:val="Hyperlink"/>
                <w:rtl/>
              </w:rPr>
              <w:t xml:space="preserve"> </w:t>
            </w:r>
            <w:r w:rsidR="00F134B7" w:rsidRPr="00B050D9">
              <w:rPr>
                <w:rStyle w:val="Hyperlink"/>
                <w:rFonts w:hint="eastAsia"/>
                <w:rtl/>
              </w:rPr>
              <w:t>مروري</w:t>
            </w:r>
            <w:r w:rsidR="00F134B7" w:rsidRPr="00B050D9">
              <w:rPr>
                <w:rStyle w:val="Hyperlink"/>
                <w:rtl/>
              </w:rPr>
              <w:t xml:space="preserve"> </w:t>
            </w:r>
            <w:r w:rsidR="00F134B7" w:rsidRPr="00B050D9">
              <w:rPr>
                <w:rStyle w:val="Hyperlink"/>
                <w:rFonts w:hint="eastAsia"/>
                <w:rtl/>
              </w:rPr>
              <w:t>بر</w:t>
            </w:r>
            <w:r w:rsidR="00F134B7" w:rsidRPr="00B050D9">
              <w:rPr>
                <w:rStyle w:val="Hyperlink"/>
                <w:rtl/>
              </w:rPr>
              <w:t xml:space="preserve"> </w:t>
            </w:r>
            <w:r w:rsidR="00F134B7" w:rsidRPr="00B050D9">
              <w:rPr>
                <w:rStyle w:val="Hyperlink"/>
                <w:rFonts w:hint="eastAsia"/>
                <w:rtl/>
              </w:rPr>
              <w:t>تاريخچه</w:t>
            </w:r>
            <w:r w:rsidR="00F134B7" w:rsidRPr="00B050D9">
              <w:rPr>
                <w:rStyle w:val="Hyperlink"/>
                <w:rtl/>
              </w:rPr>
              <w:t xml:space="preserve"> </w:t>
            </w:r>
            <w:r w:rsidR="00F134B7" w:rsidRPr="00B050D9">
              <w:rPr>
                <w:rStyle w:val="Hyperlink"/>
                <w:rFonts w:hint="eastAsia"/>
                <w:rtl/>
              </w:rPr>
              <w:t>کنترل</w:t>
            </w:r>
            <w:r w:rsidR="00F134B7" w:rsidRPr="00B050D9">
              <w:rPr>
                <w:rStyle w:val="Hyperlink"/>
                <w:rtl/>
              </w:rPr>
              <w:t xml:space="preserve"> </w:t>
            </w:r>
            <w:r w:rsidR="00F134B7" w:rsidRPr="00B050D9">
              <w:rPr>
                <w:rStyle w:val="Hyperlink"/>
                <w:rFonts w:hint="eastAsia"/>
                <w:rtl/>
              </w:rPr>
              <w:t>جريان</w:t>
            </w:r>
            <w:r w:rsidR="00F134B7">
              <w:rPr>
                <w:webHidden/>
              </w:rPr>
              <w:tab/>
            </w:r>
            <w:r w:rsidR="00F134B7">
              <w:rPr>
                <w:webHidden/>
              </w:rPr>
              <w:fldChar w:fldCharType="begin"/>
            </w:r>
            <w:r w:rsidR="00F134B7">
              <w:rPr>
                <w:webHidden/>
              </w:rPr>
              <w:instrText xml:space="preserve"> PAGEREF _Toc471206766 \h </w:instrText>
            </w:r>
            <w:r w:rsidR="00F134B7">
              <w:rPr>
                <w:webHidden/>
              </w:rPr>
            </w:r>
            <w:r w:rsidR="00F134B7">
              <w:rPr>
                <w:webHidden/>
              </w:rPr>
              <w:fldChar w:fldCharType="separate"/>
            </w:r>
            <w:r w:rsidR="007565EB">
              <w:rPr>
                <w:webHidden/>
                <w:rtl/>
              </w:rPr>
              <w:t>9</w:t>
            </w:r>
            <w:r w:rsidR="00F134B7">
              <w:rPr>
                <w:webHidden/>
              </w:rPr>
              <w:fldChar w:fldCharType="end"/>
            </w:r>
          </w:hyperlink>
        </w:p>
        <w:p w:rsidR="00F134B7" w:rsidRDefault="00162DDF" w:rsidP="00855A65">
          <w:pPr>
            <w:pStyle w:val="TOC3"/>
            <w:rPr>
              <w:rFonts w:eastAsiaTheme="minorEastAsia"/>
              <w:sz w:val="22"/>
            </w:rPr>
          </w:pPr>
          <w:hyperlink w:anchor="_Toc471206767" w:history="1">
            <w:r w:rsidR="00F134B7" w:rsidRPr="00B050D9">
              <w:rPr>
                <w:rStyle w:val="Hyperlink"/>
              </w:rPr>
              <w:t>1-2-1.</w:t>
            </w:r>
            <w:r w:rsidR="00F134B7" w:rsidRPr="00B050D9">
              <w:rPr>
                <w:rStyle w:val="Hyperlink"/>
                <w:rtl/>
              </w:rPr>
              <w:t xml:space="preserve"> </w:t>
            </w:r>
            <w:r w:rsidR="00F134B7" w:rsidRPr="00B050D9">
              <w:rPr>
                <w:rStyle w:val="Hyperlink"/>
                <w:rFonts w:hint="eastAsia"/>
                <w:rtl/>
              </w:rPr>
              <w:t>عصر</w:t>
            </w:r>
            <w:r w:rsidR="00F134B7" w:rsidRPr="00B050D9">
              <w:rPr>
                <w:rStyle w:val="Hyperlink"/>
                <w:rtl/>
              </w:rPr>
              <w:t xml:space="preserve"> </w:t>
            </w:r>
            <w:r w:rsidR="00F134B7" w:rsidRPr="00B050D9">
              <w:rPr>
                <w:rStyle w:val="Hyperlink"/>
                <w:rFonts w:hint="eastAsia"/>
                <w:rtl/>
              </w:rPr>
              <w:t>تجربي</w:t>
            </w:r>
            <w:r w:rsidR="00F134B7">
              <w:rPr>
                <w:webHidden/>
              </w:rPr>
              <w:tab/>
            </w:r>
            <w:r w:rsidR="00F134B7">
              <w:rPr>
                <w:webHidden/>
              </w:rPr>
              <w:fldChar w:fldCharType="begin"/>
            </w:r>
            <w:r w:rsidR="00F134B7">
              <w:rPr>
                <w:webHidden/>
              </w:rPr>
              <w:instrText xml:space="preserve"> PAGEREF _Toc471206767 \h </w:instrText>
            </w:r>
            <w:r w:rsidR="00F134B7">
              <w:rPr>
                <w:webHidden/>
              </w:rPr>
            </w:r>
            <w:r w:rsidR="00F134B7">
              <w:rPr>
                <w:webHidden/>
              </w:rPr>
              <w:fldChar w:fldCharType="separate"/>
            </w:r>
            <w:r w:rsidR="007565EB">
              <w:rPr>
                <w:webHidden/>
                <w:rtl/>
              </w:rPr>
              <w:t>10</w:t>
            </w:r>
            <w:r w:rsidR="00F134B7">
              <w:rPr>
                <w:webHidden/>
              </w:rPr>
              <w:fldChar w:fldCharType="end"/>
            </w:r>
          </w:hyperlink>
        </w:p>
        <w:p w:rsidR="00F134B7" w:rsidRDefault="00162DDF" w:rsidP="00855A65">
          <w:pPr>
            <w:pStyle w:val="TOC3"/>
            <w:rPr>
              <w:rFonts w:eastAsiaTheme="minorEastAsia"/>
              <w:sz w:val="22"/>
            </w:rPr>
          </w:pPr>
          <w:hyperlink w:anchor="_Toc471206768" w:history="1">
            <w:r w:rsidR="00F134B7" w:rsidRPr="00B050D9">
              <w:rPr>
                <w:rStyle w:val="Hyperlink"/>
              </w:rPr>
              <w:t>1-2-2.</w:t>
            </w:r>
            <w:r w:rsidR="00F134B7" w:rsidRPr="00B050D9">
              <w:rPr>
                <w:rStyle w:val="Hyperlink"/>
                <w:rtl/>
              </w:rPr>
              <w:t xml:space="preserve"> </w:t>
            </w:r>
            <w:r w:rsidR="00F134B7" w:rsidRPr="00B050D9">
              <w:rPr>
                <w:rStyle w:val="Hyperlink"/>
                <w:rFonts w:hint="eastAsia"/>
                <w:rtl/>
              </w:rPr>
              <w:t>عصر</w:t>
            </w:r>
            <w:r w:rsidR="00F134B7" w:rsidRPr="00B050D9">
              <w:rPr>
                <w:rStyle w:val="Hyperlink"/>
                <w:rtl/>
              </w:rPr>
              <w:t xml:space="preserve"> </w:t>
            </w:r>
            <w:r w:rsidR="00F134B7" w:rsidRPr="00B050D9">
              <w:rPr>
                <w:rStyle w:val="Hyperlink"/>
                <w:rFonts w:hint="eastAsia"/>
                <w:rtl/>
              </w:rPr>
              <w:t>مدرن</w:t>
            </w:r>
            <w:r w:rsidR="00F134B7">
              <w:rPr>
                <w:webHidden/>
              </w:rPr>
              <w:tab/>
            </w:r>
            <w:r w:rsidR="00F134B7">
              <w:rPr>
                <w:webHidden/>
              </w:rPr>
              <w:fldChar w:fldCharType="begin"/>
            </w:r>
            <w:r w:rsidR="00F134B7">
              <w:rPr>
                <w:webHidden/>
              </w:rPr>
              <w:instrText xml:space="preserve"> PAGEREF _Toc471206768 \h </w:instrText>
            </w:r>
            <w:r w:rsidR="00F134B7">
              <w:rPr>
                <w:webHidden/>
              </w:rPr>
            </w:r>
            <w:r w:rsidR="00F134B7">
              <w:rPr>
                <w:webHidden/>
              </w:rPr>
              <w:fldChar w:fldCharType="separate"/>
            </w:r>
            <w:r w:rsidR="007565EB">
              <w:rPr>
                <w:webHidden/>
                <w:rtl/>
              </w:rPr>
              <w:t>17</w:t>
            </w:r>
            <w:r w:rsidR="00F134B7">
              <w:rPr>
                <w:webHidden/>
              </w:rPr>
              <w:fldChar w:fldCharType="end"/>
            </w:r>
          </w:hyperlink>
        </w:p>
        <w:p w:rsidR="00F134B7" w:rsidRDefault="00162DDF" w:rsidP="00855A65">
          <w:pPr>
            <w:pStyle w:val="TOC2"/>
            <w:rPr>
              <w:rFonts w:eastAsiaTheme="minorEastAsia"/>
            </w:rPr>
          </w:pPr>
          <w:hyperlink w:anchor="_Toc471206769" w:history="1">
            <w:r w:rsidR="00F134B7" w:rsidRPr="00B050D9">
              <w:rPr>
                <w:rStyle w:val="Hyperlink"/>
                <w14:scene3d>
                  <w14:camera w14:prst="orthographicFront"/>
                  <w14:lightRig w14:rig="threePt" w14:dir="t">
                    <w14:rot w14:lat="0" w14:lon="0" w14:rev="0"/>
                  </w14:lightRig>
                </w14:scene3d>
              </w:rPr>
              <w:t>1-3.</w:t>
            </w:r>
            <w:r w:rsidR="00F134B7" w:rsidRPr="00B050D9">
              <w:rPr>
                <w:rStyle w:val="Hyperlink"/>
                <w:rtl/>
              </w:rPr>
              <w:t xml:space="preserve"> </w:t>
            </w:r>
            <w:r w:rsidR="00F134B7" w:rsidRPr="00B050D9">
              <w:rPr>
                <w:rStyle w:val="Hyperlink"/>
                <w:rFonts w:hint="eastAsia"/>
                <w:rtl/>
              </w:rPr>
              <w:t>محرک</w:t>
            </w:r>
            <w:r w:rsidR="00F134B7" w:rsidRPr="00B050D9">
              <w:rPr>
                <w:rStyle w:val="Hyperlink"/>
                <w:rtl/>
              </w:rPr>
              <w:t xml:space="preserve"> </w:t>
            </w:r>
            <w:r w:rsidR="00F134B7" w:rsidRPr="00B050D9">
              <w:rPr>
                <w:rStyle w:val="Hyperlink"/>
                <w:rFonts w:hint="eastAsia"/>
                <w:rtl/>
              </w:rPr>
              <w:t>هاي</w:t>
            </w:r>
            <w:r w:rsidR="00F134B7" w:rsidRPr="00B050D9">
              <w:rPr>
                <w:rStyle w:val="Hyperlink"/>
                <w:rtl/>
              </w:rPr>
              <w:t xml:space="preserve"> </w:t>
            </w:r>
            <w:r w:rsidR="00F134B7" w:rsidRPr="00B050D9">
              <w:rPr>
                <w:rStyle w:val="Hyperlink"/>
                <w:rFonts w:hint="eastAsia"/>
                <w:rtl/>
              </w:rPr>
              <w:t>تخليه</w:t>
            </w:r>
            <w:r w:rsidR="00F134B7" w:rsidRPr="00B050D9">
              <w:rPr>
                <w:rStyle w:val="Hyperlink"/>
                <w:rtl/>
              </w:rPr>
              <w:t xml:space="preserve"> </w:t>
            </w:r>
            <w:r w:rsidR="00F134B7" w:rsidRPr="00B050D9">
              <w:rPr>
                <w:rStyle w:val="Hyperlink"/>
                <w:rFonts w:hint="eastAsia"/>
                <w:rtl/>
              </w:rPr>
              <w:t>سد</w:t>
            </w:r>
            <w:r w:rsidR="00F134B7" w:rsidRPr="00B050D9">
              <w:rPr>
                <w:rStyle w:val="Hyperlink"/>
                <w:rtl/>
              </w:rPr>
              <w:t xml:space="preserve"> </w:t>
            </w:r>
            <w:r w:rsidR="00F134B7" w:rsidRPr="00B050D9">
              <w:rPr>
                <w:rStyle w:val="Hyperlink"/>
                <w:rFonts w:hint="eastAsia"/>
                <w:rtl/>
              </w:rPr>
              <w:t>دي</w:t>
            </w:r>
            <w:r w:rsidR="00F134B7" w:rsidRPr="00B050D9">
              <w:rPr>
                <w:rStyle w:val="Hyperlink"/>
                <w:rtl/>
              </w:rPr>
              <w:t xml:space="preserve"> </w:t>
            </w:r>
            <w:r w:rsidR="00F134B7" w:rsidRPr="00B050D9">
              <w:rPr>
                <w:rStyle w:val="Hyperlink"/>
                <w:rFonts w:hint="eastAsia"/>
                <w:rtl/>
              </w:rPr>
              <w:t>الکتريک</w:t>
            </w:r>
            <w:r w:rsidR="00F134B7">
              <w:rPr>
                <w:webHidden/>
              </w:rPr>
              <w:tab/>
            </w:r>
            <w:r w:rsidR="00F134B7">
              <w:rPr>
                <w:webHidden/>
              </w:rPr>
              <w:fldChar w:fldCharType="begin"/>
            </w:r>
            <w:r w:rsidR="00F134B7">
              <w:rPr>
                <w:webHidden/>
              </w:rPr>
              <w:instrText xml:space="preserve"> PAGEREF _Toc471206769 \h </w:instrText>
            </w:r>
            <w:r w:rsidR="00F134B7">
              <w:rPr>
                <w:webHidden/>
              </w:rPr>
            </w:r>
            <w:r w:rsidR="00F134B7">
              <w:rPr>
                <w:webHidden/>
              </w:rPr>
              <w:fldChar w:fldCharType="separate"/>
            </w:r>
            <w:r w:rsidR="007565EB">
              <w:rPr>
                <w:webHidden/>
                <w:rtl/>
              </w:rPr>
              <w:t>26</w:t>
            </w:r>
            <w:r w:rsidR="00F134B7">
              <w:rPr>
                <w:webHidden/>
              </w:rPr>
              <w:fldChar w:fldCharType="end"/>
            </w:r>
          </w:hyperlink>
        </w:p>
        <w:p w:rsidR="00F134B7" w:rsidRDefault="00162DDF" w:rsidP="00855A65">
          <w:pPr>
            <w:pStyle w:val="TOC3"/>
            <w:rPr>
              <w:rFonts w:eastAsiaTheme="minorEastAsia"/>
              <w:sz w:val="22"/>
            </w:rPr>
          </w:pPr>
          <w:hyperlink w:anchor="_Toc471206770" w:history="1">
            <w:r w:rsidR="00F134B7" w:rsidRPr="00B050D9">
              <w:rPr>
                <w:rStyle w:val="Hyperlink"/>
              </w:rPr>
              <w:t>1-3-1.</w:t>
            </w:r>
            <w:r w:rsidR="00F134B7" w:rsidRPr="00B050D9">
              <w:rPr>
                <w:rStyle w:val="Hyperlink"/>
                <w:rtl/>
              </w:rPr>
              <w:t xml:space="preserve"> </w:t>
            </w:r>
            <w:r w:rsidR="00F134B7" w:rsidRPr="00B050D9">
              <w:rPr>
                <w:rStyle w:val="Hyperlink"/>
                <w:rFonts w:hint="eastAsia"/>
                <w:rtl/>
              </w:rPr>
              <w:t>محرک</w:t>
            </w:r>
            <w:r w:rsidR="00F134B7" w:rsidRPr="00B050D9">
              <w:rPr>
                <w:rStyle w:val="Hyperlink"/>
                <w:rtl/>
              </w:rPr>
              <w:t xml:space="preserve"> </w:t>
            </w:r>
            <w:r w:rsidR="00F134B7" w:rsidRPr="00B050D9">
              <w:rPr>
                <w:rStyle w:val="Hyperlink"/>
                <w:rFonts w:hint="eastAsia"/>
                <w:rtl/>
              </w:rPr>
              <w:t>هاي</w:t>
            </w:r>
            <w:r w:rsidR="00F134B7" w:rsidRPr="00B050D9">
              <w:rPr>
                <w:rStyle w:val="Hyperlink"/>
                <w:rtl/>
              </w:rPr>
              <w:t xml:space="preserve"> </w:t>
            </w:r>
            <w:r w:rsidR="00F134B7" w:rsidRPr="00B050D9">
              <w:rPr>
                <w:rStyle w:val="Hyperlink"/>
                <w:rFonts w:cs="Times New Roman"/>
              </w:rPr>
              <w:t>AC DBD</w:t>
            </w:r>
            <w:r w:rsidR="00F134B7">
              <w:rPr>
                <w:webHidden/>
              </w:rPr>
              <w:tab/>
            </w:r>
            <w:r w:rsidR="00F134B7">
              <w:rPr>
                <w:webHidden/>
              </w:rPr>
              <w:fldChar w:fldCharType="begin"/>
            </w:r>
            <w:r w:rsidR="00F134B7">
              <w:rPr>
                <w:webHidden/>
              </w:rPr>
              <w:instrText xml:space="preserve"> PAGEREF _Toc471206770 \h </w:instrText>
            </w:r>
            <w:r w:rsidR="00F134B7">
              <w:rPr>
                <w:webHidden/>
              </w:rPr>
            </w:r>
            <w:r w:rsidR="00F134B7">
              <w:rPr>
                <w:webHidden/>
              </w:rPr>
              <w:fldChar w:fldCharType="separate"/>
            </w:r>
            <w:r w:rsidR="007565EB">
              <w:rPr>
                <w:webHidden/>
                <w:rtl/>
              </w:rPr>
              <w:t>27</w:t>
            </w:r>
            <w:r w:rsidR="00F134B7">
              <w:rPr>
                <w:webHidden/>
              </w:rPr>
              <w:fldChar w:fldCharType="end"/>
            </w:r>
          </w:hyperlink>
        </w:p>
        <w:p w:rsidR="00F134B7" w:rsidRDefault="00162DDF" w:rsidP="00855A65">
          <w:pPr>
            <w:pStyle w:val="TOC3"/>
            <w:rPr>
              <w:rFonts w:eastAsiaTheme="minorEastAsia"/>
              <w:sz w:val="22"/>
            </w:rPr>
          </w:pPr>
          <w:hyperlink w:anchor="_Toc471206771" w:history="1">
            <w:r w:rsidR="00F134B7" w:rsidRPr="00B050D9">
              <w:rPr>
                <w:rStyle w:val="Hyperlink"/>
              </w:rPr>
              <w:t>1-3-2.</w:t>
            </w:r>
            <w:r w:rsidR="00F134B7" w:rsidRPr="00B050D9">
              <w:rPr>
                <w:rStyle w:val="Hyperlink"/>
                <w:rtl/>
              </w:rPr>
              <w:t xml:space="preserve"> </w:t>
            </w:r>
            <w:r w:rsidR="00F134B7" w:rsidRPr="00B050D9">
              <w:rPr>
                <w:rStyle w:val="Hyperlink"/>
                <w:rFonts w:hint="eastAsia"/>
                <w:rtl/>
              </w:rPr>
              <w:t>جدايش</w:t>
            </w:r>
            <w:r w:rsidR="00F134B7" w:rsidRPr="00B050D9">
              <w:rPr>
                <w:rStyle w:val="Hyperlink"/>
                <w:rtl/>
              </w:rPr>
              <w:t xml:space="preserve"> </w:t>
            </w:r>
            <w:r w:rsidR="00F134B7" w:rsidRPr="00B050D9">
              <w:rPr>
                <w:rStyle w:val="Hyperlink"/>
                <w:rFonts w:hint="eastAsia"/>
                <w:rtl/>
              </w:rPr>
              <w:t>رينولدز</w:t>
            </w:r>
            <w:r w:rsidR="00F134B7" w:rsidRPr="00B050D9">
              <w:rPr>
                <w:rStyle w:val="Hyperlink"/>
                <w:rtl/>
              </w:rPr>
              <w:t xml:space="preserve"> </w:t>
            </w:r>
            <w:r w:rsidR="00F134B7" w:rsidRPr="00B050D9">
              <w:rPr>
                <w:rStyle w:val="Hyperlink"/>
                <w:rFonts w:hint="eastAsia"/>
                <w:rtl/>
              </w:rPr>
              <w:t>پايين</w:t>
            </w:r>
            <w:r w:rsidR="00F134B7" w:rsidRPr="00B050D9">
              <w:rPr>
                <w:rStyle w:val="Hyperlink"/>
                <w:rtl/>
              </w:rPr>
              <w:t xml:space="preserve"> </w:t>
            </w:r>
            <w:r w:rsidR="00F134B7" w:rsidRPr="00B050D9">
              <w:rPr>
                <w:rStyle w:val="Hyperlink"/>
                <w:rFonts w:hint="eastAsia"/>
                <w:rtl/>
              </w:rPr>
              <w:t>و</w:t>
            </w:r>
            <w:r w:rsidR="00F134B7" w:rsidRPr="00B050D9">
              <w:rPr>
                <w:rStyle w:val="Hyperlink"/>
                <w:rtl/>
              </w:rPr>
              <w:t xml:space="preserve"> </w:t>
            </w:r>
            <w:r w:rsidR="00F134B7" w:rsidRPr="00B050D9">
              <w:rPr>
                <w:rStyle w:val="Hyperlink"/>
                <w:rFonts w:hint="eastAsia"/>
                <w:rtl/>
              </w:rPr>
              <w:t>کنترل</w:t>
            </w:r>
            <w:r w:rsidR="00F134B7" w:rsidRPr="00B050D9">
              <w:rPr>
                <w:rStyle w:val="Hyperlink"/>
                <w:rtl/>
              </w:rPr>
              <w:t xml:space="preserve"> </w:t>
            </w:r>
            <w:r w:rsidR="00F134B7" w:rsidRPr="00B050D9">
              <w:rPr>
                <w:rStyle w:val="Hyperlink"/>
                <w:rFonts w:hint="eastAsia"/>
                <w:rtl/>
              </w:rPr>
              <w:t>جدايش</w:t>
            </w:r>
            <w:r w:rsidR="00F134B7" w:rsidRPr="00B050D9">
              <w:rPr>
                <w:rStyle w:val="Hyperlink"/>
                <w:rtl/>
              </w:rPr>
              <w:t xml:space="preserve"> </w:t>
            </w:r>
            <w:r w:rsidR="00F134B7" w:rsidRPr="00B050D9">
              <w:rPr>
                <w:rStyle w:val="Hyperlink"/>
                <w:rFonts w:hint="eastAsia"/>
                <w:rtl/>
              </w:rPr>
              <w:t>جريان</w:t>
            </w:r>
            <w:r w:rsidR="00F134B7" w:rsidRPr="00B050D9">
              <w:rPr>
                <w:rStyle w:val="Hyperlink"/>
                <w:rtl/>
              </w:rPr>
              <w:t xml:space="preserve"> </w:t>
            </w:r>
            <w:r w:rsidR="00F134B7" w:rsidRPr="00B050D9">
              <w:rPr>
                <w:rStyle w:val="Hyperlink"/>
                <w:rFonts w:hint="eastAsia"/>
                <w:rtl/>
              </w:rPr>
              <w:t>به</w:t>
            </w:r>
            <w:r w:rsidR="00F134B7" w:rsidRPr="00B050D9">
              <w:rPr>
                <w:rStyle w:val="Hyperlink"/>
                <w:rtl/>
              </w:rPr>
              <w:t xml:space="preserve"> </w:t>
            </w:r>
            <w:r w:rsidR="00F134B7" w:rsidRPr="00B050D9">
              <w:rPr>
                <w:rStyle w:val="Hyperlink"/>
                <w:rFonts w:hint="eastAsia"/>
                <w:rtl/>
              </w:rPr>
              <w:t>کمک</w:t>
            </w:r>
            <w:r w:rsidR="00F134B7" w:rsidRPr="00B050D9">
              <w:rPr>
                <w:rStyle w:val="Hyperlink"/>
                <w:rtl/>
              </w:rPr>
              <w:t xml:space="preserve"> </w:t>
            </w:r>
            <w:r w:rsidR="00F134B7" w:rsidRPr="00B050D9">
              <w:rPr>
                <w:rStyle w:val="Hyperlink"/>
                <w:rFonts w:hint="eastAsia"/>
                <w:rtl/>
              </w:rPr>
              <w:t>محرک</w:t>
            </w:r>
            <w:r w:rsidR="00F134B7" w:rsidRPr="00B050D9">
              <w:rPr>
                <w:rStyle w:val="Hyperlink"/>
                <w:rtl/>
              </w:rPr>
              <w:t xml:space="preserve"> </w:t>
            </w:r>
            <w:r w:rsidR="00F134B7" w:rsidRPr="00B050D9">
              <w:rPr>
                <w:rStyle w:val="Hyperlink"/>
                <w:rFonts w:hint="eastAsia"/>
                <w:rtl/>
              </w:rPr>
              <w:t>ها</w:t>
            </w:r>
            <w:r w:rsidR="00F134B7" w:rsidRPr="00B050D9">
              <w:rPr>
                <w:rStyle w:val="Hyperlink"/>
                <w:rFonts w:hint="cs"/>
                <w:rtl/>
              </w:rPr>
              <w:t>ی</w:t>
            </w:r>
            <w:r w:rsidR="00F134B7" w:rsidRPr="00B050D9">
              <w:rPr>
                <w:rStyle w:val="Hyperlink"/>
                <w:rtl/>
              </w:rPr>
              <w:t xml:space="preserve"> </w:t>
            </w:r>
            <w:r w:rsidR="00F134B7" w:rsidRPr="00B050D9">
              <w:rPr>
                <w:rStyle w:val="Hyperlink"/>
              </w:rPr>
              <w:t>AC</w:t>
            </w:r>
            <w:r w:rsidR="00F134B7">
              <w:rPr>
                <w:webHidden/>
              </w:rPr>
              <w:tab/>
            </w:r>
            <w:r w:rsidR="00F134B7">
              <w:rPr>
                <w:webHidden/>
              </w:rPr>
              <w:fldChar w:fldCharType="begin"/>
            </w:r>
            <w:r w:rsidR="00F134B7">
              <w:rPr>
                <w:webHidden/>
              </w:rPr>
              <w:instrText xml:space="preserve"> PAGEREF _Toc471206771 \h </w:instrText>
            </w:r>
            <w:r w:rsidR="00F134B7">
              <w:rPr>
                <w:webHidden/>
              </w:rPr>
            </w:r>
            <w:r w:rsidR="00F134B7">
              <w:rPr>
                <w:webHidden/>
              </w:rPr>
              <w:fldChar w:fldCharType="separate"/>
            </w:r>
            <w:r w:rsidR="007565EB">
              <w:rPr>
                <w:webHidden/>
                <w:rtl/>
              </w:rPr>
              <w:t>34</w:t>
            </w:r>
            <w:r w:rsidR="00F134B7">
              <w:rPr>
                <w:webHidden/>
              </w:rPr>
              <w:fldChar w:fldCharType="end"/>
            </w:r>
          </w:hyperlink>
        </w:p>
        <w:p w:rsidR="00F134B7" w:rsidRDefault="00162DDF" w:rsidP="00855A65">
          <w:pPr>
            <w:pStyle w:val="TOC1"/>
            <w:bidi/>
            <w:rPr>
              <w:rFonts w:asciiTheme="minorHAnsi" w:eastAsiaTheme="minorEastAsia" w:hAnsiTheme="minorHAnsi" w:cstheme="minorBidi"/>
              <w:sz w:val="22"/>
              <w:szCs w:val="22"/>
            </w:rPr>
          </w:pPr>
          <w:hyperlink w:anchor="_Toc471206772" w:history="1">
            <w:r w:rsidR="00F134B7" w:rsidRPr="00B050D9">
              <w:rPr>
                <w:rStyle w:val="Hyperlink"/>
                <w:rFonts w:hint="eastAsia"/>
                <w:rtl/>
                <w:lang w:bidi="fa-IR"/>
                <w14:scene3d>
                  <w14:camera w14:prst="orthographicFront"/>
                  <w14:lightRig w14:rig="threePt" w14:dir="t">
                    <w14:rot w14:lat="0" w14:lon="0" w14:rev="0"/>
                  </w14:lightRig>
                </w14:scene3d>
              </w:rPr>
              <w:t>فصل</w:t>
            </w:r>
            <w:r w:rsidR="00F134B7" w:rsidRPr="00B050D9">
              <w:rPr>
                <w:rStyle w:val="Hyperlink"/>
                <w:rtl/>
                <w:lang w:bidi="fa-IR"/>
                <w14:scene3d>
                  <w14:camera w14:prst="orthographicFront"/>
                  <w14:lightRig w14:rig="threePt" w14:dir="t">
                    <w14:rot w14:lat="0" w14:lon="0" w14:rev="0"/>
                  </w14:lightRig>
                </w14:scene3d>
              </w:rPr>
              <w:t xml:space="preserve"> 2:</w:t>
            </w:r>
            <w:r w:rsidR="00F134B7" w:rsidRPr="00B050D9">
              <w:rPr>
                <w:rStyle w:val="Hyperlink"/>
                <w:rtl/>
                <w:lang w:bidi="fa-IR"/>
              </w:rPr>
              <w:t xml:space="preserve"> </w:t>
            </w:r>
            <w:r w:rsidR="00F134B7" w:rsidRPr="00B050D9">
              <w:rPr>
                <w:rStyle w:val="Hyperlink"/>
                <w:rFonts w:hint="eastAsia"/>
                <w:rtl/>
                <w:lang w:bidi="fa-IR"/>
              </w:rPr>
              <w:t>انواع</w:t>
            </w:r>
            <w:r w:rsidR="00F134B7" w:rsidRPr="00B050D9">
              <w:rPr>
                <w:rStyle w:val="Hyperlink"/>
                <w:rtl/>
                <w:lang w:bidi="fa-IR"/>
              </w:rPr>
              <w:t xml:space="preserve"> </w:t>
            </w:r>
            <w:r w:rsidR="00F134B7" w:rsidRPr="00B050D9">
              <w:rPr>
                <w:rStyle w:val="Hyperlink"/>
                <w:rFonts w:hint="eastAsia"/>
                <w:rtl/>
                <w:lang w:bidi="fa-IR"/>
              </w:rPr>
              <w:t>روش‌ها</w:t>
            </w:r>
            <w:r w:rsidR="00F134B7" w:rsidRPr="00B050D9">
              <w:rPr>
                <w:rStyle w:val="Hyperlink"/>
                <w:rFonts w:hint="cs"/>
                <w:rtl/>
                <w:lang w:bidi="fa-IR"/>
              </w:rPr>
              <w:t>ی</w:t>
            </w:r>
            <w:r w:rsidR="00F134B7" w:rsidRPr="00B050D9">
              <w:rPr>
                <w:rStyle w:val="Hyperlink"/>
                <w:rtl/>
                <w:lang w:bidi="fa-IR"/>
              </w:rPr>
              <w:t xml:space="preserve"> </w:t>
            </w:r>
            <w:r w:rsidR="00F134B7" w:rsidRPr="00B050D9">
              <w:rPr>
                <w:rStyle w:val="Hyperlink"/>
                <w:rFonts w:hint="eastAsia"/>
                <w:rtl/>
                <w:lang w:bidi="fa-IR"/>
              </w:rPr>
              <w:t>مدل‌ساز</w:t>
            </w:r>
            <w:r w:rsidR="00F134B7" w:rsidRPr="00B050D9">
              <w:rPr>
                <w:rStyle w:val="Hyperlink"/>
                <w:rFonts w:hint="cs"/>
                <w:rtl/>
                <w:lang w:bidi="fa-IR"/>
              </w:rPr>
              <w:t>ی</w:t>
            </w:r>
            <w:r w:rsidR="00F134B7" w:rsidRPr="00B050D9">
              <w:rPr>
                <w:rStyle w:val="Hyperlink"/>
                <w:rtl/>
                <w:lang w:bidi="fa-IR"/>
              </w:rPr>
              <w:t xml:space="preserve"> </w:t>
            </w:r>
            <w:r w:rsidR="00F134B7" w:rsidRPr="00B050D9">
              <w:rPr>
                <w:rStyle w:val="Hyperlink"/>
                <w:rFonts w:hint="eastAsia"/>
                <w:rtl/>
                <w:lang w:bidi="fa-IR"/>
              </w:rPr>
              <w:t>م</w:t>
            </w:r>
            <w:r w:rsidR="00F134B7" w:rsidRPr="00B050D9">
              <w:rPr>
                <w:rStyle w:val="Hyperlink"/>
                <w:rFonts w:hint="cs"/>
                <w:rtl/>
                <w:lang w:bidi="fa-IR"/>
              </w:rPr>
              <w:t>ی</w:t>
            </w:r>
            <w:r w:rsidR="00F134B7" w:rsidRPr="00B050D9">
              <w:rPr>
                <w:rStyle w:val="Hyperlink"/>
                <w:rFonts w:hint="eastAsia"/>
                <w:rtl/>
                <w:lang w:bidi="fa-IR"/>
              </w:rPr>
              <w:t>دان</w:t>
            </w:r>
            <w:r w:rsidR="00F134B7" w:rsidRPr="00B050D9">
              <w:rPr>
                <w:rStyle w:val="Hyperlink"/>
                <w:rtl/>
                <w:lang w:bidi="fa-IR"/>
              </w:rPr>
              <w:t xml:space="preserve"> </w:t>
            </w:r>
            <w:r w:rsidR="00F134B7" w:rsidRPr="00B050D9">
              <w:rPr>
                <w:rStyle w:val="Hyperlink"/>
                <w:rFonts w:hint="eastAsia"/>
                <w:rtl/>
                <w:lang w:bidi="fa-IR"/>
              </w:rPr>
              <w:t>الکتر</w:t>
            </w:r>
            <w:r w:rsidR="00F134B7" w:rsidRPr="00B050D9">
              <w:rPr>
                <w:rStyle w:val="Hyperlink"/>
                <w:rFonts w:hint="cs"/>
                <w:rtl/>
                <w:lang w:bidi="fa-IR"/>
              </w:rPr>
              <w:t>ی</w:t>
            </w:r>
            <w:r w:rsidR="00F134B7" w:rsidRPr="00B050D9">
              <w:rPr>
                <w:rStyle w:val="Hyperlink"/>
                <w:rFonts w:hint="eastAsia"/>
                <w:rtl/>
                <w:lang w:bidi="fa-IR"/>
              </w:rPr>
              <w:t>ک</w:t>
            </w:r>
            <w:r w:rsidR="00F134B7" w:rsidRPr="00B050D9">
              <w:rPr>
                <w:rStyle w:val="Hyperlink"/>
                <w:rFonts w:hint="cs"/>
                <w:rtl/>
                <w:lang w:bidi="fa-IR"/>
              </w:rPr>
              <w:t>ی</w:t>
            </w:r>
            <w:r w:rsidR="00F134B7">
              <w:rPr>
                <w:webHidden/>
              </w:rPr>
              <w:tab/>
            </w:r>
            <w:r w:rsidR="00F134B7">
              <w:rPr>
                <w:webHidden/>
              </w:rPr>
              <w:fldChar w:fldCharType="begin"/>
            </w:r>
            <w:r w:rsidR="00F134B7">
              <w:rPr>
                <w:webHidden/>
              </w:rPr>
              <w:instrText xml:space="preserve"> PAGEREF _Toc471206772 \h </w:instrText>
            </w:r>
            <w:r w:rsidR="00F134B7">
              <w:rPr>
                <w:webHidden/>
              </w:rPr>
            </w:r>
            <w:r w:rsidR="00F134B7">
              <w:rPr>
                <w:webHidden/>
              </w:rPr>
              <w:fldChar w:fldCharType="separate"/>
            </w:r>
            <w:r w:rsidR="007565EB">
              <w:rPr>
                <w:webHidden/>
                <w:rtl/>
              </w:rPr>
              <w:t>38</w:t>
            </w:r>
            <w:r w:rsidR="00F134B7">
              <w:rPr>
                <w:webHidden/>
              </w:rPr>
              <w:fldChar w:fldCharType="end"/>
            </w:r>
          </w:hyperlink>
        </w:p>
        <w:p w:rsidR="00F134B7" w:rsidRDefault="00162DDF" w:rsidP="00855A65">
          <w:pPr>
            <w:pStyle w:val="TOC2"/>
            <w:rPr>
              <w:rFonts w:eastAsiaTheme="minorEastAsia"/>
            </w:rPr>
          </w:pPr>
          <w:hyperlink w:anchor="_Toc471206773" w:history="1">
            <w:r w:rsidR="00F134B7" w:rsidRPr="00B050D9">
              <w:rPr>
                <w:rStyle w:val="Hyperlink"/>
                <w:rtl/>
                <w14:scene3d>
                  <w14:camera w14:prst="orthographicFront"/>
                  <w14:lightRig w14:rig="threePt" w14:dir="t">
                    <w14:rot w14:lat="0" w14:lon="0" w14:rev="0"/>
                  </w14:lightRig>
                </w14:scene3d>
              </w:rPr>
              <w:t>2-1.</w:t>
            </w:r>
            <w:r w:rsidR="00F134B7" w:rsidRPr="00B050D9">
              <w:rPr>
                <w:rStyle w:val="Hyperlink"/>
                <w:rtl/>
              </w:rPr>
              <w:t xml:space="preserve"> </w:t>
            </w:r>
            <w:r w:rsidR="00F134B7" w:rsidRPr="00B050D9">
              <w:rPr>
                <w:rStyle w:val="Hyperlink"/>
                <w:rFonts w:hint="eastAsia"/>
                <w:rtl/>
              </w:rPr>
              <w:t>مقدمه</w:t>
            </w:r>
            <w:r w:rsidR="00F134B7">
              <w:rPr>
                <w:webHidden/>
              </w:rPr>
              <w:tab/>
            </w:r>
            <w:r w:rsidR="00F134B7">
              <w:rPr>
                <w:webHidden/>
              </w:rPr>
              <w:fldChar w:fldCharType="begin"/>
            </w:r>
            <w:r w:rsidR="00F134B7">
              <w:rPr>
                <w:webHidden/>
              </w:rPr>
              <w:instrText xml:space="preserve"> PAGEREF _Toc471206773 \h </w:instrText>
            </w:r>
            <w:r w:rsidR="00F134B7">
              <w:rPr>
                <w:webHidden/>
              </w:rPr>
            </w:r>
            <w:r w:rsidR="00F134B7">
              <w:rPr>
                <w:webHidden/>
              </w:rPr>
              <w:fldChar w:fldCharType="separate"/>
            </w:r>
            <w:r w:rsidR="007565EB">
              <w:rPr>
                <w:webHidden/>
                <w:rtl/>
              </w:rPr>
              <w:t>38</w:t>
            </w:r>
            <w:r w:rsidR="00F134B7">
              <w:rPr>
                <w:webHidden/>
              </w:rPr>
              <w:fldChar w:fldCharType="end"/>
            </w:r>
          </w:hyperlink>
        </w:p>
        <w:p w:rsidR="00F134B7" w:rsidRDefault="00162DDF" w:rsidP="00855A65">
          <w:pPr>
            <w:pStyle w:val="TOC2"/>
            <w:rPr>
              <w:rFonts w:eastAsiaTheme="minorEastAsia"/>
            </w:rPr>
          </w:pPr>
          <w:hyperlink w:anchor="_Toc471206774" w:history="1">
            <w:r w:rsidR="00F134B7" w:rsidRPr="00B050D9">
              <w:rPr>
                <w:rStyle w:val="Hyperlink"/>
                <w:rtl/>
                <w14:scene3d>
                  <w14:camera w14:prst="orthographicFront"/>
                  <w14:lightRig w14:rig="threePt" w14:dir="t">
                    <w14:rot w14:lat="0" w14:lon="0" w14:rev="0"/>
                  </w14:lightRig>
                </w14:scene3d>
              </w:rPr>
              <w:t>2-2.</w:t>
            </w:r>
            <w:r w:rsidR="00F134B7" w:rsidRPr="00B050D9">
              <w:rPr>
                <w:rStyle w:val="Hyperlink"/>
                <w:rtl/>
              </w:rPr>
              <w:t xml:space="preserve"> </w:t>
            </w:r>
            <w:r w:rsidR="00F134B7" w:rsidRPr="00B050D9">
              <w:rPr>
                <w:rStyle w:val="Hyperlink"/>
                <w:rFonts w:hint="eastAsia"/>
                <w:rtl/>
              </w:rPr>
              <w:t>روش‌ها</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پد</w:t>
            </w:r>
            <w:r w:rsidR="00F134B7" w:rsidRPr="00B050D9">
              <w:rPr>
                <w:rStyle w:val="Hyperlink"/>
                <w:rFonts w:hint="cs"/>
                <w:rtl/>
              </w:rPr>
              <w:t>ی</w:t>
            </w:r>
            <w:r w:rsidR="00F134B7" w:rsidRPr="00B050D9">
              <w:rPr>
                <w:rStyle w:val="Hyperlink"/>
                <w:rFonts w:hint="eastAsia"/>
                <w:rtl/>
              </w:rPr>
              <w:t>دارشناخت</w:t>
            </w:r>
            <w:r w:rsidR="00F134B7" w:rsidRPr="00B050D9">
              <w:rPr>
                <w:rStyle w:val="Hyperlink"/>
                <w:rFonts w:hint="cs"/>
                <w:rtl/>
              </w:rPr>
              <w:t>ی</w:t>
            </w:r>
            <w:r w:rsidR="00F134B7">
              <w:rPr>
                <w:webHidden/>
              </w:rPr>
              <w:tab/>
            </w:r>
            <w:r w:rsidR="00F134B7">
              <w:rPr>
                <w:webHidden/>
              </w:rPr>
              <w:fldChar w:fldCharType="begin"/>
            </w:r>
            <w:r w:rsidR="00F134B7">
              <w:rPr>
                <w:webHidden/>
              </w:rPr>
              <w:instrText xml:space="preserve"> PAGEREF _Toc471206774 \h </w:instrText>
            </w:r>
            <w:r w:rsidR="00F134B7">
              <w:rPr>
                <w:webHidden/>
              </w:rPr>
            </w:r>
            <w:r w:rsidR="00F134B7">
              <w:rPr>
                <w:webHidden/>
              </w:rPr>
              <w:fldChar w:fldCharType="separate"/>
            </w:r>
            <w:r w:rsidR="007565EB">
              <w:rPr>
                <w:webHidden/>
                <w:rtl/>
              </w:rPr>
              <w:t>40</w:t>
            </w:r>
            <w:r w:rsidR="00F134B7">
              <w:rPr>
                <w:webHidden/>
              </w:rPr>
              <w:fldChar w:fldCharType="end"/>
            </w:r>
          </w:hyperlink>
        </w:p>
        <w:p w:rsidR="00F134B7" w:rsidRDefault="00162DDF" w:rsidP="00855A65">
          <w:pPr>
            <w:pStyle w:val="TOC3"/>
            <w:rPr>
              <w:rFonts w:eastAsiaTheme="minorEastAsia"/>
              <w:sz w:val="22"/>
            </w:rPr>
          </w:pPr>
          <w:hyperlink w:anchor="_Toc471206775" w:history="1">
            <w:r w:rsidR="00F134B7" w:rsidRPr="00B050D9">
              <w:rPr>
                <w:rStyle w:val="Hyperlink"/>
                <w:rtl/>
              </w:rPr>
              <w:t xml:space="preserve">2-2-1. </w:t>
            </w:r>
            <w:r w:rsidR="00F134B7" w:rsidRPr="00B050D9">
              <w:rPr>
                <w:rStyle w:val="Hyperlink"/>
                <w:rFonts w:hint="eastAsia"/>
                <w:rtl/>
              </w:rPr>
              <w:t>مدل</w:t>
            </w:r>
            <w:r w:rsidR="00F134B7" w:rsidRPr="00B050D9">
              <w:rPr>
                <w:rStyle w:val="Hyperlink"/>
                <w:rtl/>
              </w:rPr>
              <w:t xml:space="preserve"> </w:t>
            </w:r>
            <w:r w:rsidR="00F134B7" w:rsidRPr="00B050D9">
              <w:rPr>
                <w:rStyle w:val="Hyperlink"/>
                <w:rFonts w:hint="eastAsia"/>
                <w:rtl/>
              </w:rPr>
              <w:t>الکترواستات</w:t>
            </w:r>
            <w:r w:rsidR="00F134B7" w:rsidRPr="00B050D9">
              <w:rPr>
                <w:rStyle w:val="Hyperlink"/>
                <w:rFonts w:hint="cs"/>
                <w:rtl/>
              </w:rPr>
              <w:t>ی</w:t>
            </w:r>
            <w:r w:rsidR="00F134B7" w:rsidRPr="00B050D9">
              <w:rPr>
                <w:rStyle w:val="Hyperlink"/>
                <w:rFonts w:hint="eastAsia"/>
                <w:rtl/>
              </w:rPr>
              <w:t>ک</w:t>
            </w:r>
            <w:r w:rsidR="00F134B7">
              <w:rPr>
                <w:webHidden/>
              </w:rPr>
              <w:tab/>
            </w:r>
            <w:r w:rsidR="00F134B7">
              <w:rPr>
                <w:webHidden/>
              </w:rPr>
              <w:fldChar w:fldCharType="begin"/>
            </w:r>
            <w:r w:rsidR="00F134B7">
              <w:rPr>
                <w:webHidden/>
              </w:rPr>
              <w:instrText xml:space="preserve"> PAGEREF _Toc471206775 \h </w:instrText>
            </w:r>
            <w:r w:rsidR="00F134B7">
              <w:rPr>
                <w:webHidden/>
              </w:rPr>
            </w:r>
            <w:r w:rsidR="00F134B7">
              <w:rPr>
                <w:webHidden/>
              </w:rPr>
              <w:fldChar w:fldCharType="separate"/>
            </w:r>
            <w:r w:rsidR="007565EB">
              <w:rPr>
                <w:webHidden/>
                <w:rtl/>
              </w:rPr>
              <w:t>40</w:t>
            </w:r>
            <w:r w:rsidR="00F134B7">
              <w:rPr>
                <w:webHidden/>
              </w:rPr>
              <w:fldChar w:fldCharType="end"/>
            </w:r>
          </w:hyperlink>
        </w:p>
        <w:p w:rsidR="00F134B7" w:rsidRDefault="00162DDF" w:rsidP="00855A65">
          <w:pPr>
            <w:pStyle w:val="TOC3"/>
            <w:rPr>
              <w:rFonts w:eastAsiaTheme="minorEastAsia"/>
              <w:sz w:val="22"/>
            </w:rPr>
          </w:pPr>
          <w:hyperlink w:anchor="_Toc471206776" w:history="1">
            <w:r w:rsidR="00F134B7" w:rsidRPr="00B050D9">
              <w:rPr>
                <w:rStyle w:val="Hyperlink"/>
                <w:rtl/>
              </w:rPr>
              <w:t xml:space="preserve">2-2-2. </w:t>
            </w:r>
            <w:r w:rsidR="00F134B7" w:rsidRPr="00B050D9">
              <w:rPr>
                <w:rStyle w:val="Hyperlink"/>
                <w:rFonts w:hint="eastAsia"/>
                <w:rtl/>
              </w:rPr>
              <w:t>مدل</w:t>
            </w:r>
            <w:r w:rsidR="00F134B7" w:rsidRPr="00B050D9">
              <w:rPr>
                <w:rStyle w:val="Hyperlink"/>
                <w:rtl/>
              </w:rPr>
              <w:t xml:space="preserve"> </w:t>
            </w:r>
            <w:r w:rsidR="00F134B7" w:rsidRPr="00B050D9">
              <w:rPr>
                <w:rStyle w:val="Hyperlink"/>
                <w:rFonts w:hint="eastAsia"/>
                <w:rtl/>
              </w:rPr>
              <w:t>مدار</w:t>
            </w:r>
            <w:r w:rsidR="00F134B7" w:rsidRPr="00B050D9">
              <w:rPr>
                <w:rStyle w:val="Hyperlink"/>
                <w:rtl/>
              </w:rPr>
              <w:t xml:space="preserve"> </w:t>
            </w:r>
            <w:r w:rsidR="00F134B7" w:rsidRPr="00B050D9">
              <w:rPr>
                <w:rStyle w:val="Hyperlink"/>
                <w:rFonts w:hint="eastAsia"/>
                <w:rtl/>
              </w:rPr>
              <w:t>المان</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فشرده</w:t>
            </w:r>
            <w:r w:rsidR="00F134B7">
              <w:rPr>
                <w:webHidden/>
              </w:rPr>
              <w:tab/>
            </w:r>
            <w:r w:rsidR="00F134B7">
              <w:rPr>
                <w:webHidden/>
              </w:rPr>
              <w:fldChar w:fldCharType="begin"/>
            </w:r>
            <w:r w:rsidR="00F134B7">
              <w:rPr>
                <w:webHidden/>
              </w:rPr>
              <w:instrText xml:space="preserve"> PAGEREF _Toc471206776 \h </w:instrText>
            </w:r>
            <w:r w:rsidR="00F134B7">
              <w:rPr>
                <w:webHidden/>
              </w:rPr>
            </w:r>
            <w:r w:rsidR="00F134B7">
              <w:rPr>
                <w:webHidden/>
              </w:rPr>
              <w:fldChar w:fldCharType="separate"/>
            </w:r>
            <w:r w:rsidR="007565EB">
              <w:rPr>
                <w:webHidden/>
                <w:rtl/>
              </w:rPr>
              <w:t>40</w:t>
            </w:r>
            <w:r w:rsidR="00F134B7">
              <w:rPr>
                <w:webHidden/>
              </w:rPr>
              <w:fldChar w:fldCharType="end"/>
            </w:r>
          </w:hyperlink>
        </w:p>
        <w:p w:rsidR="00F134B7" w:rsidRDefault="00162DDF" w:rsidP="00855A65">
          <w:pPr>
            <w:pStyle w:val="TOC3"/>
            <w:rPr>
              <w:rFonts w:eastAsiaTheme="minorEastAsia"/>
              <w:sz w:val="22"/>
            </w:rPr>
          </w:pPr>
          <w:hyperlink w:anchor="_Toc471206777" w:history="1">
            <w:r w:rsidR="00F134B7" w:rsidRPr="00B050D9">
              <w:rPr>
                <w:rStyle w:val="Hyperlink"/>
                <w:rtl/>
              </w:rPr>
              <w:t xml:space="preserve">2-2-3. </w:t>
            </w:r>
            <w:r w:rsidR="00F134B7" w:rsidRPr="00B050D9">
              <w:rPr>
                <w:rStyle w:val="Hyperlink"/>
                <w:rFonts w:hint="eastAsia"/>
                <w:rtl/>
              </w:rPr>
              <w:t>روش</w:t>
            </w:r>
            <w:r w:rsidR="00F134B7" w:rsidRPr="00B050D9">
              <w:rPr>
                <w:rStyle w:val="Hyperlink"/>
                <w:rtl/>
              </w:rPr>
              <w:t xml:space="preserve"> </w:t>
            </w:r>
            <w:r w:rsidR="00F134B7" w:rsidRPr="00B050D9">
              <w:rPr>
                <w:rStyle w:val="Hyperlink"/>
                <w:rFonts w:hint="eastAsia"/>
                <w:rtl/>
              </w:rPr>
              <w:t>ن</w:t>
            </w:r>
            <w:r w:rsidR="00F134B7" w:rsidRPr="00B050D9">
              <w:rPr>
                <w:rStyle w:val="Hyperlink"/>
                <w:rFonts w:hint="cs"/>
                <w:rtl/>
              </w:rPr>
              <w:t>ی</w:t>
            </w:r>
            <w:r w:rsidR="00F134B7" w:rsidRPr="00B050D9">
              <w:rPr>
                <w:rStyle w:val="Hyperlink"/>
                <w:rFonts w:hint="eastAsia"/>
                <w:rtl/>
              </w:rPr>
              <w:t>رو</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خط</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شده</w:t>
            </w:r>
            <w:r w:rsidR="00F134B7">
              <w:rPr>
                <w:webHidden/>
              </w:rPr>
              <w:tab/>
            </w:r>
            <w:r w:rsidR="00F134B7">
              <w:rPr>
                <w:webHidden/>
              </w:rPr>
              <w:fldChar w:fldCharType="begin"/>
            </w:r>
            <w:r w:rsidR="00F134B7">
              <w:rPr>
                <w:webHidden/>
              </w:rPr>
              <w:instrText xml:space="preserve"> PAGEREF _Toc471206777 \h </w:instrText>
            </w:r>
            <w:r w:rsidR="00F134B7">
              <w:rPr>
                <w:webHidden/>
              </w:rPr>
            </w:r>
            <w:r w:rsidR="00F134B7">
              <w:rPr>
                <w:webHidden/>
              </w:rPr>
              <w:fldChar w:fldCharType="separate"/>
            </w:r>
            <w:r w:rsidR="007565EB">
              <w:rPr>
                <w:webHidden/>
                <w:rtl/>
              </w:rPr>
              <w:t>43</w:t>
            </w:r>
            <w:r w:rsidR="00F134B7">
              <w:rPr>
                <w:webHidden/>
              </w:rPr>
              <w:fldChar w:fldCharType="end"/>
            </w:r>
          </w:hyperlink>
        </w:p>
        <w:p w:rsidR="00F134B7" w:rsidRDefault="00162DDF" w:rsidP="00855A65">
          <w:pPr>
            <w:pStyle w:val="TOC3"/>
            <w:rPr>
              <w:rFonts w:eastAsiaTheme="minorEastAsia"/>
              <w:sz w:val="22"/>
            </w:rPr>
          </w:pPr>
          <w:hyperlink w:anchor="_Toc471206778" w:history="1">
            <w:r w:rsidR="00F134B7" w:rsidRPr="00B050D9">
              <w:rPr>
                <w:rStyle w:val="Hyperlink"/>
                <w:rtl/>
              </w:rPr>
              <w:t xml:space="preserve">2-2-4. </w:t>
            </w:r>
            <w:r w:rsidR="00F134B7" w:rsidRPr="00B050D9">
              <w:rPr>
                <w:rStyle w:val="Hyperlink"/>
                <w:rFonts w:hint="eastAsia"/>
                <w:rtl/>
              </w:rPr>
              <w:t>مدل</w:t>
            </w:r>
            <w:r w:rsidR="00F134B7" w:rsidRPr="00B050D9">
              <w:rPr>
                <w:rStyle w:val="Hyperlink"/>
                <w:rtl/>
              </w:rPr>
              <w:t xml:space="preserve"> </w:t>
            </w:r>
            <w:r w:rsidR="00F134B7" w:rsidRPr="00B050D9">
              <w:rPr>
                <w:rStyle w:val="Hyperlink"/>
                <w:rFonts w:hint="eastAsia"/>
                <w:rtl/>
              </w:rPr>
              <w:t>جر</w:t>
            </w:r>
            <w:r w:rsidR="00F134B7" w:rsidRPr="00B050D9">
              <w:rPr>
                <w:rStyle w:val="Hyperlink"/>
                <w:rFonts w:hint="cs"/>
                <w:rtl/>
              </w:rPr>
              <w:t>ی</w:t>
            </w:r>
            <w:r w:rsidR="00F134B7" w:rsidRPr="00B050D9">
              <w:rPr>
                <w:rStyle w:val="Hyperlink"/>
                <w:rFonts w:hint="eastAsia"/>
                <w:rtl/>
              </w:rPr>
              <w:t>ان</w:t>
            </w:r>
            <w:r w:rsidR="00F134B7" w:rsidRPr="00B050D9">
              <w:rPr>
                <w:rStyle w:val="Hyperlink"/>
                <w:rtl/>
              </w:rPr>
              <w:t xml:space="preserve"> </w:t>
            </w:r>
            <w:r w:rsidR="00F134B7" w:rsidRPr="00B050D9">
              <w:rPr>
                <w:rStyle w:val="Hyperlink"/>
                <w:rFonts w:hint="eastAsia"/>
                <w:rtl/>
              </w:rPr>
              <w:t>پتانس</w:t>
            </w:r>
            <w:r w:rsidR="00F134B7" w:rsidRPr="00B050D9">
              <w:rPr>
                <w:rStyle w:val="Hyperlink"/>
                <w:rFonts w:hint="cs"/>
                <w:rtl/>
              </w:rPr>
              <w:t>ی</w:t>
            </w:r>
            <w:r w:rsidR="00F134B7" w:rsidRPr="00B050D9">
              <w:rPr>
                <w:rStyle w:val="Hyperlink"/>
                <w:rFonts w:hint="eastAsia"/>
                <w:rtl/>
              </w:rPr>
              <w:t>ل</w:t>
            </w:r>
            <w:r w:rsidR="00F134B7">
              <w:rPr>
                <w:webHidden/>
              </w:rPr>
              <w:tab/>
            </w:r>
            <w:r w:rsidR="00F134B7">
              <w:rPr>
                <w:webHidden/>
              </w:rPr>
              <w:fldChar w:fldCharType="begin"/>
            </w:r>
            <w:r w:rsidR="00F134B7">
              <w:rPr>
                <w:webHidden/>
              </w:rPr>
              <w:instrText xml:space="preserve"> PAGEREF _Toc471206778 \h </w:instrText>
            </w:r>
            <w:r w:rsidR="00F134B7">
              <w:rPr>
                <w:webHidden/>
              </w:rPr>
            </w:r>
            <w:r w:rsidR="00F134B7">
              <w:rPr>
                <w:webHidden/>
              </w:rPr>
              <w:fldChar w:fldCharType="separate"/>
            </w:r>
            <w:r w:rsidR="007565EB">
              <w:rPr>
                <w:webHidden/>
                <w:rtl/>
              </w:rPr>
              <w:t>45</w:t>
            </w:r>
            <w:r w:rsidR="00F134B7">
              <w:rPr>
                <w:webHidden/>
              </w:rPr>
              <w:fldChar w:fldCharType="end"/>
            </w:r>
          </w:hyperlink>
        </w:p>
        <w:p w:rsidR="00F134B7" w:rsidRDefault="00162DDF" w:rsidP="00855A65">
          <w:pPr>
            <w:pStyle w:val="TOC2"/>
            <w:rPr>
              <w:rFonts w:eastAsiaTheme="minorEastAsia"/>
            </w:rPr>
          </w:pPr>
          <w:hyperlink w:anchor="_Toc471206779" w:history="1">
            <w:r w:rsidR="00F134B7" w:rsidRPr="00B050D9">
              <w:rPr>
                <w:rStyle w:val="Hyperlink"/>
                <w:rtl/>
                <w14:scene3d>
                  <w14:camera w14:prst="orthographicFront"/>
                  <w14:lightRig w14:rig="threePt" w14:dir="t">
                    <w14:rot w14:lat="0" w14:lon="0" w14:rev="0"/>
                  </w14:lightRig>
                </w14:scene3d>
              </w:rPr>
              <w:t>2-3.</w:t>
            </w:r>
            <w:r w:rsidR="00F134B7" w:rsidRPr="00B050D9">
              <w:rPr>
                <w:rStyle w:val="Hyperlink"/>
                <w:rtl/>
              </w:rPr>
              <w:t xml:space="preserve"> </w:t>
            </w:r>
            <w:r w:rsidR="00F134B7" w:rsidRPr="00B050D9">
              <w:rPr>
                <w:rStyle w:val="Hyperlink"/>
                <w:rFonts w:hint="eastAsia"/>
                <w:rtl/>
              </w:rPr>
              <w:t>روش‌ها</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مرتبه</w:t>
            </w:r>
            <w:r w:rsidR="00F134B7" w:rsidRPr="00B050D9">
              <w:rPr>
                <w:rStyle w:val="Hyperlink"/>
                <w:rtl/>
              </w:rPr>
              <w:t xml:space="preserve"> </w:t>
            </w:r>
            <w:r w:rsidR="00F134B7" w:rsidRPr="00B050D9">
              <w:rPr>
                <w:rStyle w:val="Hyperlink"/>
                <w:rFonts w:hint="eastAsia"/>
                <w:rtl/>
              </w:rPr>
              <w:t>اول</w:t>
            </w:r>
            <w:r w:rsidR="00F134B7">
              <w:rPr>
                <w:webHidden/>
              </w:rPr>
              <w:tab/>
            </w:r>
            <w:r w:rsidR="00F134B7">
              <w:rPr>
                <w:webHidden/>
              </w:rPr>
              <w:fldChar w:fldCharType="begin"/>
            </w:r>
            <w:r w:rsidR="00F134B7">
              <w:rPr>
                <w:webHidden/>
              </w:rPr>
              <w:instrText xml:space="preserve"> PAGEREF _Toc471206779 \h </w:instrText>
            </w:r>
            <w:r w:rsidR="00F134B7">
              <w:rPr>
                <w:webHidden/>
              </w:rPr>
            </w:r>
            <w:r w:rsidR="00F134B7">
              <w:rPr>
                <w:webHidden/>
              </w:rPr>
              <w:fldChar w:fldCharType="separate"/>
            </w:r>
            <w:r w:rsidR="007565EB">
              <w:rPr>
                <w:webHidden/>
                <w:rtl/>
              </w:rPr>
              <w:t>45</w:t>
            </w:r>
            <w:r w:rsidR="00F134B7">
              <w:rPr>
                <w:webHidden/>
              </w:rPr>
              <w:fldChar w:fldCharType="end"/>
            </w:r>
          </w:hyperlink>
        </w:p>
        <w:p w:rsidR="00F134B7" w:rsidRDefault="00162DDF" w:rsidP="00855A65">
          <w:pPr>
            <w:pStyle w:val="TOC3"/>
            <w:rPr>
              <w:rFonts w:eastAsiaTheme="minorEastAsia"/>
              <w:sz w:val="22"/>
            </w:rPr>
          </w:pPr>
          <w:hyperlink w:anchor="_Toc471206780" w:history="1">
            <w:r w:rsidR="00F134B7" w:rsidRPr="00B050D9">
              <w:rPr>
                <w:rStyle w:val="Hyperlink"/>
                <w:rtl/>
              </w:rPr>
              <w:t xml:space="preserve">2-3-1. </w:t>
            </w:r>
            <w:r w:rsidR="00F134B7" w:rsidRPr="00B050D9">
              <w:rPr>
                <w:rStyle w:val="Hyperlink"/>
                <w:rFonts w:hint="eastAsia"/>
                <w:rtl/>
              </w:rPr>
              <w:t>مدل</w:t>
            </w:r>
            <w:r w:rsidR="00F134B7" w:rsidRPr="00B050D9">
              <w:rPr>
                <w:rStyle w:val="Hyperlink"/>
                <w:rtl/>
              </w:rPr>
              <w:t xml:space="preserve"> </w:t>
            </w:r>
            <w:r w:rsidR="00F134B7" w:rsidRPr="00B050D9">
              <w:rPr>
                <w:rStyle w:val="Hyperlink"/>
                <w:rFonts w:hint="eastAsia"/>
                <w:rtl/>
              </w:rPr>
              <w:t>جنبش</w:t>
            </w:r>
            <w:r w:rsidR="00F134B7" w:rsidRPr="00B050D9">
              <w:rPr>
                <w:rStyle w:val="Hyperlink"/>
                <w:rFonts w:hint="cs"/>
                <w:rtl/>
              </w:rPr>
              <w:t>ی</w:t>
            </w:r>
            <w:r w:rsidR="00F134B7">
              <w:rPr>
                <w:webHidden/>
              </w:rPr>
              <w:tab/>
            </w:r>
            <w:r w:rsidR="00F134B7">
              <w:rPr>
                <w:webHidden/>
              </w:rPr>
              <w:fldChar w:fldCharType="begin"/>
            </w:r>
            <w:r w:rsidR="00F134B7">
              <w:rPr>
                <w:webHidden/>
              </w:rPr>
              <w:instrText xml:space="preserve"> PAGEREF _Toc471206780 \h </w:instrText>
            </w:r>
            <w:r w:rsidR="00F134B7">
              <w:rPr>
                <w:webHidden/>
              </w:rPr>
            </w:r>
            <w:r w:rsidR="00F134B7">
              <w:rPr>
                <w:webHidden/>
              </w:rPr>
              <w:fldChar w:fldCharType="separate"/>
            </w:r>
            <w:r w:rsidR="007565EB">
              <w:rPr>
                <w:webHidden/>
                <w:rtl/>
              </w:rPr>
              <w:t>45</w:t>
            </w:r>
            <w:r w:rsidR="00F134B7">
              <w:rPr>
                <w:webHidden/>
              </w:rPr>
              <w:fldChar w:fldCharType="end"/>
            </w:r>
          </w:hyperlink>
        </w:p>
        <w:p w:rsidR="00F134B7" w:rsidRDefault="00162DDF" w:rsidP="00855A65">
          <w:pPr>
            <w:pStyle w:val="TOC3"/>
            <w:rPr>
              <w:rFonts w:eastAsiaTheme="minorEastAsia"/>
              <w:sz w:val="22"/>
            </w:rPr>
          </w:pPr>
          <w:hyperlink w:anchor="_Toc471206781" w:history="1">
            <w:r w:rsidR="00F134B7" w:rsidRPr="00B050D9">
              <w:rPr>
                <w:rStyle w:val="Hyperlink"/>
                <w:rtl/>
              </w:rPr>
              <w:t xml:space="preserve">2-3-2. </w:t>
            </w:r>
            <w:r w:rsidR="00F134B7" w:rsidRPr="00B050D9">
              <w:rPr>
                <w:rStyle w:val="Hyperlink"/>
                <w:rFonts w:hint="eastAsia"/>
                <w:rtl/>
              </w:rPr>
              <w:t>مدل‌ها</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س</w:t>
            </w:r>
            <w:r w:rsidR="00F134B7" w:rsidRPr="00B050D9">
              <w:rPr>
                <w:rStyle w:val="Hyperlink"/>
                <w:rFonts w:hint="cs"/>
                <w:rtl/>
              </w:rPr>
              <w:t>ی</w:t>
            </w:r>
            <w:r w:rsidR="00F134B7" w:rsidRPr="00B050D9">
              <w:rPr>
                <w:rStyle w:val="Hyperlink"/>
                <w:rFonts w:hint="eastAsia"/>
                <w:rtl/>
              </w:rPr>
              <w:t>ال</w:t>
            </w:r>
            <w:r w:rsidR="00F134B7" w:rsidRPr="00B050D9">
              <w:rPr>
                <w:rStyle w:val="Hyperlink"/>
                <w:rFonts w:hint="cs"/>
                <w:rtl/>
              </w:rPr>
              <w:t>ی</w:t>
            </w:r>
            <w:r w:rsidR="00F134B7">
              <w:rPr>
                <w:webHidden/>
              </w:rPr>
              <w:tab/>
            </w:r>
            <w:r w:rsidR="00F134B7">
              <w:rPr>
                <w:webHidden/>
              </w:rPr>
              <w:fldChar w:fldCharType="begin"/>
            </w:r>
            <w:r w:rsidR="00F134B7">
              <w:rPr>
                <w:webHidden/>
              </w:rPr>
              <w:instrText xml:space="preserve"> PAGEREF _Toc471206781 \h </w:instrText>
            </w:r>
            <w:r w:rsidR="00F134B7">
              <w:rPr>
                <w:webHidden/>
              </w:rPr>
            </w:r>
            <w:r w:rsidR="00F134B7">
              <w:rPr>
                <w:webHidden/>
              </w:rPr>
              <w:fldChar w:fldCharType="separate"/>
            </w:r>
            <w:r w:rsidR="007565EB">
              <w:rPr>
                <w:webHidden/>
                <w:rtl/>
              </w:rPr>
              <w:t>46</w:t>
            </w:r>
            <w:r w:rsidR="00F134B7">
              <w:rPr>
                <w:webHidden/>
              </w:rPr>
              <w:fldChar w:fldCharType="end"/>
            </w:r>
          </w:hyperlink>
        </w:p>
        <w:p w:rsidR="00F134B7" w:rsidRDefault="00162DDF" w:rsidP="00855A65">
          <w:pPr>
            <w:pStyle w:val="TOC3"/>
            <w:rPr>
              <w:rFonts w:eastAsiaTheme="minorEastAsia"/>
              <w:sz w:val="22"/>
            </w:rPr>
          </w:pPr>
          <w:hyperlink w:anchor="_Toc471206782" w:history="1">
            <w:r w:rsidR="00F134B7" w:rsidRPr="00B050D9">
              <w:rPr>
                <w:rStyle w:val="Hyperlink"/>
                <w:rtl/>
              </w:rPr>
              <w:t xml:space="preserve">2-3-3. </w:t>
            </w:r>
            <w:r w:rsidR="00F134B7" w:rsidRPr="00B050D9">
              <w:rPr>
                <w:rStyle w:val="Hyperlink"/>
                <w:rFonts w:hint="eastAsia"/>
                <w:rtl/>
              </w:rPr>
              <w:t>روش‌ها</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ه</w:t>
            </w:r>
            <w:r w:rsidR="00F134B7" w:rsidRPr="00B050D9">
              <w:rPr>
                <w:rStyle w:val="Hyperlink"/>
                <w:rFonts w:hint="cs"/>
                <w:rtl/>
              </w:rPr>
              <w:t>ی</w:t>
            </w:r>
            <w:r w:rsidR="00F134B7" w:rsidRPr="00B050D9">
              <w:rPr>
                <w:rStyle w:val="Hyperlink"/>
                <w:rFonts w:hint="eastAsia"/>
                <w:rtl/>
              </w:rPr>
              <w:t>بر</w:t>
            </w:r>
            <w:r w:rsidR="00F134B7" w:rsidRPr="00B050D9">
              <w:rPr>
                <w:rStyle w:val="Hyperlink"/>
                <w:rFonts w:hint="cs"/>
                <w:rtl/>
              </w:rPr>
              <w:t>ی</w:t>
            </w:r>
            <w:r w:rsidR="00F134B7" w:rsidRPr="00B050D9">
              <w:rPr>
                <w:rStyle w:val="Hyperlink"/>
                <w:rFonts w:hint="eastAsia"/>
                <w:rtl/>
              </w:rPr>
              <w:t>د</w:t>
            </w:r>
            <w:r w:rsidR="00F134B7">
              <w:rPr>
                <w:webHidden/>
              </w:rPr>
              <w:tab/>
            </w:r>
            <w:r w:rsidR="00F134B7">
              <w:rPr>
                <w:webHidden/>
              </w:rPr>
              <w:fldChar w:fldCharType="begin"/>
            </w:r>
            <w:r w:rsidR="00F134B7">
              <w:rPr>
                <w:webHidden/>
              </w:rPr>
              <w:instrText xml:space="preserve"> PAGEREF _Toc471206782 \h </w:instrText>
            </w:r>
            <w:r w:rsidR="00F134B7">
              <w:rPr>
                <w:webHidden/>
              </w:rPr>
            </w:r>
            <w:r w:rsidR="00F134B7">
              <w:rPr>
                <w:webHidden/>
              </w:rPr>
              <w:fldChar w:fldCharType="separate"/>
            </w:r>
            <w:r w:rsidR="007565EB">
              <w:rPr>
                <w:webHidden/>
                <w:rtl/>
              </w:rPr>
              <w:t>47</w:t>
            </w:r>
            <w:r w:rsidR="00F134B7">
              <w:rPr>
                <w:webHidden/>
              </w:rPr>
              <w:fldChar w:fldCharType="end"/>
            </w:r>
          </w:hyperlink>
        </w:p>
        <w:p w:rsidR="00F134B7" w:rsidRDefault="00162DDF" w:rsidP="00855A65">
          <w:pPr>
            <w:pStyle w:val="TOC2"/>
            <w:rPr>
              <w:rFonts w:eastAsiaTheme="minorEastAsia"/>
            </w:rPr>
          </w:pPr>
          <w:hyperlink w:anchor="_Toc471206783" w:history="1">
            <w:r w:rsidR="00F134B7" w:rsidRPr="00B050D9">
              <w:rPr>
                <w:rStyle w:val="Hyperlink"/>
                <w:rtl/>
                <w14:scene3d>
                  <w14:camera w14:prst="orthographicFront"/>
                  <w14:lightRig w14:rig="threePt" w14:dir="t">
                    <w14:rot w14:lat="0" w14:lon="0" w14:rev="0"/>
                  </w14:lightRig>
                </w14:scene3d>
              </w:rPr>
              <w:t>2-4.</w:t>
            </w:r>
            <w:r w:rsidR="00F134B7" w:rsidRPr="00B050D9">
              <w:rPr>
                <w:rStyle w:val="Hyperlink"/>
                <w:rtl/>
              </w:rPr>
              <w:t xml:space="preserve"> </w:t>
            </w:r>
            <w:r w:rsidR="00F134B7" w:rsidRPr="00B050D9">
              <w:rPr>
                <w:rStyle w:val="Hyperlink"/>
                <w:rFonts w:hint="eastAsia"/>
                <w:rtl/>
              </w:rPr>
              <w:t>معرف</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روش</w:t>
            </w:r>
            <w:r w:rsidR="00F134B7" w:rsidRPr="00B050D9">
              <w:rPr>
                <w:rStyle w:val="Hyperlink"/>
                <w:rtl/>
              </w:rPr>
              <w:t xml:space="preserve"> </w:t>
            </w:r>
            <w:r w:rsidR="00F134B7" w:rsidRPr="00B050D9">
              <w:rPr>
                <w:rStyle w:val="Hyperlink"/>
                <w:rFonts w:hint="eastAsia"/>
                <w:rtl/>
              </w:rPr>
              <w:t>جا</w:t>
            </w:r>
            <w:r w:rsidR="00F134B7" w:rsidRPr="00B050D9">
              <w:rPr>
                <w:rStyle w:val="Hyperlink"/>
                <w:rFonts w:hint="cs"/>
                <w:rtl/>
              </w:rPr>
              <w:t>ی</w:t>
            </w:r>
            <w:r w:rsidR="00F134B7" w:rsidRPr="00B050D9">
              <w:rPr>
                <w:rStyle w:val="Hyperlink"/>
                <w:rFonts w:hint="eastAsia"/>
                <w:rtl/>
              </w:rPr>
              <w:t>ارامان</w:t>
            </w:r>
            <w:r w:rsidR="00F134B7" w:rsidRPr="00B050D9">
              <w:rPr>
                <w:rStyle w:val="Hyperlink"/>
                <w:rtl/>
              </w:rPr>
              <w:t xml:space="preserve"> </w:t>
            </w:r>
            <w:r w:rsidR="00F134B7" w:rsidRPr="00B050D9">
              <w:rPr>
                <w:rStyle w:val="Hyperlink"/>
                <w:rFonts w:hint="eastAsia"/>
                <w:rtl/>
              </w:rPr>
              <w:t>و</w:t>
            </w:r>
            <w:r w:rsidR="00F134B7" w:rsidRPr="00B050D9">
              <w:rPr>
                <w:rStyle w:val="Hyperlink"/>
                <w:rtl/>
              </w:rPr>
              <w:t xml:space="preserve"> </w:t>
            </w:r>
            <w:r w:rsidR="00F134B7" w:rsidRPr="00B050D9">
              <w:rPr>
                <w:rStyle w:val="Hyperlink"/>
                <w:rFonts w:hint="eastAsia"/>
                <w:rtl/>
              </w:rPr>
              <w:t>شا</w:t>
            </w:r>
            <w:r w:rsidR="00F134B7" w:rsidRPr="00B050D9">
              <w:rPr>
                <w:rStyle w:val="Hyperlink"/>
                <w:rFonts w:hint="cs"/>
                <w:rtl/>
              </w:rPr>
              <w:t>ی</w:t>
            </w:r>
            <w:r w:rsidR="00F134B7">
              <w:rPr>
                <w:webHidden/>
              </w:rPr>
              <w:tab/>
            </w:r>
            <w:r w:rsidR="00F134B7">
              <w:rPr>
                <w:webHidden/>
              </w:rPr>
              <w:fldChar w:fldCharType="begin"/>
            </w:r>
            <w:r w:rsidR="00F134B7">
              <w:rPr>
                <w:webHidden/>
              </w:rPr>
              <w:instrText xml:space="preserve"> PAGEREF _Toc471206783 \h </w:instrText>
            </w:r>
            <w:r w:rsidR="00F134B7">
              <w:rPr>
                <w:webHidden/>
              </w:rPr>
            </w:r>
            <w:r w:rsidR="00F134B7">
              <w:rPr>
                <w:webHidden/>
              </w:rPr>
              <w:fldChar w:fldCharType="separate"/>
            </w:r>
            <w:r w:rsidR="007565EB">
              <w:rPr>
                <w:webHidden/>
                <w:rtl/>
              </w:rPr>
              <w:t>47</w:t>
            </w:r>
            <w:r w:rsidR="00F134B7">
              <w:rPr>
                <w:webHidden/>
              </w:rPr>
              <w:fldChar w:fldCharType="end"/>
            </w:r>
          </w:hyperlink>
        </w:p>
        <w:p w:rsidR="00F134B7" w:rsidRDefault="00162DDF" w:rsidP="00855A65">
          <w:pPr>
            <w:pStyle w:val="TOC2"/>
            <w:rPr>
              <w:rFonts w:eastAsiaTheme="minorEastAsia"/>
            </w:rPr>
          </w:pPr>
          <w:hyperlink w:anchor="_Toc471206784" w:history="1">
            <w:r w:rsidR="00F134B7" w:rsidRPr="00B050D9">
              <w:rPr>
                <w:rStyle w:val="Hyperlink"/>
                <w:rtl/>
                <w14:scene3d>
                  <w14:camera w14:prst="orthographicFront"/>
                  <w14:lightRig w14:rig="threePt" w14:dir="t">
                    <w14:rot w14:lat="0" w14:lon="0" w14:rev="0"/>
                  </w14:lightRig>
                </w14:scene3d>
              </w:rPr>
              <w:t>2-5.</w:t>
            </w:r>
            <w:r w:rsidR="00F134B7" w:rsidRPr="00B050D9">
              <w:rPr>
                <w:rStyle w:val="Hyperlink"/>
                <w:rtl/>
              </w:rPr>
              <w:t xml:space="preserve"> </w:t>
            </w:r>
            <w:r w:rsidR="00F134B7" w:rsidRPr="00B050D9">
              <w:rPr>
                <w:rStyle w:val="Hyperlink"/>
                <w:rFonts w:hint="eastAsia"/>
                <w:rtl/>
              </w:rPr>
              <w:t>مقا</w:t>
            </w:r>
            <w:r w:rsidR="00F134B7" w:rsidRPr="00B050D9">
              <w:rPr>
                <w:rStyle w:val="Hyperlink"/>
                <w:rFonts w:hint="cs"/>
                <w:rtl/>
              </w:rPr>
              <w:t>ی</w:t>
            </w:r>
            <w:r w:rsidR="00F134B7" w:rsidRPr="00B050D9">
              <w:rPr>
                <w:rStyle w:val="Hyperlink"/>
                <w:rFonts w:hint="eastAsia"/>
                <w:rtl/>
              </w:rPr>
              <w:t>سه</w:t>
            </w:r>
            <w:r w:rsidR="00F134B7" w:rsidRPr="00B050D9">
              <w:rPr>
                <w:rStyle w:val="Hyperlink"/>
                <w:rtl/>
              </w:rPr>
              <w:t xml:space="preserve"> </w:t>
            </w:r>
            <w:r w:rsidR="00F134B7" w:rsidRPr="00B050D9">
              <w:rPr>
                <w:rStyle w:val="Hyperlink"/>
                <w:rFonts w:hint="eastAsia"/>
                <w:rtl/>
              </w:rPr>
              <w:t>روش</w:t>
            </w:r>
            <w:r w:rsidR="00F134B7" w:rsidRPr="00B050D9">
              <w:rPr>
                <w:rStyle w:val="Hyperlink"/>
                <w:rFonts w:hint="eastAsia"/>
              </w:rPr>
              <w:t>‌</w:t>
            </w:r>
            <w:r w:rsidR="00F134B7" w:rsidRPr="00B050D9">
              <w:rPr>
                <w:rStyle w:val="Hyperlink"/>
                <w:rFonts w:hint="eastAsia"/>
                <w:rtl/>
              </w:rPr>
              <w:t>ها</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مختلف</w:t>
            </w:r>
            <w:r w:rsidR="00F134B7" w:rsidRPr="00B050D9">
              <w:rPr>
                <w:rStyle w:val="Hyperlink"/>
                <w:rtl/>
              </w:rPr>
              <w:t xml:space="preserve"> </w:t>
            </w:r>
            <w:r w:rsidR="00F134B7" w:rsidRPr="00B050D9">
              <w:rPr>
                <w:rStyle w:val="Hyperlink"/>
                <w:rFonts w:hint="eastAsia"/>
                <w:rtl/>
              </w:rPr>
              <w:t>و</w:t>
            </w:r>
            <w:r w:rsidR="00F134B7" w:rsidRPr="00B050D9">
              <w:rPr>
                <w:rStyle w:val="Hyperlink"/>
                <w:rtl/>
              </w:rPr>
              <w:t xml:space="preserve"> </w:t>
            </w:r>
            <w:r w:rsidR="00F134B7" w:rsidRPr="00B050D9">
              <w:rPr>
                <w:rStyle w:val="Hyperlink"/>
                <w:rFonts w:hint="eastAsia"/>
                <w:rtl/>
              </w:rPr>
              <w:t>انتخاب</w:t>
            </w:r>
            <w:r w:rsidR="00F134B7" w:rsidRPr="00B050D9">
              <w:rPr>
                <w:rStyle w:val="Hyperlink"/>
                <w:rtl/>
              </w:rPr>
              <w:t xml:space="preserve"> </w:t>
            </w:r>
            <w:r w:rsidR="00F134B7" w:rsidRPr="00B050D9">
              <w:rPr>
                <w:rStyle w:val="Hyperlink"/>
                <w:rFonts w:hint="eastAsia"/>
                <w:rtl/>
              </w:rPr>
              <w:t>روش</w:t>
            </w:r>
            <w:r w:rsidR="00F134B7" w:rsidRPr="00B050D9">
              <w:rPr>
                <w:rStyle w:val="Hyperlink"/>
                <w:rtl/>
              </w:rPr>
              <w:t xml:space="preserve"> </w:t>
            </w:r>
            <w:r w:rsidR="00F134B7" w:rsidRPr="00B050D9">
              <w:rPr>
                <w:rStyle w:val="Hyperlink"/>
                <w:rFonts w:hint="eastAsia"/>
                <w:rtl/>
              </w:rPr>
              <w:t>عدد</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شب</w:t>
            </w:r>
            <w:r w:rsidR="00F134B7" w:rsidRPr="00B050D9">
              <w:rPr>
                <w:rStyle w:val="Hyperlink"/>
                <w:rFonts w:hint="cs"/>
                <w:rtl/>
              </w:rPr>
              <w:t>ی</w:t>
            </w:r>
            <w:r w:rsidR="00F134B7" w:rsidRPr="00B050D9">
              <w:rPr>
                <w:rStyle w:val="Hyperlink"/>
                <w:rFonts w:hint="eastAsia"/>
                <w:rtl/>
              </w:rPr>
              <w:t>ه</w:t>
            </w:r>
            <w:r w:rsidR="00F134B7" w:rsidRPr="00B050D9">
              <w:rPr>
                <w:rStyle w:val="Hyperlink"/>
                <w:rFonts w:hint="eastAsia"/>
              </w:rPr>
              <w:t>‌</w:t>
            </w:r>
            <w:r w:rsidR="00F134B7" w:rsidRPr="00B050D9">
              <w:rPr>
                <w:rStyle w:val="Hyperlink"/>
                <w:rFonts w:hint="eastAsia"/>
                <w:rtl/>
              </w:rPr>
              <w:t>ساز</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اثر</w:t>
            </w:r>
            <w:r w:rsidR="00F134B7" w:rsidRPr="00B050D9">
              <w:rPr>
                <w:rStyle w:val="Hyperlink"/>
                <w:rtl/>
              </w:rPr>
              <w:t xml:space="preserve"> </w:t>
            </w:r>
            <w:r w:rsidR="00F134B7" w:rsidRPr="00B050D9">
              <w:rPr>
                <w:rStyle w:val="Hyperlink"/>
                <w:rFonts w:hint="eastAsia"/>
                <w:rtl/>
              </w:rPr>
              <w:t>پلاسما</w:t>
            </w:r>
            <w:r w:rsidR="00F134B7">
              <w:rPr>
                <w:webHidden/>
              </w:rPr>
              <w:tab/>
            </w:r>
            <w:r w:rsidR="00F134B7">
              <w:rPr>
                <w:webHidden/>
              </w:rPr>
              <w:fldChar w:fldCharType="begin"/>
            </w:r>
            <w:r w:rsidR="00F134B7">
              <w:rPr>
                <w:webHidden/>
              </w:rPr>
              <w:instrText xml:space="preserve"> PAGEREF _Toc471206784 \h </w:instrText>
            </w:r>
            <w:r w:rsidR="00F134B7">
              <w:rPr>
                <w:webHidden/>
              </w:rPr>
            </w:r>
            <w:r w:rsidR="00F134B7">
              <w:rPr>
                <w:webHidden/>
              </w:rPr>
              <w:fldChar w:fldCharType="separate"/>
            </w:r>
            <w:r w:rsidR="007565EB">
              <w:rPr>
                <w:webHidden/>
                <w:rtl/>
              </w:rPr>
              <w:t>51</w:t>
            </w:r>
            <w:r w:rsidR="00F134B7">
              <w:rPr>
                <w:webHidden/>
              </w:rPr>
              <w:fldChar w:fldCharType="end"/>
            </w:r>
          </w:hyperlink>
        </w:p>
        <w:p w:rsidR="00F134B7" w:rsidRDefault="00162DDF" w:rsidP="00855A65">
          <w:pPr>
            <w:pStyle w:val="TOC1"/>
            <w:bidi/>
            <w:rPr>
              <w:rFonts w:asciiTheme="minorHAnsi" w:eastAsiaTheme="minorEastAsia" w:hAnsiTheme="minorHAnsi" w:cstheme="minorBidi"/>
              <w:sz w:val="22"/>
              <w:szCs w:val="22"/>
            </w:rPr>
          </w:pPr>
          <w:hyperlink w:anchor="_Toc471206785" w:history="1">
            <w:r w:rsidR="00F134B7" w:rsidRPr="00B050D9">
              <w:rPr>
                <w:rStyle w:val="Hyperlink"/>
                <w:rFonts w:hint="eastAsia"/>
                <w:rtl/>
                <w:lang w:bidi="fa-IR"/>
                <w14:scene3d>
                  <w14:camera w14:prst="orthographicFront"/>
                  <w14:lightRig w14:rig="threePt" w14:dir="t">
                    <w14:rot w14:lat="0" w14:lon="0" w14:rev="0"/>
                  </w14:lightRig>
                </w14:scene3d>
              </w:rPr>
              <w:t>فصل</w:t>
            </w:r>
            <w:r w:rsidR="00F134B7" w:rsidRPr="00B050D9">
              <w:rPr>
                <w:rStyle w:val="Hyperlink"/>
                <w:rtl/>
                <w:lang w:bidi="fa-IR"/>
                <w14:scene3d>
                  <w14:camera w14:prst="orthographicFront"/>
                  <w14:lightRig w14:rig="threePt" w14:dir="t">
                    <w14:rot w14:lat="0" w14:lon="0" w14:rev="0"/>
                  </w14:lightRig>
                </w14:scene3d>
              </w:rPr>
              <w:t xml:space="preserve"> 3</w:t>
            </w:r>
            <w:r w:rsidR="00F134B7" w:rsidRPr="00B050D9">
              <w:rPr>
                <w:rStyle w:val="Hyperlink"/>
                <w:lang w:bidi="fa-IR"/>
                <w14:scene3d>
                  <w14:camera w14:prst="orthographicFront"/>
                  <w14:lightRig w14:rig="threePt" w14:dir="t">
                    <w14:rot w14:lat="0" w14:lon="0" w14:rev="0"/>
                  </w14:lightRig>
                </w14:scene3d>
              </w:rPr>
              <w:t>:</w:t>
            </w:r>
            <w:r w:rsidR="00F134B7" w:rsidRPr="00B050D9">
              <w:rPr>
                <w:rStyle w:val="Hyperlink"/>
                <w:rtl/>
                <w:lang w:bidi="fa-IR"/>
              </w:rPr>
              <w:t xml:space="preserve"> </w:t>
            </w:r>
            <w:r w:rsidR="00F134B7" w:rsidRPr="00B050D9">
              <w:rPr>
                <w:rStyle w:val="Hyperlink"/>
                <w:rFonts w:hint="eastAsia"/>
                <w:rtl/>
                <w:lang w:bidi="fa-IR"/>
              </w:rPr>
              <w:t>اعتبار</w:t>
            </w:r>
            <w:r w:rsidR="00F134B7" w:rsidRPr="00B050D9">
              <w:rPr>
                <w:rStyle w:val="Hyperlink"/>
                <w:rtl/>
                <w:lang w:bidi="fa-IR"/>
              </w:rPr>
              <w:t xml:space="preserve"> </w:t>
            </w:r>
            <w:r w:rsidR="00F134B7" w:rsidRPr="00B050D9">
              <w:rPr>
                <w:rStyle w:val="Hyperlink"/>
                <w:rFonts w:hint="eastAsia"/>
                <w:rtl/>
                <w:lang w:bidi="fa-IR"/>
              </w:rPr>
              <w:t>سنج</w:t>
            </w:r>
            <w:r w:rsidR="00F134B7" w:rsidRPr="00B050D9">
              <w:rPr>
                <w:rStyle w:val="Hyperlink"/>
                <w:rFonts w:hint="cs"/>
                <w:rtl/>
                <w:lang w:bidi="fa-IR"/>
              </w:rPr>
              <w:t>ی</w:t>
            </w:r>
            <w:r w:rsidR="00F134B7" w:rsidRPr="00B050D9">
              <w:rPr>
                <w:rStyle w:val="Hyperlink"/>
                <w:rtl/>
                <w:lang w:bidi="fa-IR"/>
              </w:rPr>
              <w:t xml:space="preserve"> </w:t>
            </w:r>
            <w:r w:rsidR="00F134B7" w:rsidRPr="00B050D9">
              <w:rPr>
                <w:rStyle w:val="Hyperlink"/>
                <w:rFonts w:hint="eastAsia"/>
                <w:rtl/>
                <w:lang w:bidi="fa-IR"/>
              </w:rPr>
              <w:t>و</w:t>
            </w:r>
            <w:r w:rsidR="00F134B7" w:rsidRPr="00B050D9">
              <w:rPr>
                <w:rStyle w:val="Hyperlink"/>
                <w:rtl/>
                <w:lang w:bidi="fa-IR"/>
              </w:rPr>
              <w:t xml:space="preserve"> </w:t>
            </w:r>
            <w:r w:rsidR="00F134B7" w:rsidRPr="00B050D9">
              <w:rPr>
                <w:rStyle w:val="Hyperlink"/>
                <w:rFonts w:hint="eastAsia"/>
                <w:rtl/>
                <w:lang w:bidi="fa-IR"/>
              </w:rPr>
              <w:t>نتا</w:t>
            </w:r>
            <w:r w:rsidR="00F134B7" w:rsidRPr="00B050D9">
              <w:rPr>
                <w:rStyle w:val="Hyperlink"/>
                <w:rFonts w:hint="cs"/>
                <w:rtl/>
                <w:lang w:bidi="fa-IR"/>
              </w:rPr>
              <w:t>ی</w:t>
            </w:r>
            <w:r w:rsidR="00F134B7" w:rsidRPr="00B050D9">
              <w:rPr>
                <w:rStyle w:val="Hyperlink"/>
                <w:rFonts w:hint="eastAsia"/>
                <w:rtl/>
                <w:lang w:bidi="fa-IR"/>
              </w:rPr>
              <w:t>ج</w:t>
            </w:r>
            <w:r w:rsidR="00F134B7">
              <w:rPr>
                <w:webHidden/>
              </w:rPr>
              <w:tab/>
            </w:r>
            <w:r w:rsidR="00F134B7">
              <w:rPr>
                <w:webHidden/>
              </w:rPr>
              <w:fldChar w:fldCharType="begin"/>
            </w:r>
            <w:r w:rsidR="00F134B7">
              <w:rPr>
                <w:webHidden/>
              </w:rPr>
              <w:instrText xml:space="preserve"> PAGEREF _Toc471206785 \h </w:instrText>
            </w:r>
            <w:r w:rsidR="00F134B7">
              <w:rPr>
                <w:webHidden/>
              </w:rPr>
            </w:r>
            <w:r w:rsidR="00F134B7">
              <w:rPr>
                <w:webHidden/>
              </w:rPr>
              <w:fldChar w:fldCharType="separate"/>
            </w:r>
            <w:r w:rsidR="007565EB">
              <w:rPr>
                <w:webHidden/>
                <w:rtl/>
              </w:rPr>
              <w:t>53</w:t>
            </w:r>
            <w:r w:rsidR="00F134B7">
              <w:rPr>
                <w:webHidden/>
              </w:rPr>
              <w:fldChar w:fldCharType="end"/>
            </w:r>
          </w:hyperlink>
        </w:p>
        <w:p w:rsidR="00F134B7" w:rsidRDefault="00162DDF" w:rsidP="00855A65">
          <w:pPr>
            <w:pStyle w:val="TOC2"/>
            <w:rPr>
              <w:rFonts w:eastAsiaTheme="minorEastAsia"/>
            </w:rPr>
          </w:pPr>
          <w:hyperlink w:anchor="_Toc471206786" w:history="1">
            <w:r w:rsidR="00F134B7" w:rsidRPr="00B050D9">
              <w:rPr>
                <w:rStyle w:val="Hyperlink"/>
                <w14:scene3d>
                  <w14:camera w14:prst="orthographicFront"/>
                  <w14:lightRig w14:rig="threePt" w14:dir="t">
                    <w14:rot w14:lat="0" w14:lon="0" w14:rev="0"/>
                  </w14:lightRig>
                </w14:scene3d>
              </w:rPr>
              <w:t>3-1.</w:t>
            </w:r>
            <w:r w:rsidR="00F134B7" w:rsidRPr="00B050D9">
              <w:rPr>
                <w:rStyle w:val="Hyperlink"/>
                <w:rtl/>
              </w:rPr>
              <w:t xml:space="preserve"> </w:t>
            </w:r>
            <w:r w:rsidR="00F134B7" w:rsidRPr="00B050D9">
              <w:rPr>
                <w:rStyle w:val="Hyperlink"/>
                <w:rFonts w:hint="eastAsia"/>
                <w:rtl/>
              </w:rPr>
              <w:t>جر</w:t>
            </w:r>
            <w:r w:rsidR="00F134B7" w:rsidRPr="00B050D9">
              <w:rPr>
                <w:rStyle w:val="Hyperlink"/>
                <w:rFonts w:hint="cs"/>
                <w:rtl/>
              </w:rPr>
              <w:t>ی</w:t>
            </w:r>
            <w:r w:rsidR="00F134B7" w:rsidRPr="00B050D9">
              <w:rPr>
                <w:rStyle w:val="Hyperlink"/>
                <w:rFonts w:hint="eastAsia"/>
                <w:rtl/>
              </w:rPr>
              <w:t>ان</w:t>
            </w:r>
            <w:r w:rsidR="00F134B7" w:rsidRPr="00B050D9">
              <w:rPr>
                <w:rStyle w:val="Hyperlink"/>
                <w:rtl/>
              </w:rPr>
              <w:t xml:space="preserve"> </w:t>
            </w:r>
            <w:r w:rsidR="00F134B7" w:rsidRPr="00B050D9">
              <w:rPr>
                <w:rStyle w:val="Hyperlink"/>
                <w:rFonts w:hint="eastAsia"/>
                <w:rtl/>
              </w:rPr>
              <w:t>آرام</w:t>
            </w:r>
            <w:r w:rsidR="00F134B7" w:rsidRPr="00B050D9">
              <w:rPr>
                <w:rStyle w:val="Hyperlink"/>
                <w:rtl/>
              </w:rPr>
              <w:t xml:space="preserve"> </w:t>
            </w:r>
            <w:r w:rsidR="00F134B7" w:rsidRPr="00B050D9">
              <w:rPr>
                <w:rStyle w:val="Hyperlink"/>
                <w:rFonts w:hint="eastAsia"/>
                <w:rtl/>
              </w:rPr>
              <w:t>صفحه‌</w:t>
            </w:r>
            <w:r w:rsidR="00F134B7" w:rsidRPr="00B050D9">
              <w:rPr>
                <w:rStyle w:val="Hyperlink"/>
                <w:rFonts w:hint="cs"/>
                <w:rtl/>
              </w:rPr>
              <w:t>ی</w:t>
            </w:r>
            <w:r w:rsidR="00F134B7" w:rsidRPr="00B050D9">
              <w:rPr>
                <w:rStyle w:val="Hyperlink"/>
                <w:rtl/>
              </w:rPr>
              <w:t xml:space="preserve"> </w:t>
            </w:r>
            <w:r w:rsidR="00F134B7" w:rsidRPr="00B050D9">
              <w:rPr>
                <w:rStyle w:val="Hyperlink"/>
                <w:rFonts w:hint="eastAsia"/>
                <w:rtl/>
              </w:rPr>
              <w:t>تخت</w:t>
            </w:r>
            <w:r w:rsidR="00F134B7">
              <w:rPr>
                <w:webHidden/>
              </w:rPr>
              <w:tab/>
            </w:r>
            <w:r w:rsidR="00F134B7">
              <w:rPr>
                <w:webHidden/>
              </w:rPr>
              <w:fldChar w:fldCharType="begin"/>
            </w:r>
            <w:r w:rsidR="00F134B7">
              <w:rPr>
                <w:webHidden/>
              </w:rPr>
              <w:instrText xml:space="preserve"> PAGEREF _Toc471206786 \h </w:instrText>
            </w:r>
            <w:r w:rsidR="00F134B7">
              <w:rPr>
                <w:webHidden/>
              </w:rPr>
            </w:r>
            <w:r w:rsidR="00F134B7">
              <w:rPr>
                <w:webHidden/>
              </w:rPr>
              <w:fldChar w:fldCharType="separate"/>
            </w:r>
            <w:r w:rsidR="007565EB">
              <w:rPr>
                <w:webHidden/>
                <w:rtl/>
              </w:rPr>
              <w:t>53</w:t>
            </w:r>
            <w:r w:rsidR="00F134B7">
              <w:rPr>
                <w:webHidden/>
              </w:rPr>
              <w:fldChar w:fldCharType="end"/>
            </w:r>
          </w:hyperlink>
        </w:p>
        <w:p w:rsidR="00F134B7" w:rsidRDefault="00162DDF" w:rsidP="00855A65">
          <w:pPr>
            <w:pStyle w:val="TOC2"/>
            <w:rPr>
              <w:rFonts w:eastAsiaTheme="minorEastAsia"/>
            </w:rPr>
          </w:pPr>
          <w:hyperlink w:anchor="_Toc471206787" w:history="1">
            <w:r w:rsidR="00F134B7" w:rsidRPr="00B050D9">
              <w:rPr>
                <w:rStyle w:val="Hyperlink"/>
                <w:rtl/>
                <w14:scene3d>
                  <w14:camera w14:prst="orthographicFront"/>
                  <w14:lightRig w14:rig="threePt" w14:dir="t">
                    <w14:rot w14:lat="0" w14:lon="0" w14:rev="0"/>
                  </w14:lightRig>
                </w14:scene3d>
              </w:rPr>
              <w:t>3-2.</w:t>
            </w:r>
            <w:r w:rsidR="00F134B7" w:rsidRPr="00B050D9">
              <w:rPr>
                <w:rStyle w:val="Hyperlink"/>
                <w:rtl/>
              </w:rPr>
              <w:t xml:space="preserve"> </w:t>
            </w:r>
            <w:r w:rsidR="00F134B7" w:rsidRPr="00B050D9">
              <w:rPr>
                <w:rStyle w:val="Hyperlink"/>
                <w:rFonts w:hint="eastAsia"/>
                <w:rtl/>
              </w:rPr>
              <w:t>جر</w:t>
            </w:r>
            <w:r w:rsidR="00F134B7" w:rsidRPr="00B050D9">
              <w:rPr>
                <w:rStyle w:val="Hyperlink"/>
                <w:rFonts w:hint="cs"/>
                <w:rtl/>
              </w:rPr>
              <w:t>ی</w:t>
            </w:r>
            <w:r w:rsidR="00F134B7" w:rsidRPr="00B050D9">
              <w:rPr>
                <w:rStyle w:val="Hyperlink"/>
                <w:rFonts w:hint="eastAsia"/>
                <w:rtl/>
              </w:rPr>
              <w:t>ان</w:t>
            </w:r>
            <w:r w:rsidR="00F134B7" w:rsidRPr="00B050D9">
              <w:rPr>
                <w:rStyle w:val="Hyperlink"/>
                <w:rtl/>
              </w:rPr>
              <w:t xml:space="preserve"> </w:t>
            </w:r>
            <w:r w:rsidR="00F134B7" w:rsidRPr="00B050D9">
              <w:rPr>
                <w:rStyle w:val="Hyperlink"/>
                <w:rFonts w:hint="eastAsia"/>
                <w:rtl/>
              </w:rPr>
              <w:t>آرام</w:t>
            </w:r>
            <w:r w:rsidR="00F134B7" w:rsidRPr="00B050D9">
              <w:rPr>
                <w:rStyle w:val="Hyperlink"/>
                <w:rtl/>
              </w:rPr>
              <w:t xml:space="preserve"> </w:t>
            </w:r>
            <w:r w:rsidR="00F134B7" w:rsidRPr="00B050D9">
              <w:rPr>
                <w:rStyle w:val="Hyperlink"/>
                <w:rFonts w:hint="eastAsia"/>
                <w:rtl/>
              </w:rPr>
              <w:t>ا</w:t>
            </w:r>
            <w:r w:rsidR="00F134B7" w:rsidRPr="00B050D9">
              <w:rPr>
                <w:rStyle w:val="Hyperlink"/>
                <w:rFonts w:hint="cs"/>
                <w:rtl/>
              </w:rPr>
              <w:t>ی</w:t>
            </w:r>
            <w:r w:rsidR="00F134B7" w:rsidRPr="00B050D9">
              <w:rPr>
                <w:rStyle w:val="Hyperlink"/>
                <w:rFonts w:hint="eastAsia"/>
                <w:rtl/>
              </w:rPr>
              <w:t>رفو</w:t>
            </w:r>
            <w:r w:rsidR="00F134B7" w:rsidRPr="00B050D9">
              <w:rPr>
                <w:rStyle w:val="Hyperlink"/>
                <w:rFonts w:hint="cs"/>
                <w:rtl/>
              </w:rPr>
              <w:t>ی</w:t>
            </w:r>
            <w:r w:rsidR="00F134B7" w:rsidRPr="00B050D9">
              <w:rPr>
                <w:rStyle w:val="Hyperlink"/>
                <w:rFonts w:hint="eastAsia"/>
                <w:rtl/>
              </w:rPr>
              <w:t>ل</w:t>
            </w:r>
            <w:r w:rsidR="00F134B7" w:rsidRPr="00B050D9">
              <w:rPr>
                <w:rStyle w:val="Hyperlink"/>
                <w:rtl/>
              </w:rPr>
              <w:t xml:space="preserve"> </w:t>
            </w:r>
            <w:r w:rsidR="00F134B7" w:rsidRPr="00B050D9">
              <w:rPr>
                <w:rStyle w:val="Hyperlink"/>
              </w:rPr>
              <w:t>NACA 0015</w:t>
            </w:r>
            <w:r w:rsidR="00F134B7" w:rsidRPr="00B050D9">
              <w:rPr>
                <w:rStyle w:val="Hyperlink"/>
                <w:rtl/>
              </w:rPr>
              <w:t xml:space="preserve"> (</w:t>
            </w:r>
            <w:r w:rsidR="00F134B7" w:rsidRPr="00B050D9">
              <w:rPr>
                <w:rStyle w:val="Hyperlink"/>
                <w:rFonts w:hint="eastAsia"/>
                <w:rtl/>
              </w:rPr>
              <w:t>عدد</w:t>
            </w:r>
            <w:r w:rsidR="00F134B7" w:rsidRPr="00B050D9">
              <w:rPr>
                <w:rStyle w:val="Hyperlink"/>
                <w:rtl/>
              </w:rPr>
              <w:t xml:space="preserve"> </w:t>
            </w:r>
            <w:r w:rsidR="00F134B7" w:rsidRPr="00B050D9">
              <w:rPr>
                <w:rStyle w:val="Hyperlink"/>
                <w:rFonts w:hint="eastAsia"/>
                <w:rtl/>
              </w:rPr>
              <w:t>ر</w:t>
            </w:r>
            <w:r w:rsidR="00F134B7" w:rsidRPr="00B050D9">
              <w:rPr>
                <w:rStyle w:val="Hyperlink"/>
                <w:rFonts w:hint="cs"/>
                <w:rtl/>
              </w:rPr>
              <w:t>ی</w:t>
            </w:r>
            <w:r w:rsidR="00F134B7" w:rsidRPr="00B050D9">
              <w:rPr>
                <w:rStyle w:val="Hyperlink"/>
                <w:rFonts w:hint="eastAsia"/>
                <w:rtl/>
              </w:rPr>
              <w:t>نولدز</w:t>
            </w:r>
            <w:r w:rsidR="00F134B7" w:rsidRPr="00B050D9">
              <w:rPr>
                <w:rStyle w:val="Hyperlink"/>
                <w:rtl/>
              </w:rPr>
              <w:t xml:space="preserve"> 45000 </w:t>
            </w:r>
            <w:r w:rsidR="00F134B7" w:rsidRPr="00B050D9">
              <w:rPr>
                <w:rStyle w:val="Hyperlink"/>
                <w:rFonts w:hint="eastAsia"/>
                <w:rtl/>
              </w:rPr>
              <w:t>و</w:t>
            </w:r>
            <w:r w:rsidR="00F134B7" w:rsidRPr="00B050D9">
              <w:rPr>
                <w:rStyle w:val="Hyperlink"/>
                <w:rtl/>
              </w:rPr>
              <w:t xml:space="preserve"> </w:t>
            </w:r>
            <w:r w:rsidR="00F134B7" w:rsidRPr="00B050D9">
              <w:rPr>
                <w:rStyle w:val="Hyperlink"/>
                <w:rFonts w:hint="eastAsia"/>
                <w:rtl/>
              </w:rPr>
              <w:t>عدد</w:t>
            </w:r>
            <w:r w:rsidR="00F134B7" w:rsidRPr="00B050D9">
              <w:rPr>
                <w:rStyle w:val="Hyperlink"/>
                <w:rtl/>
              </w:rPr>
              <w:t xml:space="preserve"> </w:t>
            </w:r>
            <w:r w:rsidR="00F134B7" w:rsidRPr="00B050D9">
              <w:rPr>
                <w:rStyle w:val="Hyperlink"/>
                <w:rFonts w:hint="eastAsia"/>
                <w:rtl/>
              </w:rPr>
              <w:t>ماخ</w:t>
            </w:r>
            <w:r w:rsidR="00F134B7" w:rsidRPr="00B050D9">
              <w:rPr>
                <w:rStyle w:val="Hyperlink"/>
                <w:rtl/>
              </w:rPr>
              <w:t xml:space="preserve"> 1/0)</w:t>
            </w:r>
            <w:r w:rsidR="00F134B7">
              <w:rPr>
                <w:webHidden/>
              </w:rPr>
              <w:tab/>
            </w:r>
            <w:r w:rsidR="00F134B7">
              <w:rPr>
                <w:webHidden/>
              </w:rPr>
              <w:fldChar w:fldCharType="begin"/>
            </w:r>
            <w:r w:rsidR="00F134B7">
              <w:rPr>
                <w:webHidden/>
              </w:rPr>
              <w:instrText xml:space="preserve"> PAGEREF _Toc471206787 \h </w:instrText>
            </w:r>
            <w:r w:rsidR="00F134B7">
              <w:rPr>
                <w:webHidden/>
              </w:rPr>
            </w:r>
            <w:r w:rsidR="00F134B7">
              <w:rPr>
                <w:webHidden/>
              </w:rPr>
              <w:fldChar w:fldCharType="separate"/>
            </w:r>
            <w:r w:rsidR="007565EB">
              <w:rPr>
                <w:webHidden/>
                <w:rtl/>
              </w:rPr>
              <w:t>59</w:t>
            </w:r>
            <w:r w:rsidR="00F134B7">
              <w:rPr>
                <w:webHidden/>
              </w:rPr>
              <w:fldChar w:fldCharType="end"/>
            </w:r>
          </w:hyperlink>
        </w:p>
        <w:p w:rsidR="00F134B7" w:rsidRDefault="00162DDF" w:rsidP="00855A65">
          <w:pPr>
            <w:pStyle w:val="TOC2"/>
            <w:rPr>
              <w:rFonts w:eastAsiaTheme="minorEastAsia"/>
            </w:rPr>
          </w:pPr>
          <w:hyperlink w:anchor="_Toc471206788" w:history="1">
            <w:r w:rsidR="00F134B7" w:rsidRPr="00B050D9">
              <w:rPr>
                <w:rStyle w:val="Hyperlink"/>
                <w:rtl/>
                <w14:scene3d>
                  <w14:camera w14:prst="orthographicFront"/>
                  <w14:lightRig w14:rig="threePt" w14:dir="t">
                    <w14:rot w14:lat="0" w14:lon="0" w14:rev="0"/>
                  </w14:lightRig>
                </w14:scene3d>
              </w:rPr>
              <w:t>3-1.</w:t>
            </w:r>
            <w:r w:rsidR="00F134B7" w:rsidRPr="00B050D9">
              <w:rPr>
                <w:rStyle w:val="Hyperlink"/>
                <w:rtl/>
              </w:rPr>
              <w:t xml:space="preserve"> </w:t>
            </w:r>
            <w:r w:rsidR="00F134B7" w:rsidRPr="00B050D9">
              <w:rPr>
                <w:rStyle w:val="Hyperlink"/>
                <w:rFonts w:hint="eastAsia"/>
                <w:rtl/>
              </w:rPr>
              <w:t>جر</w:t>
            </w:r>
            <w:r w:rsidR="00F134B7" w:rsidRPr="00B050D9">
              <w:rPr>
                <w:rStyle w:val="Hyperlink"/>
                <w:rFonts w:hint="cs"/>
                <w:rtl/>
              </w:rPr>
              <w:t>ی</w:t>
            </w:r>
            <w:r w:rsidR="00F134B7" w:rsidRPr="00B050D9">
              <w:rPr>
                <w:rStyle w:val="Hyperlink"/>
                <w:rFonts w:hint="eastAsia"/>
                <w:rtl/>
              </w:rPr>
              <w:t>ان</w:t>
            </w:r>
            <w:r w:rsidR="00F134B7" w:rsidRPr="00B050D9">
              <w:rPr>
                <w:rStyle w:val="Hyperlink"/>
                <w:rtl/>
              </w:rPr>
              <w:t xml:space="preserve"> </w:t>
            </w:r>
            <w:r w:rsidR="00F134B7" w:rsidRPr="00B050D9">
              <w:rPr>
                <w:rStyle w:val="Hyperlink"/>
                <w:rFonts w:hint="eastAsia"/>
                <w:rtl/>
              </w:rPr>
              <w:t>آرام</w:t>
            </w:r>
            <w:r w:rsidR="00F134B7" w:rsidRPr="00B050D9">
              <w:rPr>
                <w:rStyle w:val="Hyperlink"/>
                <w:rtl/>
              </w:rPr>
              <w:t xml:space="preserve"> </w:t>
            </w:r>
            <w:r w:rsidR="00F134B7" w:rsidRPr="00B050D9">
              <w:rPr>
                <w:rStyle w:val="Hyperlink"/>
                <w:rFonts w:hint="eastAsia"/>
                <w:rtl/>
              </w:rPr>
              <w:t>ا</w:t>
            </w:r>
            <w:r w:rsidR="00F134B7" w:rsidRPr="00B050D9">
              <w:rPr>
                <w:rStyle w:val="Hyperlink"/>
                <w:rFonts w:hint="cs"/>
                <w:rtl/>
              </w:rPr>
              <w:t>ی</w:t>
            </w:r>
            <w:r w:rsidR="00F134B7" w:rsidRPr="00B050D9">
              <w:rPr>
                <w:rStyle w:val="Hyperlink"/>
                <w:rFonts w:hint="eastAsia"/>
                <w:rtl/>
              </w:rPr>
              <w:t>رفو</w:t>
            </w:r>
            <w:r w:rsidR="00F134B7" w:rsidRPr="00B050D9">
              <w:rPr>
                <w:rStyle w:val="Hyperlink"/>
                <w:rFonts w:hint="cs"/>
                <w:rtl/>
              </w:rPr>
              <w:t>ی</w:t>
            </w:r>
            <w:r w:rsidR="00F134B7" w:rsidRPr="00B050D9">
              <w:rPr>
                <w:rStyle w:val="Hyperlink"/>
                <w:rFonts w:hint="eastAsia"/>
                <w:rtl/>
              </w:rPr>
              <w:t>ل</w:t>
            </w:r>
            <w:r w:rsidR="00F134B7" w:rsidRPr="00B050D9">
              <w:rPr>
                <w:rStyle w:val="Hyperlink"/>
                <w:rtl/>
              </w:rPr>
              <w:t xml:space="preserve"> </w:t>
            </w:r>
            <w:r w:rsidR="00F134B7" w:rsidRPr="00B050D9">
              <w:rPr>
                <w:rStyle w:val="Hyperlink"/>
              </w:rPr>
              <w:t>NACA 0015</w:t>
            </w:r>
            <w:r w:rsidR="00F134B7" w:rsidRPr="00B050D9">
              <w:rPr>
                <w:rStyle w:val="Hyperlink"/>
                <w:rtl/>
              </w:rPr>
              <w:t xml:space="preserve"> (</w:t>
            </w:r>
            <w:r w:rsidR="00F134B7" w:rsidRPr="00B050D9">
              <w:rPr>
                <w:rStyle w:val="Hyperlink"/>
                <w:rFonts w:hint="eastAsia"/>
                <w:rtl/>
              </w:rPr>
              <w:t>عدد</w:t>
            </w:r>
            <w:r w:rsidR="00F134B7" w:rsidRPr="00B050D9">
              <w:rPr>
                <w:rStyle w:val="Hyperlink"/>
                <w:rtl/>
              </w:rPr>
              <w:t xml:space="preserve"> </w:t>
            </w:r>
            <w:r w:rsidR="00F134B7" w:rsidRPr="00B050D9">
              <w:rPr>
                <w:rStyle w:val="Hyperlink"/>
                <w:rFonts w:hint="eastAsia"/>
                <w:rtl/>
              </w:rPr>
              <w:t>ر</w:t>
            </w:r>
            <w:r w:rsidR="00F134B7" w:rsidRPr="00B050D9">
              <w:rPr>
                <w:rStyle w:val="Hyperlink"/>
                <w:rFonts w:hint="cs"/>
                <w:rtl/>
              </w:rPr>
              <w:t>ی</w:t>
            </w:r>
            <w:r w:rsidR="00F134B7" w:rsidRPr="00B050D9">
              <w:rPr>
                <w:rStyle w:val="Hyperlink"/>
                <w:rFonts w:hint="eastAsia"/>
                <w:rtl/>
              </w:rPr>
              <w:t>نولدز</w:t>
            </w:r>
            <w:r w:rsidR="00F134B7" w:rsidRPr="00B050D9">
              <w:rPr>
                <w:rStyle w:val="Hyperlink"/>
                <w:rtl/>
              </w:rPr>
              <w:t xml:space="preserve"> 90000 </w:t>
            </w:r>
            <w:r w:rsidR="00F134B7" w:rsidRPr="00B050D9">
              <w:rPr>
                <w:rStyle w:val="Hyperlink"/>
                <w:rFonts w:hint="eastAsia"/>
                <w:rtl/>
              </w:rPr>
              <w:t>و</w:t>
            </w:r>
            <w:r w:rsidR="00F134B7" w:rsidRPr="00B050D9">
              <w:rPr>
                <w:rStyle w:val="Hyperlink"/>
                <w:rtl/>
              </w:rPr>
              <w:t xml:space="preserve"> </w:t>
            </w:r>
            <w:r w:rsidR="00F134B7" w:rsidRPr="00B050D9">
              <w:rPr>
                <w:rStyle w:val="Hyperlink"/>
                <w:rFonts w:hint="eastAsia"/>
                <w:rtl/>
              </w:rPr>
              <w:t>عدد</w:t>
            </w:r>
            <w:r w:rsidR="00F134B7" w:rsidRPr="00B050D9">
              <w:rPr>
                <w:rStyle w:val="Hyperlink"/>
                <w:rtl/>
              </w:rPr>
              <w:t xml:space="preserve"> </w:t>
            </w:r>
            <w:r w:rsidR="00F134B7" w:rsidRPr="00B050D9">
              <w:rPr>
                <w:rStyle w:val="Hyperlink"/>
                <w:rFonts w:hint="eastAsia"/>
                <w:rtl/>
              </w:rPr>
              <w:t>ماخ</w:t>
            </w:r>
            <w:r w:rsidR="00F134B7" w:rsidRPr="00B050D9">
              <w:rPr>
                <w:rStyle w:val="Hyperlink"/>
                <w:rtl/>
              </w:rPr>
              <w:t xml:space="preserve"> 1/0)</w:t>
            </w:r>
            <w:r w:rsidR="00F134B7">
              <w:rPr>
                <w:webHidden/>
              </w:rPr>
              <w:tab/>
            </w:r>
            <w:r w:rsidR="00F134B7">
              <w:rPr>
                <w:webHidden/>
              </w:rPr>
              <w:fldChar w:fldCharType="begin"/>
            </w:r>
            <w:r w:rsidR="00F134B7">
              <w:rPr>
                <w:webHidden/>
              </w:rPr>
              <w:instrText xml:space="preserve"> PAGEREF _Toc471206788 \h </w:instrText>
            </w:r>
            <w:r w:rsidR="00F134B7">
              <w:rPr>
                <w:webHidden/>
              </w:rPr>
            </w:r>
            <w:r w:rsidR="00F134B7">
              <w:rPr>
                <w:webHidden/>
              </w:rPr>
              <w:fldChar w:fldCharType="separate"/>
            </w:r>
            <w:r w:rsidR="007565EB">
              <w:rPr>
                <w:webHidden/>
                <w:rtl/>
              </w:rPr>
              <w:t>64</w:t>
            </w:r>
            <w:r w:rsidR="00F134B7">
              <w:rPr>
                <w:webHidden/>
              </w:rPr>
              <w:fldChar w:fldCharType="end"/>
            </w:r>
          </w:hyperlink>
        </w:p>
        <w:p w:rsidR="00F134B7" w:rsidRDefault="00162DDF" w:rsidP="00855A65">
          <w:pPr>
            <w:pStyle w:val="TOC2"/>
            <w:rPr>
              <w:rFonts w:eastAsiaTheme="minorEastAsia"/>
            </w:rPr>
          </w:pPr>
          <w:hyperlink w:anchor="_Toc471206789" w:history="1">
            <w:r w:rsidR="00F134B7" w:rsidRPr="00B050D9">
              <w:rPr>
                <w:rStyle w:val="Hyperlink"/>
                <w:rtl/>
                <w14:scene3d>
                  <w14:camera w14:prst="orthographicFront"/>
                  <w14:lightRig w14:rig="threePt" w14:dir="t">
                    <w14:rot w14:lat="0" w14:lon="0" w14:rev="0"/>
                  </w14:lightRig>
                </w14:scene3d>
              </w:rPr>
              <w:t>3-2.</w:t>
            </w:r>
            <w:r w:rsidR="00F134B7" w:rsidRPr="00B050D9">
              <w:rPr>
                <w:rStyle w:val="Hyperlink"/>
                <w:rtl/>
              </w:rPr>
              <w:t xml:space="preserve"> </w:t>
            </w:r>
            <w:r w:rsidR="00F134B7" w:rsidRPr="00B050D9">
              <w:rPr>
                <w:rStyle w:val="Hyperlink"/>
                <w:rFonts w:hint="eastAsia"/>
                <w:rtl/>
              </w:rPr>
              <w:t>جر</w:t>
            </w:r>
            <w:r w:rsidR="00F134B7" w:rsidRPr="00B050D9">
              <w:rPr>
                <w:rStyle w:val="Hyperlink"/>
                <w:rFonts w:hint="cs"/>
                <w:rtl/>
              </w:rPr>
              <w:t>ی</w:t>
            </w:r>
            <w:r w:rsidR="00F134B7" w:rsidRPr="00B050D9">
              <w:rPr>
                <w:rStyle w:val="Hyperlink"/>
                <w:rFonts w:hint="eastAsia"/>
                <w:rtl/>
              </w:rPr>
              <w:t>ان</w:t>
            </w:r>
            <w:r w:rsidR="00F134B7" w:rsidRPr="00B050D9">
              <w:rPr>
                <w:rStyle w:val="Hyperlink"/>
                <w:rtl/>
              </w:rPr>
              <w:t xml:space="preserve"> </w:t>
            </w:r>
            <w:r w:rsidR="00F134B7" w:rsidRPr="00B050D9">
              <w:rPr>
                <w:rStyle w:val="Hyperlink"/>
                <w:rFonts w:hint="eastAsia"/>
                <w:rtl/>
              </w:rPr>
              <w:t>مغشوش</w:t>
            </w:r>
            <w:r w:rsidR="00F134B7" w:rsidRPr="00B050D9">
              <w:rPr>
                <w:rStyle w:val="Hyperlink"/>
                <w:rtl/>
              </w:rPr>
              <w:t xml:space="preserve"> </w:t>
            </w:r>
            <w:r w:rsidR="00F134B7" w:rsidRPr="00B050D9">
              <w:rPr>
                <w:rStyle w:val="Hyperlink"/>
                <w:rFonts w:hint="eastAsia"/>
                <w:rtl/>
              </w:rPr>
              <w:t>ا</w:t>
            </w:r>
            <w:r w:rsidR="00F134B7" w:rsidRPr="00B050D9">
              <w:rPr>
                <w:rStyle w:val="Hyperlink"/>
                <w:rFonts w:hint="cs"/>
                <w:rtl/>
              </w:rPr>
              <w:t>ی</w:t>
            </w:r>
            <w:r w:rsidR="00F134B7" w:rsidRPr="00B050D9">
              <w:rPr>
                <w:rStyle w:val="Hyperlink"/>
                <w:rFonts w:hint="eastAsia"/>
                <w:rtl/>
              </w:rPr>
              <w:t>رفو</w:t>
            </w:r>
            <w:r w:rsidR="00F134B7" w:rsidRPr="00B050D9">
              <w:rPr>
                <w:rStyle w:val="Hyperlink"/>
                <w:rFonts w:hint="cs"/>
                <w:rtl/>
              </w:rPr>
              <w:t>ی</w:t>
            </w:r>
            <w:r w:rsidR="00F134B7" w:rsidRPr="00B050D9">
              <w:rPr>
                <w:rStyle w:val="Hyperlink"/>
                <w:rFonts w:hint="eastAsia"/>
                <w:rtl/>
              </w:rPr>
              <w:t>ل</w:t>
            </w:r>
            <w:r w:rsidR="00F134B7" w:rsidRPr="00B050D9">
              <w:rPr>
                <w:rStyle w:val="Hyperlink"/>
                <w:rtl/>
              </w:rPr>
              <w:t xml:space="preserve"> </w:t>
            </w:r>
            <w:r w:rsidR="00F134B7" w:rsidRPr="00B050D9">
              <w:rPr>
                <w:rStyle w:val="Hyperlink"/>
              </w:rPr>
              <w:t>NACA 0012</w:t>
            </w:r>
            <w:r w:rsidR="00F134B7" w:rsidRPr="00B050D9">
              <w:rPr>
                <w:rStyle w:val="Hyperlink"/>
                <w:rtl/>
              </w:rPr>
              <w:t xml:space="preserve"> (</w:t>
            </w:r>
            <w:r w:rsidR="00F134B7" w:rsidRPr="00B050D9">
              <w:rPr>
                <w:rStyle w:val="Hyperlink"/>
                <w:rFonts w:hint="eastAsia"/>
                <w:rtl/>
              </w:rPr>
              <w:t>عدد</w:t>
            </w:r>
            <w:r w:rsidR="00F134B7" w:rsidRPr="00B050D9">
              <w:rPr>
                <w:rStyle w:val="Hyperlink"/>
                <w:rtl/>
              </w:rPr>
              <w:t xml:space="preserve"> </w:t>
            </w:r>
            <w:r w:rsidR="00F134B7" w:rsidRPr="00B050D9">
              <w:rPr>
                <w:rStyle w:val="Hyperlink"/>
                <w:rFonts w:hint="eastAsia"/>
                <w:rtl/>
              </w:rPr>
              <w:t>ر</w:t>
            </w:r>
            <w:r w:rsidR="00F134B7" w:rsidRPr="00B050D9">
              <w:rPr>
                <w:rStyle w:val="Hyperlink"/>
                <w:rFonts w:hint="cs"/>
                <w:rtl/>
              </w:rPr>
              <w:t>ی</w:t>
            </w:r>
            <w:r w:rsidR="00F134B7" w:rsidRPr="00B050D9">
              <w:rPr>
                <w:rStyle w:val="Hyperlink"/>
                <w:rFonts w:hint="eastAsia"/>
                <w:rtl/>
              </w:rPr>
              <w:t>نولدز</w:t>
            </w:r>
            <w:r w:rsidR="00F134B7" w:rsidRPr="00B050D9">
              <w:rPr>
                <w:rStyle w:val="Hyperlink"/>
                <w:rtl/>
              </w:rPr>
              <w:t xml:space="preserve"> 45000 </w:t>
            </w:r>
            <w:r w:rsidR="00F134B7" w:rsidRPr="00B050D9">
              <w:rPr>
                <w:rStyle w:val="Hyperlink"/>
                <w:rFonts w:hint="eastAsia"/>
                <w:rtl/>
              </w:rPr>
              <w:t>و</w:t>
            </w:r>
            <w:r w:rsidR="00F134B7" w:rsidRPr="00B050D9">
              <w:rPr>
                <w:rStyle w:val="Hyperlink"/>
                <w:rtl/>
              </w:rPr>
              <w:t xml:space="preserve"> </w:t>
            </w:r>
            <w:r w:rsidR="00F134B7" w:rsidRPr="00B050D9">
              <w:rPr>
                <w:rStyle w:val="Hyperlink"/>
                <w:rFonts w:hint="eastAsia"/>
                <w:rtl/>
              </w:rPr>
              <w:t>عدد</w:t>
            </w:r>
            <w:r w:rsidR="00F134B7" w:rsidRPr="00B050D9">
              <w:rPr>
                <w:rStyle w:val="Hyperlink"/>
                <w:rtl/>
              </w:rPr>
              <w:t xml:space="preserve"> </w:t>
            </w:r>
            <w:r w:rsidR="00F134B7" w:rsidRPr="00B050D9">
              <w:rPr>
                <w:rStyle w:val="Hyperlink"/>
                <w:rFonts w:hint="eastAsia"/>
                <w:rtl/>
              </w:rPr>
              <w:t>ماخ</w:t>
            </w:r>
            <w:r w:rsidR="00F134B7" w:rsidRPr="00B050D9">
              <w:rPr>
                <w:rStyle w:val="Hyperlink"/>
                <w:rtl/>
              </w:rPr>
              <w:t xml:space="preserve"> 1/0)</w:t>
            </w:r>
            <w:r w:rsidR="00F134B7">
              <w:rPr>
                <w:webHidden/>
              </w:rPr>
              <w:tab/>
            </w:r>
            <w:r w:rsidR="00F134B7">
              <w:rPr>
                <w:webHidden/>
              </w:rPr>
              <w:fldChar w:fldCharType="begin"/>
            </w:r>
            <w:r w:rsidR="00F134B7">
              <w:rPr>
                <w:webHidden/>
              </w:rPr>
              <w:instrText xml:space="preserve"> PAGEREF _Toc471206789 \h </w:instrText>
            </w:r>
            <w:r w:rsidR="00F134B7">
              <w:rPr>
                <w:webHidden/>
              </w:rPr>
            </w:r>
            <w:r w:rsidR="00F134B7">
              <w:rPr>
                <w:webHidden/>
              </w:rPr>
              <w:fldChar w:fldCharType="separate"/>
            </w:r>
            <w:r w:rsidR="007565EB">
              <w:rPr>
                <w:webHidden/>
                <w:rtl/>
              </w:rPr>
              <w:t>68</w:t>
            </w:r>
            <w:r w:rsidR="00F134B7">
              <w:rPr>
                <w:webHidden/>
              </w:rPr>
              <w:fldChar w:fldCharType="end"/>
            </w:r>
          </w:hyperlink>
        </w:p>
        <w:p w:rsidR="00596B2C" w:rsidRPr="00935A30" w:rsidRDefault="00DC6EDC" w:rsidP="00855A65">
          <w:pPr>
            <w:rPr>
              <w:sz w:val="6"/>
              <w:szCs w:val="6"/>
              <w:rtl/>
            </w:rPr>
          </w:pPr>
          <w:r w:rsidRPr="00935A30">
            <w:rPr>
              <w:sz w:val="20"/>
            </w:rPr>
            <w:fldChar w:fldCharType="end"/>
          </w:r>
        </w:p>
      </w:sdtContent>
    </w:sdt>
    <w:p w:rsidR="00F32264" w:rsidRPr="002076D7" w:rsidRDefault="00F32264" w:rsidP="009951C5">
      <w:pPr>
        <w:spacing w:after="100" w:line="360" w:lineRule="auto"/>
        <w:rPr>
          <w:rtl/>
        </w:rPr>
      </w:pPr>
    </w:p>
    <w:p w:rsidR="00F32264" w:rsidRPr="002076D7" w:rsidRDefault="00F32264" w:rsidP="009951C5">
      <w:pPr>
        <w:spacing w:after="100" w:line="360" w:lineRule="auto"/>
        <w:rPr>
          <w:rtl/>
        </w:rPr>
        <w:sectPr w:rsidR="00F32264" w:rsidRPr="002076D7" w:rsidSect="00F542EE">
          <w:headerReference w:type="even" r:id="rId11"/>
          <w:headerReference w:type="default" r:id="rId12"/>
          <w:headerReference w:type="first" r:id="rId13"/>
          <w:pgSz w:w="11906" w:h="16838"/>
          <w:pgMar w:top="1440" w:right="1440" w:bottom="1440" w:left="1440" w:header="708" w:footer="708" w:gutter="0"/>
          <w:pgNumType w:start="1"/>
          <w:cols w:space="708"/>
          <w:docGrid w:linePitch="360"/>
        </w:sectPr>
      </w:pPr>
    </w:p>
    <w:p w:rsidR="00FA3805" w:rsidRDefault="00FA3805" w:rsidP="00A971DA">
      <w:pPr>
        <w:spacing w:line="259" w:lineRule="auto"/>
        <w:rPr>
          <w:rFonts w:cs="B Titr"/>
          <w:sz w:val="36"/>
          <w:szCs w:val="36"/>
          <w:rtl/>
        </w:rPr>
      </w:pPr>
      <w:r w:rsidRPr="009B082E">
        <w:rPr>
          <w:rFonts w:cs="B Titr" w:hint="cs"/>
          <w:sz w:val="36"/>
          <w:szCs w:val="36"/>
          <w:rtl/>
        </w:rPr>
        <w:lastRenderedPageBreak/>
        <w:t>چکیده</w:t>
      </w:r>
    </w:p>
    <w:p w:rsidR="00CE4F03" w:rsidRPr="00746D57" w:rsidRDefault="008303E0" w:rsidP="008303E0">
      <w:pPr>
        <w:pStyle w:val="ab"/>
        <w:rPr>
          <w:sz w:val="26"/>
          <w:rtl/>
          <w:lang w:bidi="fa-IR"/>
        </w:rPr>
      </w:pPr>
      <w:r>
        <w:rPr>
          <w:rFonts w:hint="cs"/>
          <w:sz w:val="26"/>
          <w:rtl/>
        </w:rPr>
        <w:t>در این گزارش به بررسی مدل‌سازی عددی کنترل جریان با مبدل پلاسمایی پرداخته می‌شود.</w:t>
      </w:r>
      <w:r w:rsidR="00CE4F03" w:rsidRPr="00746D57">
        <w:rPr>
          <w:rFonts w:hint="cs"/>
          <w:sz w:val="26"/>
          <w:rtl/>
        </w:rPr>
        <w:t xml:space="preserve"> </w:t>
      </w:r>
      <w:r w:rsidR="00132389">
        <w:rPr>
          <w:rFonts w:hint="cs"/>
          <w:sz w:val="26"/>
          <w:rtl/>
        </w:rPr>
        <w:t xml:space="preserve">با بررسی انواع روش‌های کنترل جریان به صورت فعال و غیر فعال </w:t>
      </w:r>
      <w:r w:rsidR="001F6455">
        <w:rPr>
          <w:rFonts w:hint="cs"/>
          <w:sz w:val="26"/>
          <w:rtl/>
        </w:rPr>
        <w:t xml:space="preserve">یک روش کنترل فعال انتخاب شده و پس از آن با بررسی روش‌های مختلف مدل‌سازی موجود، روش شایی برای مدل‌سازی محرک‌های </w:t>
      </w:r>
      <w:r w:rsidR="001F6455">
        <w:rPr>
          <w:sz w:val="26"/>
        </w:rPr>
        <w:t>DBD</w:t>
      </w:r>
      <w:r w:rsidR="001F6455">
        <w:rPr>
          <w:rFonts w:hint="cs"/>
          <w:sz w:val="26"/>
          <w:rtl/>
          <w:lang w:bidi="fa-IR"/>
        </w:rPr>
        <w:t xml:space="preserve"> انتخاب شد.</w:t>
      </w:r>
      <w:r w:rsidR="008C5AAF">
        <w:rPr>
          <w:rFonts w:hint="cs"/>
          <w:sz w:val="26"/>
          <w:rtl/>
          <w:lang w:bidi="fa-IR"/>
        </w:rPr>
        <w:t xml:space="preserve"> سپس با کد نویسی در محیط فرترن </w:t>
      </w:r>
      <w:r w:rsidR="00713D25">
        <w:rPr>
          <w:rFonts w:hint="cs"/>
          <w:sz w:val="26"/>
          <w:rtl/>
          <w:lang w:bidi="fa-IR"/>
        </w:rPr>
        <w:t xml:space="preserve">ترم بدنی به معادلات ناویر-استوکس اضافه شده و در بستر حل‌گر موجود معادلات جریان حل خواهند شد. به </w:t>
      </w:r>
      <w:r w:rsidR="00552CA1">
        <w:rPr>
          <w:rFonts w:hint="cs"/>
          <w:sz w:val="26"/>
          <w:rtl/>
          <w:lang w:bidi="fa-IR"/>
        </w:rPr>
        <w:t>منظور آزمایش کد نوشته شده از ایرفویل ناکا 0015 ، ناکا 0012 و صفحه‌ی تخت استفاده و نتایج بدست آمده با مراجع معتبر صحت‌سنجی شد.</w:t>
      </w:r>
    </w:p>
    <w:p w:rsidR="00CE4F03" w:rsidRDefault="00CE4F03" w:rsidP="008303E0">
      <w:pPr>
        <w:rPr>
          <w:sz w:val="26"/>
          <w:rtl/>
          <w:lang w:bidi="fa-IR"/>
        </w:rPr>
      </w:pPr>
      <w:r w:rsidRPr="005E24CC">
        <w:rPr>
          <w:rFonts w:cs="B Nazanin" w:hint="cs"/>
          <w:b/>
          <w:bCs/>
          <w:sz w:val="28"/>
          <w:szCs w:val="28"/>
          <w:rtl/>
        </w:rPr>
        <w:t>کلمات کلیدی:</w:t>
      </w:r>
      <w:r w:rsidRPr="005E24CC">
        <w:rPr>
          <w:rFonts w:cs="B Nazanin"/>
          <w:sz w:val="28"/>
          <w:szCs w:val="28"/>
          <w:rtl/>
        </w:rPr>
        <w:t xml:space="preserve"> </w:t>
      </w:r>
      <w:r w:rsidR="008303E0">
        <w:rPr>
          <w:rFonts w:cs="B Nazanin" w:hint="cs"/>
          <w:sz w:val="26"/>
          <w:szCs w:val="26"/>
          <w:rtl/>
        </w:rPr>
        <w:t xml:space="preserve">جریان آرام و مغشوش با کنترل پلاسمایی، مبدل پلاسمایی، مبدل </w:t>
      </w:r>
      <w:r w:rsidR="008303E0">
        <w:rPr>
          <w:rFonts w:cs="B Nazanin"/>
          <w:sz w:val="26"/>
          <w:szCs w:val="26"/>
        </w:rPr>
        <w:t>DBD</w:t>
      </w:r>
      <w:r w:rsidR="008303E0">
        <w:rPr>
          <w:rFonts w:cs="B Nazanin" w:hint="cs"/>
          <w:sz w:val="26"/>
          <w:szCs w:val="26"/>
          <w:rtl/>
          <w:lang w:bidi="fa-IR"/>
        </w:rPr>
        <w:t xml:space="preserve"> ، کنترل جریان فعال</w:t>
      </w:r>
    </w:p>
    <w:p w:rsidR="002B572F" w:rsidRDefault="00FA3805" w:rsidP="00FA3805">
      <w:pPr>
        <w:spacing w:line="259" w:lineRule="auto"/>
        <w:rPr>
          <w:rtl/>
        </w:rPr>
        <w:sectPr w:rsidR="002B572F" w:rsidSect="00F542EE">
          <w:headerReference w:type="default" r:id="rId14"/>
          <w:footerReference w:type="default" r:id="rId15"/>
          <w:pgSz w:w="11906" w:h="16838"/>
          <w:pgMar w:top="1808" w:right="1440" w:bottom="1440" w:left="1440" w:header="708" w:footer="708" w:gutter="0"/>
          <w:pgNumType w:start="1"/>
          <w:cols w:space="708"/>
          <w:docGrid w:linePitch="381"/>
        </w:sectPr>
      </w:pPr>
      <w:bookmarkStart w:id="1" w:name="_Toc378028344"/>
      <w:bookmarkStart w:id="2" w:name="_Toc379677375"/>
      <w:r>
        <w:rPr>
          <w:rtl/>
        </w:rPr>
        <w:br w:type="page"/>
      </w:r>
    </w:p>
    <w:p w:rsidR="00FA3805" w:rsidRDefault="00396EC9" w:rsidP="00FA3805">
      <w:pPr>
        <w:pStyle w:val="-1"/>
        <w:rPr>
          <w:rtl/>
        </w:rPr>
      </w:pPr>
      <w:bookmarkStart w:id="3" w:name="_Toc471206764"/>
      <w:bookmarkEnd w:id="1"/>
      <w:bookmarkEnd w:id="2"/>
      <w:r>
        <w:rPr>
          <w:rFonts w:hint="cs"/>
          <w:rtl/>
        </w:rPr>
        <w:lastRenderedPageBreak/>
        <w:t>مقدمه</w:t>
      </w:r>
      <w:bookmarkEnd w:id="3"/>
    </w:p>
    <w:p w:rsidR="00396EC9" w:rsidRDefault="00396EC9" w:rsidP="00396EC9">
      <w:pPr>
        <w:pStyle w:val="ab"/>
        <w:rPr>
          <w:rtl/>
        </w:rPr>
      </w:pPr>
      <w:bookmarkStart w:id="4" w:name="_Toc441612150"/>
      <w:r w:rsidRPr="00C440C7">
        <w:rPr>
          <w:rtl/>
        </w:rPr>
        <w:t>در اين فصل ابتدا ضمن معرفي حوزه ي کنترل جريان و ارائه ي تاريخچه ي مختصر تـلاش هـاي انجـام گرفته در اين زمينه به روش هاي کنترل جدايش جريان که موضوع اصلي مورد بررسي اين پـژوهش مـي باشد پرداخته خواهد شد. همچنين تلاش هاي تحقيقاتي جهت توسعه ي محـرک هـاي تخليـه سـد د</w:t>
      </w:r>
      <w:r>
        <w:rPr>
          <w:rFonts w:hint="cs"/>
          <w:rtl/>
        </w:rPr>
        <w:t>ی</w:t>
      </w:r>
      <w:r w:rsidRPr="00C440C7">
        <w:rPr>
          <w:rtl/>
        </w:rPr>
        <w:t xml:space="preserve"> الکتريک براي کنترل جريان به صورت اجمالي بررسي خواهند گشت .به عـلاوه نـوع جـدايش جريـان د</w:t>
      </w:r>
      <w:r>
        <w:rPr>
          <w:rFonts w:hint="cs"/>
          <w:rtl/>
        </w:rPr>
        <w:t>ر</w:t>
      </w:r>
      <w:r w:rsidRPr="00C440C7">
        <w:rPr>
          <w:rtl/>
        </w:rPr>
        <w:t xml:space="preserve"> رژيم رينولدز پايين و رفتار مستند ايرفويل </w:t>
      </w:r>
      <w:r>
        <w:rPr>
          <w:sz w:val="25"/>
          <w:szCs w:val="25"/>
        </w:rPr>
        <w:t>NACA 0012</w:t>
      </w:r>
      <w:r w:rsidRPr="00C440C7">
        <w:rPr>
          <w:rtl/>
        </w:rPr>
        <w:t xml:space="preserve"> ارائه خواهند گشت .</w:t>
      </w:r>
      <w:r>
        <w:rPr>
          <w:rFonts w:hint="cs"/>
          <w:rtl/>
        </w:rPr>
        <w:t xml:space="preserve"> </w:t>
      </w:r>
      <w:r w:rsidRPr="00C440C7">
        <w:rPr>
          <w:rtl/>
        </w:rPr>
        <w:t xml:space="preserve">در نهايـت ضـرورت انجـام پژوهش حاضر و موانع تکنولوژيکي و اهميت نتايج حاصله مورد بررسي قرار خواهند گرفت . </w:t>
      </w:r>
    </w:p>
    <w:p w:rsidR="00396EC9" w:rsidRDefault="00396EC9" w:rsidP="00396EC9">
      <w:pPr>
        <w:pStyle w:val="ab"/>
        <w:rPr>
          <w:rtl/>
        </w:rPr>
      </w:pPr>
    </w:p>
    <w:p w:rsidR="00396EC9" w:rsidRPr="00C440C7" w:rsidRDefault="00396EC9" w:rsidP="00396EC9">
      <w:pPr>
        <w:pStyle w:val="-2"/>
      </w:pPr>
      <w:bookmarkStart w:id="5" w:name="_Toc467777400"/>
      <w:bookmarkStart w:id="6" w:name="_Toc471206765"/>
      <w:r w:rsidRPr="00C440C7">
        <w:rPr>
          <w:rtl/>
        </w:rPr>
        <w:t>مفهوم کنترل جريان</w:t>
      </w:r>
      <w:bookmarkEnd w:id="5"/>
      <w:bookmarkEnd w:id="6"/>
      <w:r w:rsidRPr="00C440C7">
        <w:rPr>
          <w:rtl/>
        </w:rPr>
        <w:t xml:space="preserve"> </w:t>
      </w:r>
    </w:p>
    <w:p w:rsidR="00396EC9" w:rsidRDefault="00396EC9" w:rsidP="00A928B3">
      <w:pPr>
        <w:pStyle w:val="ab"/>
        <w:rPr>
          <w:rtl/>
        </w:rPr>
      </w:pPr>
      <w:r w:rsidRPr="00697129">
        <w:rPr>
          <w:rtl/>
        </w:rPr>
        <w:t xml:space="preserve">طبق تعريف ارائه شده توسط </w:t>
      </w:r>
      <w:r w:rsidRPr="00697129">
        <w:t>Gad El Hak</w:t>
      </w:r>
      <w:r w:rsidRPr="00697129">
        <w:rPr>
          <w:rtl/>
        </w:rPr>
        <w:t xml:space="preserve">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Pr>
          <w:rFonts w:hint="cs"/>
          <w:rtl/>
        </w:rPr>
        <w:t xml:space="preserve"> </w:t>
      </w:r>
      <w:r w:rsidRPr="00697129">
        <w:rPr>
          <w:rtl/>
        </w:rPr>
        <w:t>کنترل جريان توانايي تحت تاثير قرار دادن يک ميـدان سيال به شکل فعال</w:t>
      </w:r>
      <w:r w:rsidRPr="00697129">
        <w:rPr>
          <w:rFonts w:hint="cs"/>
          <w:rtl/>
        </w:rPr>
        <w:t xml:space="preserve"> </w:t>
      </w:r>
      <w:r w:rsidRPr="00697129">
        <w:rPr>
          <w:rtl/>
        </w:rPr>
        <w:t>و يا غير فعال</w:t>
      </w:r>
      <w:r w:rsidRPr="00697129">
        <w:rPr>
          <w:rFonts w:hint="cs"/>
          <w:sz w:val="18"/>
          <w:szCs w:val="18"/>
          <w:rtl/>
        </w:rPr>
        <w:t xml:space="preserve"> </w:t>
      </w:r>
      <w:r w:rsidRPr="00697129">
        <w:rPr>
          <w:rtl/>
        </w:rPr>
        <w:t xml:space="preserve">به منظور به دست آوردن تغيير مطلـوب مـي باشـد. </w:t>
      </w:r>
      <w:r w:rsidRPr="00697129">
        <w:t>Flatt</w:t>
      </w:r>
      <w:r w:rsidRPr="00697129">
        <w:rPr>
          <w:rtl/>
        </w:rPr>
        <w:t xml:space="preserve"> در کتـاب "تاريخچه کنترل لايه مرزي در آمريکا" </w:t>
      </w:r>
      <w:r>
        <w:rPr>
          <w:rtl/>
        </w:rPr>
        <w:fldChar w:fldCharType="begin"/>
      </w:r>
      <w:r>
        <w:rPr>
          <w:rtl/>
        </w:rPr>
        <w:instrText xml:space="preserve"> </w:instrText>
      </w:r>
      <w:r>
        <w:instrText>ADDIN EN.CITE &lt;EndNote&gt;&lt;Cite&gt;&lt;Author&gt;Flatt&lt;/Author&gt;&lt;Year&gt;1961&lt;/Year&gt;&lt;RecNum&gt;2&lt;/RecNum&gt;&lt;DisplayText&gt;[2]&lt;/DisplayText&gt;&lt;record&gt;&lt;rec-number&gt;2&lt;/rec-number&gt;&lt;foreign-keys&gt;&lt;key app="EN" db-id="2rtdtrz2h2959deaeswp5zsh25z0zx9rreps"&gt;2&lt;/key&gt;&lt;/foreign-keys&gt;&lt;ref-type</w:instrText>
      </w:r>
      <w:r>
        <w:rPr>
          <w:rtl/>
        </w:rPr>
        <w:instrText xml:space="preserve"> </w:instrText>
      </w:r>
      <w:r>
        <w:instrText>name="Journal Article"&gt;17&lt;/ref-type&gt;&lt;contributors&gt;&lt;authors&gt;&lt;author&gt;Flatt, Joseph&lt;/author&gt;&lt;/authors&gt;&lt;/contributors&gt;&lt;titles&gt;&lt;title&gt;The history of boundary layer control research in the United States of America&lt;/title&gt;&lt;secondary-title&gt;Boundary Layer and Flow Control&lt;/secondary-title&gt;&lt;/titles&gt;&lt;periodical&gt;&lt;full-title&gt;Boundary Layer and Flow Control&lt;/full-title&gt;&lt;/periodical&gt;&lt;pages&gt;122-143&lt;/pages&gt;&lt;volume&gt;1&lt;/volume&gt;&lt;dates&gt;&lt;year&gt;1961&lt;/year&gt;&lt;/dates&gt;&lt;urls&gt;&lt;/urls&gt;&lt;/record&gt;&lt;/Cite&gt;&lt;/EndNote</w:instrText>
      </w:r>
      <w:r>
        <w:rPr>
          <w:rtl/>
        </w:rPr>
        <w:instrText>&gt;</w:instrText>
      </w:r>
      <w:r>
        <w:rPr>
          <w:rtl/>
        </w:rPr>
        <w:fldChar w:fldCharType="separate"/>
      </w:r>
      <w:r>
        <w:rPr>
          <w:noProof/>
          <w:rtl/>
        </w:rPr>
        <w:t>[</w:t>
      </w:r>
      <w:hyperlink w:anchor="_ENREF_2" w:tooltip="Flatt, 1961 #2" w:history="1">
        <w:r w:rsidR="00A928B3">
          <w:rPr>
            <w:noProof/>
            <w:rtl/>
          </w:rPr>
          <w:t>2</w:t>
        </w:r>
      </w:hyperlink>
      <w:r>
        <w:rPr>
          <w:noProof/>
          <w:rtl/>
        </w:rPr>
        <w:t>]</w:t>
      </w:r>
      <w:r>
        <w:rPr>
          <w:rtl/>
        </w:rPr>
        <w:fldChar w:fldCharType="end"/>
      </w:r>
      <w:r>
        <w:rPr>
          <w:rFonts w:hint="cs"/>
          <w:rtl/>
        </w:rPr>
        <w:t xml:space="preserve"> </w:t>
      </w:r>
      <w:r w:rsidRPr="00697129">
        <w:rPr>
          <w:rtl/>
        </w:rPr>
        <w:t>کنترل جريان را بـدين شـکل تفسـير مـي نماي</w:t>
      </w:r>
      <w:r w:rsidRPr="00697129">
        <w:rPr>
          <w:rFonts w:hint="cs"/>
          <w:rtl/>
        </w:rPr>
        <w:t>د</w:t>
      </w:r>
      <w:r w:rsidRPr="00697129">
        <w:rPr>
          <w:rtl/>
        </w:rPr>
        <w:t>: "کنتـرل جريان دربرگيرنده ي هر مکانيزم يا فرآيندي که باعث شود سيال متفاوت از آنچه درحالت طبيعي رفتـار مي کند مي باشد".حوزه ي کنترل جريان بر اينست تا با بهره بردن از ابزار</w:t>
      </w:r>
      <w:r w:rsidRPr="00697129">
        <w:rPr>
          <w:rFonts w:hint="cs"/>
          <w:rtl/>
        </w:rPr>
        <w:t xml:space="preserve"> </w:t>
      </w:r>
      <w:r w:rsidRPr="00697129">
        <w:rPr>
          <w:rtl/>
        </w:rPr>
        <w:t xml:space="preserve">به شکل فعـال يـا غيـر فعـال تغييرات سودمندي را در </w:t>
      </w:r>
      <w:r w:rsidRPr="00697129">
        <w:rPr>
          <w:rFonts w:hint="cs"/>
          <w:rtl/>
        </w:rPr>
        <w:t>جريانات احاطه</w:t>
      </w:r>
      <w:r w:rsidRPr="00697129">
        <w:rPr>
          <w:rtl/>
        </w:rPr>
        <w:t xml:space="preserve"> شده (</w:t>
      </w:r>
      <w:r w:rsidRPr="00697129">
        <w:t>wall-bounded flows</w:t>
      </w:r>
      <w:r w:rsidRPr="00697129">
        <w:rPr>
          <w:rtl/>
        </w:rPr>
        <w:t xml:space="preserve">) ويـا آزاد تنشـي </w:t>
      </w:r>
      <w:r w:rsidRPr="00697129">
        <w:rPr>
          <w:rFonts w:hint="cs"/>
          <w:rtl/>
        </w:rPr>
        <w:t>(</w:t>
      </w:r>
      <w:r w:rsidRPr="00697129">
        <w:rPr>
          <w:rFonts w:hint="cs"/>
        </w:rPr>
        <w:t>free</w:t>
      </w:r>
      <w:r w:rsidRPr="00697129">
        <w:t>-shear</w:t>
      </w:r>
      <w:r w:rsidRPr="00697129">
        <w:rPr>
          <w:rtl/>
        </w:rPr>
        <w:t xml:space="preserve"> </w:t>
      </w:r>
      <w:r w:rsidRPr="00697129">
        <w:t>flows</w:t>
      </w:r>
      <w:r w:rsidRPr="00697129">
        <w:rPr>
          <w:rFonts w:hint="cs"/>
          <w:rtl/>
        </w:rPr>
        <w:t>)</w:t>
      </w:r>
      <w:r w:rsidRPr="00697129">
        <w:rPr>
          <w:rtl/>
        </w:rPr>
        <w:t xml:space="preserve"> ايجاد نمايد. به منظور ايجاد "تغييرات سودمند"مي توان گذار لايه مرزي به جريـان آشـفته</w:t>
      </w:r>
      <w:r w:rsidRPr="00697129">
        <w:rPr>
          <w:rFonts w:hint="cs"/>
          <w:rtl/>
        </w:rPr>
        <w:t xml:space="preserve"> </w:t>
      </w:r>
      <w:r w:rsidRPr="00697129">
        <w:rPr>
          <w:rtl/>
        </w:rPr>
        <w:t>را به تعويق انداخت و يا باعث تسريع فرآيند شد، مي توان آشفتگي را سرکوب کـرد و يـا افـزايش داد، مـي توان از جداي</w:t>
      </w:r>
      <w:r w:rsidRPr="00697129">
        <w:rPr>
          <w:rFonts w:hint="cs"/>
          <w:rtl/>
        </w:rPr>
        <w:t xml:space="preserve">ش </w:t>
      </w:r>
      <w:r w:rsidRPr="00697129">
        <w:rPr>
          <w:rtl/>
        </w:rPr>
        <w:t>جريان جلوگيري کرد و يا به عمد آنرا ايجاد کرد و نهايتا مي توان آميزش</w:t>
      </w:r>
      <w:r w:rsidRPr="00697129">
        <w:rPr>
          <w:sz w:val="18"/>
          <w:szCs w:val="18"/>
          <w:rtl/>
        </w:rPr>
        <w:t xml:space="preserve"> </w:t>
      </w:r>
      <w:r w:rsidRPr="00697129">
        <w:rPr>
          <w:rtl/>
        </w:rPr>
        <w:t>جرم ، تکانه و انرژي در جريان سيال را افزايش داد. اين "تغييرات سودمند"شامل افزايش نيروي برآ، کاهش نويز ايروآکوستيک</w:t>
      </w:r>
      <w:r w:rsidRPr="00697129">
        <w:rPr>
          <w:sz w:val="18"/>
          <w:szCs w:val="18"/>
          <w:rtl/>
        </w:rPr>
        <w:t xml:space="preserve"> </w:t>
      </w:r>
      <w:r w:rsidRPr="00697129">
        <w:rPr>
          <w:rFonts w:hint="cs"/>
          <w:sz w:val="18"/>
          <w:szCs w:val="18"/>
          <w:rtl/>
        </w:rPr>
        <w:t>و</w:t>
      </w:r>
      <w:r w:rsidRPr="00697129">
        <w:rPr>
          <w:rtl/>
        </w:rPr>
        <w:t xml:space="preserve"> </w:t>
      </w:r>
      <w:r w:rsidRPr="00697129">
        <w:rPr>
          <w:rtl/>
        </w:rPr>
        <w:lastRenderedPageBreak/>
        <w:t xml:space="preserve">کاهش نيروي مقاوم مي باشند. اهداف مهندسي و تغييرات لازم جهت </w:t>
      </w:r>
      <w:r w:rsidRPr="00A62576">
        <w:rPr>
          <w:rtl/>
        </w:rPr>
        <w:t>حصول اين اهداف در</w:t>
      </w:r>
      <w:r w:rsidR="008C625B" w:rsidRPr="00A62576">
        <w:rPr>
          <w:rFonts w:hint="cs"/>
          <w:rtl/>
        </w:rPr>
        <w:t xml:space="preserve"> </w:t>
      </w:r>
      <w:r w:rsidR="00A62576" w:rsidRPr="00A62576">
        <w:rPr>
          <w:rtl/>
        </w:rPr>
        <w:fldChar w:fldCharType="begin"/>
      </w:r>
      <w:r w:rsidR="00A62576" w:rsidRPr="00A62576">
        <w:rPr>
          <w:rtl/>
        </w:rPr>
        <w:instrText xml:space="preserve"> </w:instrText>
      </w:r>
      <w:r w:rsidR="00A62576" w:rsidRPr="00A62576">
        <w:rPr>
          <w:rFonts w:hint="cs"/>
        </w:rPr>
        <w:instrText>REF</w:instrText>
      </w:r>
      <w:r w:rsidR="00A62576" w:rsidRPr="00A62576">
        <w:rPr>
          <w:rFonts w:hint="cs"/>
          <w:rtl/>
        </w:rPr>
        <w:instrText xml:space="preserve"> _</w:instrText>
      </w:r>
      <w:r w:rsidR="00A62576" w:rsidRPr="00A62576">
        <w:rPr>
          <w:rFonts w:hint="cs"/>
        </w:rPr>
        <w:instrText>Ref468530136 \r \h</w:instrText>
      </w:r>
      <w:r w:rsidR="00A62576" w:rsidRPr="00A62576">
        <w:rPr>
          <w:rtl/>
        </w:rPr>
        <w:instrText xml:space="preserve"> </w:instrText>
      </w:r>
      <w:r w:rsidR="00A62576">
        <w:rPr>
          <w:rtl/>
        </w:rPr>
        <w:instrText xml:space="preserve"> \* </w:instrText>
      </w:r>
      <w:r w:rsidR="00A62576">
        <w:instrText>MERGEFORMAT</w:instrText>
      </w:r>
      <w:r w:rsidR="00A62576">
        <w:rPr>
          <w:rtl/>
        </w:rPr>
        <w:instrText xml:space="preserve"> </w:instrText>
      </w:r>
      <w:r w:rsidR="00A62576" w:rsidRPr="00A62576">
        <w:rPr>
          <w:rtl/>
        </w:rPr>
      </w:r>
      <w:r w:rsidR="00A62576" w:rsidRPr="00A62576">
        <w:rPr>
          <w:rtl/>
        </w:rPr>
        <w:fldChar w:fldCharType="separate"/>
      </w:r>
      <w:r w:rsidR="007565EB">
        <w:rPr>
          <w:rtl/>
        </w:rPr>
        <w:t xml:space="preserve">‏شکل (1) </w:t>
      </w:r>
      <w:r w:rsidR="00A62576" w:rsidRPr="00A62576">
        <w:rPr>
          <w:rtl/>
        </w:rPr>
        <w:fldChar w:fldCharType="end"/>
      </w:r>
      <w:r w:rsidRPr="00A62576">
        <w:rPr>
          <w:rFonts w:hint="cs"/>
          <w:rtl/>
        </w:rPr>
        <w:t xml:space="preserve"> ن</w:t>
      </w:r>
      <w:r w:rsidRPr="00A62576">
        <w:rPr>
          <w:rtl/>
        </w:rPr>
        <w:t>مايش داده شده اند.</w:t>
      </w:r>
    </w:p>
    <w:p w:rsidR="00396EC9" w:rsidRDefault="00396EC9" w:rsidP="00396EC9">
      <w:pPr>
        <w:jc w:val="center"/>
        <w:rPr>
          <w:rFonts w:ascii="Nazanin" w:hAnsi="Nazanin" w:cs="Nazanin"/>
          <w:noProof/>
          <w:sz w:val="27"/>
          <w:szCs w:val="27"/>
        </w:rPr>
      </w:pPr>
      <w:r>
        <w:rPr>
          <w:rFonts w:ascii="Nazanin" w:hAnsi="Nazanin" w:cs="Nazanin"/>
          <w:noProof/>
          <w:sz w:val="27"/>
          <w:szCs w:val="27"/>
        </w:rPr>
        <w:drawing>
          <wp:inline distT="0" distB="0" distL="0" distR="0" wp14:anchorId="4D9ABAAC" wp14:editId="43F842E2">
            <wp:extent cx="3477895" cy="32143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7895" cy="3214370"/>
                    </a:xfrm>
                    <a:prstGeom prst="rect">
                      <a:avLst/>
                    </a:prstGeom>
                    <a:noFill/>
                    <a:ln>
                      <a:noFill/>
                    </a:ln>
                  </pic:spPr>
                </pic:pic>
              </a:graphicData>
            </a:graphic>
          </wp:inline>
        </w:drawing>
      </w:r>
    </w:p>
    <w:p w:rsidR="00396EC9" w:rsidRPr="00BF3151" w:rsidRDefault="00396EC9" w:rsidP="00A928B3">
      <w:pPr>
        <w:pStyle w:val="a"/>
        <w:rPr>
          <w:rtl/>
        </w:rPr>
      </w:pPr>
      <w:bookmarkStart w:id="7" w:name="_Toc464041213"/>
      <w:bookmarkStart w:id="8" w:name="_Ref468530113"/>
      <w:bookmarkStart w:id="9" w:name="_Ref468530136"/>
      <w:bookmarkStart w:id="10" w:name="OLE_LINK56"/>
      <w:bookmarkStart w:id="11" w:name="OLE_LINK57"/>
      <w:r w:rsidRPr="00BF3151">
        <w:rPr>
          <w:rtl/>
        </w:rPr>
        <w:t>اهداف مهندسي در سيستم هاي سيال و تغييرات لازم جهت حصول آنها</w:t>
      </w:r>
      <w:r>
        <w:rPr>
          <w:rFonts w:hint="cs"/>
          <w:rtl/>
        </w:rPr>
        <w:t xml:space="preserve">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sidRPr="00BF3151">
        <w:rPr>
          <w:rFonts w:hint="cs"/>
          <w:rtl/>
        </w:rPr>
        <w:t>.</w:t>
      </w:r>
      <w:bookmarkEnd w:id="7"/>
      <w:bookmarkEnd w:id="8"/>
      <w:bookmarkEnd w:id="9"/>
    </w:p>
    <w:bookmarkEnd w:id="10"/>
    <w:bookmarkEnd w:id="11"/>
    <w:p w:rsidR="00396EC9" w:rsidRPr="00242395" w:rsidRDefault="00396EC9" w:rsidP="00A62576">
      <w:pPr>
        <w:pStyle w:val="ab"/>
        <w:rPr>
          <w:rtl/>
        </w:rPr>
      </w:pPr>
      <w:r w:rsidRPr="00697129">
        <w:rPr>
          <w:rtl/>
        </w:rPr>
        <w:t>گرچه حصول هر يک از اهداف ذکر شده به تنهايي نسبتا سهل الوصول خواهد بود، به دليل بـرهم کـنش منفي اهداف کنترل در سيستم هاي سيال ، طراحي سيستم کنترلي که ساده ، ارزان ، داراي عملکرد سـاده بوده و علي الخصوص اثرات جانبي کمينه داشته باشد چالشي بزرگ محسوب مي شـود. بـه عنـوان مثـال مي توان جهت کاهش صداي حاصل از سيستم سيال آشفتگي را سرکوب نمـود امـا همزمـان بـا کـاه</w:t>
      </w:r>
      <w:r w:rsidRPr="00697129">
        <w:rPr>
          <w:rFonts w:hint="cs"/>
          <w:rtl/>
        </w:rPr>
        <w:t>ش</w:t>
      </w:r>
      <w:r w:rsidRPr="00697129">
        <w:rPr>
          <w:rtl/>
        </w:rPr>
        <w:t xml:space="preserve"> آشفتگي ،تکانه وانرژي جنبشي سيستم نيز کاهش پيدا کرده و احتمال جدايش جريان افزايش پيـدا مـي نمايد.</w:t>
      </w:r>
      <w:r w:rsidRPr="00697129">
        <w:rPr>
          <w:rFonts w:hint="cs"/>
          <w:rtl/>
        </w:rPr>
        <w:t xml:space="preserve"> </w:t>
      </w:r>
      <w:r w:rsidRPr="00697129">
        <w:rPr>
          <w:rtl/>
        </w:rPr>
        <w:t>همچنين مي توان جهت کاهش نيروي مقاوم در اثر اصطکاک بـين بدنـه جسـم و سـيال تـا حـد امکان جريان را آرام</w:t>
      </w:r>
      <w:r w:rsidRPr="00697129">
        <w:rPr>
          <w:sz w:val="18"/>
          <w:szCs w:val="18"/>
          <w:rtl/>
        </w:rPr>
        <w:t xml:space="preserve"> </w:t>
      </w:r>
      <w:r w:rsidRPr="00697129">
        <w:rPr>
          <w:rFonts w:hint="cs"/>
          <w:rtl/>
        </w:rPr>
        <w:t>نگ</w:t>
      </w:r>
      <w:r w:rsidRPr="00697129">
        <w:rPr>
          <w:rtl/>
        </w:rPr>
        <w:t>اه داشت که دوباره اين امر باعث افزايش تمايل جريان سيال به جدايش خواهـد شد.</w:t>
      </w:r>
      <w:r w:rsidRPr="00697129">
        <w:rPr>
          <w:rFonts w:hint="cs"/>
          <w:rtl/>
        </w:rPr>
        <w:t xml:space="preserve"> </w:t>
      </w:r>
      <w:r w:rsidRPr="00697129">
        <w:rPr>
          <w:rtl/>
        </w:rPr>
        <w:t xml:space="preserve">بنابراين به دليل وجود اين بر هم کنش طراحي </w:t>
      </w:r>
      <w:r w:rsidRPr="00A62576">
        <w:rPr>
          <w:rtl/>
        </w:rPr>
        <w:t>سيستم کنترل جريـان نيازمنـد مصـالحه ايـي بـين عوامل گوناگون مي باشد. اين</w:t>
      </w:r>
      <w:r w:rsidRPr="00697129">
        <w:rPr>
          <w:rtl/>
        </w:rPr>
        <w:t xml:space="preserve"> </w:t>
      </w:r>
      <w:r w:rsidRPr="00A62576">
        <w:rPr>
          <w:rtl/>
        </w:rPr>
        <w:t xml:space="preserve">امر </w:t>
      </w:r>
      <w:r w:rsidR="00A62576">
        <w:rPr>
          <w:rFonts w:hint="cs"/>
          <w:rtl/>
        </w:rPr>
        <w:t xml:space="preserve">در </w:t>
      </w:r>
      <w:r w:rsidR="00A62576">
        <w:rPr>
          <w:rtl/>
        </w:rPr>
        <w:fldChar w:fldCharType="begin"/>
      </w:r>
      <w:r w:rsidR="00A62576">
        <w:rPr>
          <w:rtl/>
        </w:rPr>
        <w:instrText xml:space="preserve"> </w:instrText>
      </w:r>
      <w:r w:rsidR="00A62576">
        <w:rPr>
          <w:rFonts w:hint="cs"/>
        </w:rPr>
        <w:instrText>REF</w:instrText>
      </w:r>
      <w:r w:rsidR="00A62576">
        <w:rPr>
          <w:rFonts w:hint="cs"/>
          <w:rtl/>
        </w:rPr>
        <w:instrText xml:space="preserve"> _</w:instrText>
      </w:r>
      <w:r w:rsidR="00A62576">
        <w:rPr>
          <w:rFonts w:hint="cs"/>
        </w:rPr>
        <w:instrText>Ref468530153 \r \h</w:instrText>
      </w:r>
      <w:r w:rsidR="00A62576">
        <w:rPr>
          <w:rtl/>
        </w:rPr>
        <w:instrText xml:space="preserve"> </w:instrText>
      </w:r>
      <w:r w:rsidR="00A62576">
        <w:rPr>
          <w:rtl/>
        </w:rPr>
      </w:r>
      <w:r w:rsidR="00A62576">
        <w:rPr>
          <w:rtl/>
        </w:rPr>
        <w:fldChar w:fldCharType="separate"/>
      </w:r>
      <w:r w:rsidR="007565EB">
        <w:rPr>
          <w:rtl/>
        </w:rPr>
        <w:t xml:space="preserve">‏شکل (2) </w:t>
      </w:r>
      <w:r w:rsidR="00A62576">
        <w:rPr>
          <w:rtl/>
        </w:rPr>
        <w:fldChar w:fldCharType="end"/>
      </w:r>
      <w:r w:rsidRPr="00A62576">
        <w:rPr>
          <w:rFonts w:hint="cs"/>
          <w:rtl/>
        </w:rPr>
        <w:t>ب</w:t>
      </w:r>
      <w:r w:rsidRPr="00A62576">
        <w:rPr>
          <w:rtl/>
        </w:rPr>
        <w:t>ه نمايش در</w:t>
      </w:r>
      <w:r w:rsidRPr="00697129">
        <w:rPr>
          <w:rtl/>
        </w:rPr>
        <w:t xml:space="preserve"> آمده است .</w:t>
      </w:r>
    </w:p>
    <w:p w:rsidR="00396EC9" w:rsidRDefault="00396EC9" w:rsidP="00396EC9">
      <w:pPr>
        <w:jc w:val="center"/>
        <w:rPr>
          <w:rFonts w:ascii="Nazanin" w:hAnsi="Nazanin"/>
          <w:noProof/>
          <w:sz w:val="27"/>
          <w:szCs w:val="27"/>
        </w:rPr>
      </w:pPr>
      <w:r>
        <w:rPr>
          <w:rFonts w:ascii="Nazanin" w:hAnsi="Nazanin"/>
          <w:noProof/>
          <w:sz w:val="27"/>
          <w:szCs w:val="27"/>
        </w:rPr>
        <w:lastRenderedPageBreak/>
        <w:drawing>
          <wp:inline distT="0" distB="0" distL="0" distR="0" wp14:anchorId="6C3A553C" wp14:editId="14E4C41A">
            <wp:extent cx="3657600" cy="3646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3646170"/>
                    </a:xfrm>
                    <a:prstGeom prst="rect">
                      <a:avLst/>
                    </a:prstGeom>
                    <a:noFill/>
                    <a:ln>
                      <a:noFill/>
                    </a:ln>
                  </pic:spPr>
                </pic:pic>
              </a:graphicData>
            </a:graphic>
          </wp:inline>
        </w:drawing>
      </w:r>
    </w:p>
    <w:p w:rsidR="00396EC9" w:rsidRPr="00BF3151" w:rsidRDefault="00396EC9" w:rsidP="00A928B3">
      <w:pPr>
        <w:pStyle w:val="a"/>
        <w:rPr>
          <w:rtl/>
        </w:rPr>
      </w:pPr>
      <w:bookmarkStart w:id="12" w:name="_Toc464041214"/>
      <w:bookmarkStart w:id="13" w:name="_Ref468530153"/>
      <w:r>
        <w:rPr>
          <w:rFonts w:hint="cs"/>
          <w:rtl/>
        </w:rPr>
        <w:t>ب</w:t>
      </w:r>
      <w:r w:rsidRPr="00BF3151">
        <w:rPr>
          <w:rtl/>
        </w:rPr>
        <w:t>ر هم کنش بين اهداف کنترل جريان</w:t>
      </w:r>
      <w:r>
        <w:rPr>
          <w:rFonts w:hint="cs"/>
          <w:rtl/>
        </w:rPr>
        <w:t xml:space="preserve">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sidRPr="00BF3151">
        <w:rPr>
          <w:rFonts w:hint="cs"/>
          <w:rtl/>
        </w:rPr>
        <w:t>.</w:t>
      </w:r>
      <w:bookmarkEnd w:id="12"/>
      <w:bookmarkEnd w:id="13"/>
    </w:p>
    <w:p w:rsidR="00396EC9" w:rsidRPr="00242395" w:rsidRDefault="00396EC9" w:rsidP="005356D4">
      <w:pPr>
        <w:pStyle w:val="ab"/>
      </w:pPr>
      <w:r w:rsidRPr="00242395">
        <w:rPr>
          <w:rtl/>
        </w:rPr>
        <w:t>روش هاي گوناگوني براي طبقه بندي راهبرد هاي مختلف جهت دست يابي به يک تغييـر مـورد نظـر در سيستم سيال وجود دارند. وجود يا عـدم وجـود ديـواره هـا، اعـداد مـا</w:t>
      </w:r>
      <w:r>
        <w:rPr>
          <w:rFonts w:hint="cs"/>
          <w:rtl/>
        </w:rPr>
        <w:t>خ</w:t>
      </w:r>
      <w:r w:rsidRPr="00242395">
        <w:rPr>
          <w:sz w:val="18"/>
          <w:szCs w:val="18"/>
          <w:rtl/>
        </w:rPr>
        <w:t xml:space="preserve"> </w:t>
      </w:r>
      <w:r w:rsidRPr="00242395">
        <w:rPr>
          <w:rtl/>
        </w:rPr>
        <w:t>و رينولـدز</w:t>
      </w:r>
      <w:r>
        <w:rPr>
          <w:rFonts w:hint="cs"/>
          <w:rtl/>
        </w:rPr>
        <w:t xml:space="preserve"> </w:t>
      </w:r>
      <w:r w:rsidRPr="00242395">
        <w:rPr>
          <w:rtl/>
        </w:rPr>
        <w:t>و نهايتـا ماهيـت ناپايداري</w:t>
      </w:r>
      <w:r w:rsidRPr="00242395">
        <w:rPr>
          <w:sz w:val="18"/>
          <w:szCs w:val="18"/>
          <w:rtl/>
        </w:rPr>
        <w:t xml:space="preserve"> </w:t>
      </w:r>
      <w:r w:rsidRPr="00242395">
        <w:rPr>
          <w:rtl/>
        </w:rPr>
        <w:t xml:space="preserve">هاي موجود همگي مي توانند در تصميم گيري براي تعيين نوع مکانيزم کنترل موثر باشند. </w:t>
      </w:r>
    </w:p>
    <w:p w:rsidR="00396EC9" w:rsidRPr="00242395" w:rsidRDefault="00396EC9" w:rsidP="005356D4">
      <w:pPr>
        <w:pStyle w:val="ab"/>
        <w:rPr>
          <w:rtl/>
        </w:rPr>
      </w:pPr>
      <w:r w:rsidRPr="00242395">
        <w:rPr>
          <w:rtl/>
        </w:rPr>
        <w:t>روش هاي کنترل جريان مي توانند برمبناي سه پرسش زيرطبقه بندي گردند:</w:t>
      </w:r>
    </w:p>
    <w:p w:rsidR="00396EC9" w:rsidRPr="00242395" w:rsidRDefault="00396EC9" w:rsidP="005356D4">
      <w:pPr>
        <w:pStyle w:val="ab"/>
      </w:pPr>
      <w:r w:rsidRPr="00242395">
        <w:rPr>
          <w:rtl/>
        </w:rPr>
        <w:t>الف .آيا روش کنترل در نزديکي ديواره اعمال مي گردد و يا با فاصله از ديواره ايفاي نقش مي نمايد.</w:t>
      </w:r>
    </w:p>
    <w:p w:rsidR="00396EC9" w:rsidRPr="00242395" w:rsidRDefault="00396EC9" w:rsidP="005356D4">
      <w:pPr>
        <w:pStyle w:val="ab"/>
      </w:pPr>
      <w:r w:rsidRPr="00242395">
        <w:rPr>
          <w:rtl/>
        </w:rPr>
        <w:t>ب .مصرف انرژي چگونه است و آيا حلقه ي کنترلي وجود دارد ؟</w:t>
      </w:r>
    </w:p>
    <w:p w:rsidR="00396EC9" w:rsidRPr="00242395" w:rsidRDefault="00396EC9" w:rsidP="005356D4">
      <w:pPr>
        <w:pStyle w:val="ab"/>
        <w:rPr>
          <w:rtl/>
        </w:rPr>
      </w:pPr>
      <w:r w:rsidRPr="00242395">
        <w:rPr>
          <w:rtl/>
        </w:rPr>
        <w:t xml:space="preserve">ج .آيا روش کنترلي به طور مستقيم پروفيل لحظه ايي متوسط سرعت را تغيير مي دهد و يا اينکه به طور گزينشي </w:t>
      </w:r>
      <w:r w:rsidRPr="00242395">
        <w:rPr>
          <w:sz w:val="25"/>
          <w:szCs w:val="25"/>
        </w:rPr>
        <w:t>eddy</w:t>
      </w:r>
      <w:r w:rsidRPr="00242395">
        <w:rPr>
          <w:sz w:val="25"/>
          <w:szCs w:val="25"/>
          <w:rtl/>
        </w:rPr>
        <w:t xml:space="preserve"> </w:t>
      </w:r>
      <w:r w:rsidRPr="00242395">
        <w:rPr>
          <w:rtl/>
        </w:rPr>
        <w:t xml:space="preserve">هاي کوچک و فرسايشي را تحت تاثير قرار مي دهد ؟ </w:t>
      </w:r>
    </w:p>
    <w:p w:rsidR="00396EC9" w:rsidRPr="00242395" w:rsidRDefault="00396EC9" w:rsidP="0083164D">
      <w:pPr>
        <w:pStyle w:val="ab"/>
        <w:rPr>
          <w:sz w:val="25"/>
          <w:szCs w:val="25"/>
          <w:rtl/>
        </w:rPr>
      </w:pPr>
      <w:r w:rsidRPr="00242395">
        <w:rPr>
          <w:rtl/>
        </w:rPr>
        <w:t>در مورد گزينه الف مي توان گفت که اگر روش کنترلي در نزديکي سطح اعمال گردد</w:t>
      </w:r>
      <w:r>
        <w:rPr>
          <w:rFonts w:hint="cs"/>
          <w:rtl/>
        </w:rPr>
        <w:t xml:space="preserve"> </w:t>
      </w:r>
      <w:r w:rsidRPr="00242395">
        <w:rPr>
          <w:rtl/>
        </w:rPr>
        <w:t>پارامترهاي مربـوط به سطح که بر سيال تاثير گذار هستند هماننـد زبـري، شـکل ، خميـدگي، حرکـت ديـواره ، تغييـر ش کل پذيري، دما و نفوذ پذيري بايد به دقت مورد بررسي قرار گيرند.روش هاي کنترل جريان که بـا فاصـله از ديواره اعمال مي شوند از تکنيک هايي همانند بمباران آکوسـتيکي</w:t>
      </w:r>
      <w:r w:rsidRPr="00242395">
        <w:rPr>
          <w:sz w:val="25"/>
          <w:szCs w:val="25"/>
          <w:rtl/>
        </w:rPr>
        <w:t xml:space="preserve"> </w:t>
      </w:r>
      <w:r w:rsidRPr="00242395">
        <w:rPr>
          <w:sz w:val="25"/>
          <w:szCs w:val="25"/>
        </w:rPr>
        <w:t>Shear Layer</w:t>
      </w:r>
      <w:r w:rsidRPr="00242395">
        <w:rPr>
          <w:rtl/>
        </w:rPr>
        <w:t xml:space="preserve"> (هماننـد لايـه مـرزي جداشده)، نيرو هاي بدني مگنتو و الکتروهيدرديناميک</w:t>
      </w:r>
      <w:r>
        <w:rPr>
          <w:rFonts w:hint="cs"/>
          <w:rtl/>
        </w:rPr>
        <w:t xml:space="preserve"> </w:t>
      </w:r>
      <w:r w:rsidRPr="00242395">
        <w:rPr>
          <w:rtl/>
        </w:rPr>
        <w:t>و يا</w:t>
      </w:r>
      <w:r>
        <w:rPr>
          <w:rFonts w:hint="cs"/>
          <w:rtl/>
        </w:rPr>
        <w:t xml:space="preserve"> </w:t>
      </w:r>
      <w:r w:rsidRPr="00242395">
        <w:rPr>
          <w:rtl/>
        </w:rPr>
        <w:t>تزريق افزودني</w:t>
      </w:r>
      <w:r w:rsidRPr="00242395">
        <w:rPr>
          <w:sz w:val="18"/>
          <w:szCs w:val="18"/>
          <w:rtl/>
        </w:rPr>
        <w:t xml:space="preserve"> </w:t>
      </w:r>
      <w:r w:rsidRPr="00242395">
        <w:rPr>
          <w:rtl/>
        </w:rPr>
        <w:t xml:space="preserve">هاي گونـاگون در </w:t>
      </w:r>
      <w:r w:rsidRPr="00242395">
        <w:rPr>
          <w:sz w:val="25"/>
          <w:szCs w:val="25"/>
        </w:rPr>
        <w:t>Layer</w:t>
      </w:r>
      <w:r w:rsidRPr="00242395">
        <w:rPr>
          <w:rtl/>
        </w:rPr>
        <w:t xml:space="preserve"> </w:t>
      </w:r>
      <w:r w:rsidRPr="00242395">
        <w:rPr>
          <w:sz w:val="25"/>
          <w:szCs w:val="25"/>
        </w:rPr>
        <w:t>Shear</w:t>
      </w:r>
      <w:r w:rsidRPr="00242395">
        <w:rPr>
          <w:rtl/>
        </w:rPr>
        <w:t xml:space="preserve"> جهت دست يابي به اثر کنترلي بهره مي</w:t>
      </w:r>
      <w:r w:rsidR="0083164D">
        <w:rPr>
          <w:rFonts w:hint="cs"/>
          <w:rtl/>
        </w:rPr>
        <w:t>‌</w:t>
      </w:r>
      <w:r w:rsidRPr="00242395">
        <w:rPr>
          <w:rtl/>
        </w:rPr>
        <w:t>برند.</w:t>
      </w:r>
      <w:r w:rsidRPr="00242395">
        <w:rPr>
          <w:sz w:val="25"/>
          <w:szCs w:val="25"/>
          <w:rtl/>
        </w:rPr>
        <w:t xml:space="preserve"> </w:t>
      </w:r>
    </w:p>
    <w:p w:rsidR="00396EC9" w:rsidRPr="00242395" w:rsidRDefault="00396EC9" w:rsidP="00A62576">
      <w:pPr>
        <w:pStyle w:val="ab"/>
      </w:pPr>
      <w:r w:rsidRPr="00A62576">
        <w:rPr>
          <w:rtl/>
        </w:rPr>
        <w:lastRenderedPageBreak/>
        <w:t>در مورد گزينه ب ذکر اين نکته ضروري است که يکي از رايج ترين طبقه بندي ها در مورد سيستم هـاي کنترل (نه فقط محدود به سيستم هاي سيال ) مي باشد.</w:t>
      </w:r>
      <w:r w:rsidRPr="00A62576">
        <w:rPr>
          <w:rFonts w:hint="cs"/>
          <w:rtl/>
        </w:rPr>
        <w:t xml:space="preserve"> </w:t>
      </w:r>
      <w:r w:rsidRPr="00A62576">
        <w:rPr>
          <w:rtl/>
        </w:rPr>
        <w:t xml:space="preserve">همانطور کـه در </w:t>
      </w:r>
      <w:r w:rsidR="00A62576" w:rsidRPr="00A62576">
        <w:rPr>
          <w:rtl/>
        </w:rPr>
        <w:fldChar w:fldCharType="begin"/>
      </w:r>
      <w:r w:rsidR="00A62576" w:rsidRPr="00A62576">
        <w:rPr>
          <w:rtl/>
        </w:rPr>
        <w:instrText xml:space="preserve"> </w:instrText>
      </w:r>
      <w:r w:rsidR="00A62576" w:rsidRPr="00A62576">
        <w:instrText>REF</w:instrText>
      </w:r>
      <w:r w:rsidR="00A62576" w:rsidRPr="00A62576">
        <w:rPr>
          <w:rtl/>
        </w:rPr>
        <w:instrText xml:space="preserve"> _</w:instrText>
      </w:r>
      <w:r w:rsidR="00A62576" w:rsidRPr="00A62576">
        <w:instrText>Ref468530164 \r \h</w:instrText>
      </w:r>
      <w:r w:rsidR="00A62576" w:rsidRPr="00A62576">
        <w:rPr>
          <w:rtl/>
        </w:rPr>
        <w:instrText xml:space="preserve">  \* </w:instrText>
      </w:r>
      <w:r w:rsidR="00A62576" w:rsidRPr="00A62576">
        <w:instrText>MERGEFORMAT</w:instrText>
      </w:r>
      <w:r w:rsidR="00A62576" w:rsidRPr="00A62576">
        <w:rPr>
          <w:rtl/>
        </w:rPr>
        <w:instrText xml:space="preserve"> </w:instrText>
      </w:r>
      <w:r w:rsidR="00A62576" w:rsidRPr="00A62576">
        <w:rPr>
          <w:rtl/>
        </w:rPr>
      </w:r>
      <w:r w:rsidR="00A62576" w:rsidRPr="00A62576">
        <w:rPr>
          <w:rtl/>
        </w:rPr>
        <w:fldChar w:fldCharType="separate"/>
      </w:r>
      <w:r w:rsidR="007565EB">
        <w:rPr>
          <w:rtl/>
        </w:rPr>
        <w:t xml:space="preserve">‏شکل (3) </w:t>
      </w:r>
      <w:r w:rsidR="00A62576" w:rsidRPr="00A62576">
        <w:rPr>
          <w:rtl/>
        </w:rPr>
        <w:fldChar w:fldCharType="end"/>
      </w:r>
      <w:r w:rsidRPr="00A62576">
        <w:rPr>
          <w:rtl/>
        </w:rPr>
        <w:t xml:space="preserve">قابـل مشـاهده مـي باشد يک مکانيزم کنترلي مي تواند غير فعال باشد </w:t>
      </w:r>
      <w:r w:rsidRPr="00A62576">
        <w:rPr>
          <w:rFonts w:cs="Times New Roman" w:hint="cs"/>
          <w:rtl/>
        </w:rPr>
        <w:t>–</w:t>
      </w:r>
      <w:r w:rsidRPr="00A62576">
        <w:rPr>
          <w:rtl/>
        </w:rPr>
        <w:t xml:space="preserve">که در اين صورت نيـاز بـه حلقـه کنترلـي و صـرف انرژي ندارد </w:t>
      </w:r>
      <w:r w:rsidRPr="00A62576">
        <w:rPr>
          <w:rFonts w:cs="Times New Roman" w:hint="cs"/>
          <w:rtl/>
        </w:rPr>
        <w:t>–</w:t>
      </w:r>
      <w:r w:rsidRPr="00A62576">
        <w:rPr>
          <w:rtl/>
        </w:rPr>
        <w:t>ويا مي تواند فعال باشد که در اين حالت جهت حصول اثر کنترلي نياز به صرف انرژي مـي باشد. در مورد کنترل جريان به روش غير فعال برخي ترجيح مي دهند از اصطلاح مـديريت جريـان بـه جاي کنترل جريان بهره برده و اصطلاح اخير را فقط در مورد فرآيند هاي پويا بکار برند.</w:t>
      </w:r>
      <w:r w:rsidRPr="00A62576">
        <w:rPr>
          <w:rFonts w:hint="cs"/>
          <w:rtl/>
        </w:rPr>
        <w:t xml:space="preserve"> </w:t>
      </w:r>
      <w:r w:rsidRPr="00A62576">
        <w:rPr>
          <w:rtl/>
        </w:rPr>
        <w:t>کنترل فعال</w:t>
      </w:r>
      <w:r w:rsidRPr="00A62576">
        <w:rPr>
          <w:sz w:val="18"/>
          <w:szCs w:val="18"/>
          <w:rtl/>
        </w:rPr>
        <w:t xml:space="preserve"> </w:t>
      </w:r>
      <w:r w:rsidRPr="00A62576">
        <w:rPr>
          <w:rtl/>
        </w:rPr>
        <w:t>جريان مستلزم وجود حلقه کنترلي است و واين روش خود بـه دو زيـر شـاخه از پـيش تعيـين شـده و واکنشي</w:t>
      </w:r>
      <w:r w:rsidRPr="00A62576">
        <w:rPr>
          <w:sz w:val="18"/>
          <w:szCs w:val="18"/>
          <w:rtl/>
        </w:rPr>
        <w:t xml:space="preserve"> </w:t>
      </w:r>
      <w:r w:rsidRPr="00A62576">
        <w:rPr>
          <w:rtl/>
        </w:rPr>
        <w:t>تقسيم مي گردد.</w:t>
      </w:r>
      <w:r w:rsidRPr="00242395">
        <w:rPr>
          <w:rtl/>
        </w:rPr>
        <w:t xml:space="preserve"> </w:t>
      </w:r>
    </w:p>
    <w:p w:rsidR="00396EC9" w:rsidRDefault="00396EC9" w:rsidP="00396EC9">
      <w:pPr>
        <w:jc w:val="center"/>
        <w:rPr>
          <w:rFonts w:ascii="Nazanin" w:hAnsi="Nazanin" w:cs="Nazanin"/>
          <w:noProof/>
          <w:sz w:val="27"/>
          <w:szCs w:val="27"/>
          <w:rtl/>
        </w:rPr>
      </w:pPr>
      <w:r>
        <w:rPr>
          <w:rFonts w:ascii="Nazanin" w:hAnsi="Nazanin" w:cs="Nazanin"/>
          <w:noProof/>
          <w:sz w:val="27"/>
          <w:szCs w:val="27"/>
        </w:rPr>
        <w:drawing>
          <wp:inline distT="0" distB="0" distL="0" distR="0" wp14:anchorId="15E96633" wp14:editId="3602609C">
            <wp:extent cx="3550920" cy="3578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0920" cy="3578860"/>
                    </a:xfrm>
                    <a:prstGeom prst="rect">
                      <a:avLst/>
                    </a:prstGeom>
                    <a:noFill/>
                    <a:ln>
                      <a:noFill/>
                    </a:ln>
                  </pic:spPr>
                </pic:pic>
              </a:graphicData>
            </a:graphic>
          </wp:inline>
        </w:drawing>
      </w:r>
    </w:p>
    <w:p w:rsidR="00396EC9" w:rsidRPr="00BF3151" w:rsidRDefault="00396EC9" w:rsidP="008C45B6">
      <w:pPr>
        <w:pStyle w:val="a"/>
        <w:rPr>
          <w:rtl/>
        </w:rPr>
      </w:pPr>
      <w:bookmarkStart w:id="14" w:name="_Toc464041215"/>
      <w:bookmarkStart w:id="15" w:name="_Ref468530164"/>
      <w:r>
        <w:rPr>
          <w:rFonts w:hint="cs"/>
          <w:rtl/>
        </w:rPr>
        <w:t>طبقه بندی استراتژی های کنترل جریان</w:t>
      </w:r>
      <w:r w:rsidRPr="00BF3151">
        <w:rPr>
          <w:rFonts w:hint="cs"/>
          <w:rtl/>
        </w:rPr>
        <w:t>.</w:t>
      </w:r>
      <w:bookmarkEnd w:id="14"/>
      <w:bookmarkEnd w:id="15"/>
    </w:p>
    <w:p w:rsidR="00396EC9" w:rsidRPr="001273B3" w:rsidRDefault="00396EC9" w:rsidP="00A62576">
      <w:pPr>
        <w:pStyle w:val="ab"/>
        <w:rPr>
          <w:rtl/>
        </w:rPr>
      </w:pPr>
      <w:r w:rsidRPr="00697129">
        <w:rPr>
          <w:rtl/>
        </w:rPr>
        <w:t>در روش کنترل به شيوه "از پيش تعيين شده"</w:t>
      </w:r>
      <w:r w:rsidRPr="00697129">
        <w:rPr>
          <w:rFonts w:hint="cs"/>
          <w:rtl/>
        </w:rPr>
        <w:t xml:space="preserve"> </w:t>
      </w:r>
      <w:r w:rsidRPr="00697129">
        <w:rPr>
          <w:rtl/>
        </w:rPr>
        <w:t xml:space="preserve">احتياج به بهره گيري از انرژي پايا يا ناپايا بدون توجه بـه حالت خاص سيال مي باشد.حلقه ي کنترلي در چنين سيستمي باز است و احتيـاج بـه هـيچ سنسـوري جهت مشخص کردن وضعيت سيال نيست . به دليل اينکه هيچ گونه اطلاعات حس شده ايي بـه سيسـتم تزريق نمي شود اين حلقه کنترلي </w:t>
      </w:r>
      <w:r w:rsidRPr="00697129">
        <w:rPr>
          <w:sz w:val="25"/>
          <w:szCs w:val="25"/>
        </w:rPr>
        <w:t>feedforward</w:t>
      </w:r>
      <w:r w:rsidRPr="00697129">
        <w:rPr>
          <w:rtl/>
        </w:rPr>
        <w:t xml:space="preserve"> محسوب نمي گردد. گاهي در مقالات موجود اين نـوع کنترل با کنترل واکنش دهنده ي </w:t>
      </w:r>
      <w:r w:rsidRPr="00697129">
        <w:rPr>
          <w:sz w:val="25"/>
          <w:szCs w:val="25"/>
        </w:rPr>
        <w:t>feedforward</w:t>
      </w:r>
      <w:r w:rsidRPr="00697129">
        <w:rPr>
          <w:rtl/>
        </w:rPr>
        <w:t xml:space="preserve"> اشتباه گرفته مي شود. کنترل واکنشي نـوع خاصـي از کنترل فعال است که در آن ورودي سيستم کنترلي با توجه به هر نوعي از اندازه گيري بـه طـور پيوسـته </w:t>
      </w:r>
      <w:r w:rsidRPr="00697129">
        <w:rPr>
          <w:rtl/>
        </w:rPr>
        <w:lastRenderedPageBreak/>
        <w:t>تغيير مي نمايد. حلقه ي کنترلي در اين ک</w:t>
      </w:r>
      <w:r w:rsidRPr="00697129">
        <w:rPr>
          <w:rFonts w:hint="cs"/>
          <w:rtl/>
        </w:rPr>
        <w:t>ل</w:t>
      </w:r>
      <w:r w:rsidRPr="00697129">
        <w:rPr>
          <w:rtl/>
        </w:rPr>
        <w:t xml:space="preserve">اس از کنترلر ها مي تواند حلقه باز </w:t>
      </w:r>
      <w:r w:rsidRPr="00697129">
        <w:rPr>
          <w:sz w:val="25"/>
          <w:szCs w:val="25"/>
        </w:rPr>
        <w:t>feedforward</w:t>
      </w:r>
      <w:r w:rsidRPr="00697129">
        <w:rPr>
          <w:rtl/>
        </w:rPr>
        <w:t xml:space="preserve"> و يـا حلقـه</w:t>
      </w:r>
      <w:r w:rsidRPr="00697129">
        <w:rPr>
          <w:rFonts w:cs="Nazanin"/>
          <w:rtl/>
        </w:rPr>
        <w:t xml:space="preserve"> </w:t>
      </w:r>
      <w:r w:rsidRPr="00697129">
        <w:rPr>
          <w:rtl/>
        </w:rPr>
        <w:t xml:space="preserve">بسته داراي </w:t>
      </w:r>
      <w:r w:rsidRPr="00697129">
        <w:rPr>
          <w:sz w:val="25"/>
          <w:szCs w:val="25"/>
        </w:rPr>
        <w:t>feedback</w:t>
      </w:r>
      <w:r w:rsidRPr="00697129">
        <w:rPr>
          <w:rtl/>
        </w:rPr>
        <w:t xml:space="preserve"> باشد (</w:t>
      </w:r>
      <w:r w:rsidR="00A62576">
        <w:rPr>
          <w:rtl/>
        </w:rPr>
        <w:fldChar w:fldCharType="begin"/>
      </w:r>
      <w:r w:rsidR="00A62576">
        <w:rPr>
          <w:rtl/>
        </w:rPr>
        <w:instrText xml:space="preserve"> </w:instrText>
      </w:r>
      <w:r w:rsidR="00A62576">
        <w:instrText>REF</w:instrText>
      </w:r>
      <w:r w:rsidR="00A62576">
        <w:rPr>
          <w:rtl/>
        </w:rPr>
        <w:instrText xml:space="preserve"> _</w:instrText>
      </w:r>
      <w:r w:rsidR="00A62576">
        <w:instrText>Ref468530203 \r \h</w:instrText>
      </w:r>
      <w:r w:rsidR="00A62576">
        <w:rPr>
          <w:rtl/>
        </w:rPr>
        <w:instrText xml:space="preserve"> </w:instrText>
      </w:r>
      <w:r w:rsidR="00A62576">
        <w:rPr>
          <w:rtl/>
        </w:rPr>
      </w:r>
      <w:r w:rsidR="00A62576">
        <w:rPr>
          <w:rtl/>
        </w:rPr>
        <w:fldChar w:fldCharType="separate"/>
      </w:r>
      <w:r w:rsidR="007565EB">
        <w:rPr>
          <w:rtl/>
        </w:rPr>
        <w:t xml:space="preserve">‏شکل (4) </w:t>
      </w:r>
      <w:r w:rsidR="00A62576">
        <w:rPr>
          <w:rtl/>
        </w:rPr>
        <w:fldChar w:fldCharType="end"/>
      </w:r>
      <w:r w:rsidR="00A62576">
        <w:rPr>
          <w:rFonts w:hint="cs"/>
          <w:rtl/>
        </w:rPr>
        <w:t>)</w:t>
      </w:r>
      <w:r w:rsidRPr="00697129">
        <w:rPr>
          <w:rtl/>
        </w:rPr>
        <w:t>.</w:t>
      </w:r>
    </w:p>
    <w:p w:rsidR="00396EC9" w:rsidRDefault="00396EC9" w:rsidP="00396EC9">
      <w:pPr>
        <w:jc w:val="center"/>
        <w:rPr>
          <w:rFonts w:ascii="Nazanin" w:hAnsi="Nazanin" w:cs="Nazanin"/>
          <w:noProof/>
          <w:sz w:val="27"/>
          <w:szCs w:val="27"/>
          <w:rtl/>
        </w:rPr>
      </w:pPr>
      <w:r>
        <w:rPr>
          <w:rFonts w:ascii="Nazanin" w:hAnsi="Nazanin" w:cs="Nazanin"/>
          <w:noProof/>
          <w:sz w:val="27"/>
          <w:szCs w:val="27"/>
        </w:rPr>
        <w:drawing>
          <wp:inline distT="0" distB="0" distL="0" distR="0" wp14:anchorId="52414E5B" wp14:editId="2E67CE07">
            <wp:extent cx="3477895" cy="4106545"/>
            <wp:effectExtent l="0" t="0" r="825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7895" cy="4106545"/>
                    </a:xfrm>
                    <a:prstGeom prst="rect">
                      <a:avLst/>
                    </a:prstGeom>
                    <a:noFill/>
                    <a:ln>
                      <a:noFill/>
                    </a:ln>
                  </pic:spPr>
                </pic:pic>
              </a:graphicData>
            </a:graphic>
          </wp:inline>
        </w:drawing>
      </w:r>
    </w:p>
    <w:p w:rsidR="00396EC9" w:rsidRPr="00BF3151" w:rsidRDefault="00396EC9" w:rsidP="00A928B3">
      <w:pPr>
        <w:pStyle w:val="a"/>
        <w:rPr>
          <w:rtl/>
        </w:rPr>
      </w:pPr>
      <w:bookmarkStart w:id="16" w:name="_Toc464041216"/>
      <w:bookmarkStart w:id="17" w:name="_Ref468530203"/>
      <w:r>
        <w:rPr>
          <w:rFonts w:hint="cs"/>
          <w:rtl/>
        </w:rPr>
        <w:t xml:space="preserve">حلقه های کنترلی گوناگون جهت کنترل جریان فعال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sidRPr="00BF3151">
        <w:rPr>
          <w:rFonts w:hint="cs"/>
          <w:rtl/>
        </w:rPr>
        <w:t>.</w:t>
      </w:r>
      <w:bookmarkEnd w:id="16"/>
      <w:bookmarkEnd w:id="17"/>
    </w:p>
    <w:p w:rsidR="00396EC9" w:rsidRPr="001273B3" w:rsidRDefault="00396EC9" w:rsidP="00071450">
      <w:pPr>
        <w:pStyle w:val="ab"/>
      </w:pPr>
      <w:r w:rsidRPr="001273B3">
        <w:rPr>
          <w:rtl/>
        </w:rPr>
        <w:t xml:space="preserve">تفاوت مابين کنترل </w:t>
      </w:r>
      <w:r w:rsidRPr="001273B3">
        <w:rPr>
          <w:sz w:val="25"/>
          <w:szCs w:val="25"/>
        </w:rPr>
        <w:t>feedforward</w:t>
      </w:r>
      <w:r w:rsidRPr="001273B3">
        <w:rPr>
          <w:rtl/>
        </w:rPr>
        <w:t xml:space="preserve"> و </w:t>
      </w:r>
      <w:r w:rsidRPr="001273B3">
        <w:rPr>
          <w:sz w:val="25"/>
          <w:szCs w:val="25"/>
        </w:rPr>
        <w:t>feedback</w:t>
      </w:r>
      <w:r w:rsidRPr="001273B3">
        <w:rPr>
          <w:rtl/>
        </w:rPr>
        <w:t xml:space="preserve"> هنگامي از اهميت بيشتري برخوردار اسـت کـه هـدف کنترل ساختارهايي از جريان باشد که از روي سنسور هاي ساکن اندازه گيري جريان و محرکها به طريـق همرفتي گذر مي نمايند. در کنترل </w:t>
      </w:r>
      <w:r w:rsidRPr="001273B3">
        <w:rPr>
          <w:sz w:val="25"/>
          <w:szCs w:val="25"/>
        </w:rPr>
        <w:t>feedforward</w:t>
      </w:r>
      <w:r w:rsidRPr="001273B3">
        <w:rPr>
          <w:rtl/>
        </w:rPr>
        <w:t xml:space="preserve"> متغير اندازه گيري شده و متغير کنترل شده متفـاوت اند. به عنوان مثال فشار و يا سرعت در بالادست</w:t>
      </w:r>
      <w:r w:rsidRPr="001273B3">
        <w:rPr>
          <w:rFonts w:hint="cs"/>
          <w:sz w:val="18"/>
          <w:szCs w:val="18"/>
          <w:rtl/>
        </w:rPr>
        <w:t xml:space="preserve"> </w:t>
      </w:r>
      <w:r w:rsidRPr="001273B3">
        <w:rPr>
          <w:rtl/>
        </w:rPr>
        <w:t xml:space="preserve">جريان اندازه گيري شده و سـپس سـيگنال حاصـل  </w:t>
      </w:r>
      <w:r>
        <w:rPr>
          <w:rFonts w:hint="cs"/>
          <w:rtl/>
        </w:rPr>
        <w:t>ا</w:t>
      </w:r>
      <w:r w:rsidRPr="001273B3">
        <w:rPr>
          <w:rtl/>
        </w:rPr>
        <w:t>ز اندازه گيري طي عملياتي در حلقه کنترلي باعث فعال شدن محرکي مـي شـود کـه سـرعت را در پـايين دست</w:t>
      </w:r>
      <w:r w:rsidRPr="001273B3">
        <w:rPr>
          <w:sz w:val="18"/>
          <w:szCs w:val="18"/>
          <w:rtl/>
        </w:rPr>
        <w:t xml:space="preserve"> </w:t>
      </w:r>
      <w:r w:rsidRPr="001273B3">
        <w:rPr>
          <w:rtl/>
        </w:rPr>
        <w:t xml:space="preserve">تحت تاثير قرار مي دهد. اما در کنترلر </w:t>
      </w:r>
      <w:r w:rsidRPr="001273B3">
        <w:rPr>
          <w:sz w:val="25"/>
          <w:szCs w:val="25"/>
        </w:rPr>
        <w:t>feedback</w:t>
      </w:r>
      <w:r w:rsidRPr="001273B3">
        <w:rPr>
          <w:rtl/>
        </w:rPr>
        <w:t xml:space="preserve"> لازم اسـت کـه متغيـر کنتـرل شـونده انـدازه گيري شود، به سيستم فرستاده شود و با مقدار مرجع مقايسه گردد. کنترل واکنشي </w:t>
      </w:r>
      <w:r w:rsidRPr="001273B3">
        <w:rPr>
          <w:sz w:val="25"/>
          <w:szCs w:val="25"/>
        </w:rPr>
        <w:t>feedback</w:t>
      </w:r>
      <w:r w:rsidRPr="001273B3">
        <w:rPr>
          <w:rtl/>
        </w:rPr>
        <w:t xml:space="preserve"> نيز خـود به چهار زير دسته زير طبقه بندي مي گردد</w:t>
      </w:r>
      <w:r>
        <w:rPr>
          <w:rFonts w:hint="cs"/>
          <w:sz w:val="25"/>
          <w:szCs w:val="25"/>
          <w:rtl/>
        </w:rPr>
        <w:t>:</w:t>
      </w:r>
    </w:p>
    <w:p w:rsidR="00396EC9" w:rsidRPr="001273B3" w:rsidRDefault="00396EC9" w:rsidP="00071450">
      <w:pPr>
        <w:pStyle w:val="ab"/>
        <w:rPr>
          <w:sz w:val="18"/>
          <w:szCs w:val="18"/>
          <w:rtl/>
        </w:rPr>
      </w:pPr>
      <w:r w:rsidRPr="001273B3">
        <w:rPr>
          <w:rtl/>
        </w:rPr>
        <w:t>الف ) تطبيق پذير</w:t>
      </w:r>
      <w:r w:rsidRPr="001273B3">
        <w:rPr>
          <w:sz w:val="18"/>
          <w:szCs w:val="18"/>
          <w:rtl/>
        </w:rPr>
        <w:t xml:space="preserve">  </w:t>
      </w:r>
      <w:r w:rsidRPr="001273B3">
        <w:rPr>
          <w:rtl/>
        </w:rPr>
        <w:t>ب ) فيزيکي مدل پايه</w:t>
      </w:r>
      <w:r w:rsidRPr="001273B3">
        <w:rPr>
          <w:sz w:val="18"/>
          <w:szCs w:val="18"/>
          <w:rtl/>
        </w:rPr>
        <w:t xml:space="preserve">  </w:t>
      </w:r>
      <w:r w:rsidRPr="001273B3">
        <w:rPr>
          <w:rtl/>
        </w:rPr>
        <w:t>ج ) ديناميک سيستم پايه</w:t>
      </w:r>
      <w:r w:rsidRPr="001273B3">
        <w:rPr>
          <w:sz w:val="18"/>
          <w:szCs w:val="18"/>
          <w:rtl/>
        </w:rPr>
        <w:t xml:space="preserve"> </w:t>
      </w:r>
      <w:r w:rsidRPr="001273B3">
        <w:rPr>
          <w:rtl/>
        </w:rPr>
        <w:t xml:space="preserve"> د) کنترل بهينه</w:t>
      </w:r>
      <w:r w:rsidRPr="001273B3">
        <w:rPr>
          <w:sz w:val="18"/>
          <w:szCs w:val="18"/>
          <w:rtl/>
        </w:rPr>
        <w:t xml:space="preserve"> </w:t>
      </w:r>
    </w:p>
    <w:p w:rsidR="00396EC9" w:rsidRPr="001273B3" w:rsidRDefault="00396EC9" w:rsidP="00071450">
      <w:pPr>
        <w:pStyle w:val="ab"/>
      </w:pPr>
      <w:r w:rsidRPr="001273B3">
        <w:rPr>
          <w:rtl/>
        </w:rPr>
        <w:t>در نهايت آخرين دسته بندي روش هاي کنترل همانطور که ذکر گرديـد بـر پايـه اينسـت کـه آيـا روش کنترلي شکل پروفيل لحظه ايي سرعت متوسط را تغيير مي دهد و</w:t>
      </w:r>
      <w:r>
        <w:rPr>
          <w:rFonts w:hint="cs"/>
          <w:rtl/>
        </w:rPr>
        <w:t xml:space="preserve"> </w:t>
      </w:r>
      <w:r w:rsidRPr="001273B3">
        <w:rPr>
          <w:rtl/>
        </w:rPr>
        <w:t xml:space="preserve">يا اينکه به طور انتخـابي گردابـه هـاي </w:t>
      </w:r>
      <w:r w:rsidRPr="001273B3">
        <w:rPr>
          <w:rtl/>
        </w:rPr>
        <w:lastRenderedPageBreak/>
        <w:t>فرسايشي کوچک</w:t>
      </w:r>
      <w:r w:rsidRPr="001273B3">
        <w:rPr>
          <w:sz w:val="18"/>
          <w:szCs w:val="18"/>
          <w:rtl/>
        </w:rPr>
        <w:t xml:space="preserve"> </w:t>
      </w:r>
      <w:r w:rsidRPr="001273B3">
        <w:rPr>
          <w:rtl/>
        </w:rPr>
        <w:t>را تحت تاثير قرار مي دهد. بررسي معادلات ناوير-استوکس نوشته شـده در مجـاورت ديواره نشان مي دهد که مقدار لحظه ايي ويا متوسط شارهاي</w:t>
      </w:r>
      <w:r w:rsidRPr="001273B3">
        <w:rPr>
          <w:sz w:val="25"/>
          <w:szCs w:val="25"/>
          <w:rtl/>
        </w:rPr>
        <w:t xml:space="preserve"> </w:t>
      </w:r>
      <w:r w:rsidRPr="001273B3">
        <w:rPr>
          <w:sz w:val="25"/>
          <w:szCs w:val="25"/>
        </w:rPr>
        <w:t>vorticity</w:t>
      </w:r>
      <w:r w:rsidRPr="001273B3">
        <w:rPr>
          <w:rtl/>
        </w:rPr>
        <w:t xml:space="preserve"> در جهت دهانـه بـال و يـا در جهت وتر بال از طريق تغيير شکل بال (پوشش هاي تغيير شکل پذير) ، تزريق و يـا مکـش هـوا ، ايجـاد گراديان فشار در جهت دهانه بال و يا وتر بال و تغيير ويسکوزيته سـيال در جهـت عمـود بـر سـطح ( بـه</w:t>
      </w:r>
      <w:r w:rsidRPr="001273B3">
        <w:rPr>
          <w:rFonts w:cs="Nazanin"/>
          <w:rtl/>
        </w:rPr>
        <w:t xml:space="preserve"> </w:t>
      </w:r>
      <w:r w:rsidRPr="001273B3">
        <w:rPr>
          <w:rtl/>
        </w:rPr>
        <w:t>واسطه تزريق مواد افزودني به سيال) مي تواند تغيير نمايد. به عناون مثـال مکـش هـوا، گراديـان فشـار مساعد</w:t>
      </w:r>
      <w:r>
        <w:rPr>
          <w:rFonts w:hint="cs"/>
          <w:rtl/>
        </w:rPr>
        <w:t xml:space="preserve"> </w:t>
      </w:r>
      <w:r w:rsidRPr="001273B3">
        <w:rPr>
          <w:rtl/>
        </w:rPr>
        <w:t>و يا کاهش ويسکوزيته مي توانن</w:t>
      </w:r>
      <w:r w:rsidRPr="005868C8">
        <w:rPr>
          <w:rtl/>
        </w:rPr>
        <w:t>د</w:t>
      </w:r>
      <w:r w:rsidRPr="001273B3">
        <w:rPr>
          <w:rtl/>
        </w:rPr>
        <w:t xml:space="preserve"> باعث ايجاد شار</w:t>
      </w:r>
      <w:r w:rsidRPr="001273B3">
        <w:rPr>
          <w:sz w:val="25"/>
          <w:szCs w:val="25"/>
          <w:rtl/>
        </w:rPr>
        <w:t xml:space="preserve"> </w:t>
      </w:r>
      <w:r w:rsidRPr="001273B3">
        <w:rPr>
          <w:sz w:val="25"/>
          <w:szCs w:val="25"/>
        </w:rPr>
        <w:t>vorticity</w:t>
      </w:r>
      <w:r w:rsidRPr="001273B3">
        <w:rPr>
          <w:rtl/>
        </w:rPr>
        <w:t xml:space="preserve"> به سمت خارج از سطح بال شده و بال را منبع </w:t>
      </w:r>
      <w:r w:rsidRPr="001273B3">
        <w:rPr>
          <w:sz w:val="25"/>
          <w:szCs w:val="25"/>
        </w:rPr>
        <w:t>vorticity</w:t>
      </w:r>
      <w:r w:rsidRPr="001273B3">
        <w:rPr>
          <w:sz w:val="25"/>
          <w:szCs w:val="25"/>
          <w:rtl/>
        </w:rPr>
        <w:t xml:space="preserve"> </w:t>
      </w:r>
      <w:r w:rsidRPr="001273B3">
        <w:rPr>
          <w:rtl/>
        </w:rPr>
        <w:t>در جهت وتر و دهانه بال تبديل نمايند. اين تغييـرات باعـث اصـطلاحا "پرتـر"</w:t>
      </w:r>
      <w:r w:rsidRPr="001273B3">
        <w:rPr>
          <w:sz w:val="18"/>
          <w:szCs w:val="18"/>
          <w:rtl/>
        </w:rPr>
        <w:t xml:space="preserve"> </w:t>
      </w:r>
      <w:r w:rsidRPr="001273B3">
        <w:rPr>
          <w:rtl/>
        </w:rPr>
        <w:t>شدن پروفيل سرعت مي شوند که چنين پروفيلي به دليل داشـتن خمـش منفـي در مجـاورت ديـواره احتمال گذار جريان به آشفته و يا جدايش جريان را کاهش مي دهد البته در عـين حـال باعـث افـزاي نيروي مقاوم پوسته ايي نيز مي گردد.از طرف ديگر ابزار کنترل جريان مي توانند ابعاد مشخصي از سيال جهت اعمال مکانيزم کنتر</w:t>
      </w:r>
      <w:r>
        <w:rPr>
          <w:rtl/>
        </w:rPr>
        <w:t>ل را هدف گرفته و باعث تغييرات ک</w:t>
      </w:r>
      <w:r>
        <w:rPr>
          <w:rFonts w:hint="cs"/>
          <w:rtl/>
        </w:rPr>
        <w:t>ل</w:t>
      </w:r>
      <w:r w:rsidRPr="001273B3">
        <w:rPr>
          <w:rtl/>
        </w:rPr>
        <w:t xml:space="preserve">ي پروفيل سرعت نگردند. وسايلي همچـون </w:t>
      </w:r>
      <w:r w:rsidRPr="00F13668">
        <w:rPr>
          <w:rFonts w:cs="Times New Roman"/>
          <w:sz w:val="25"/>
          <w:szCs w:val="25"/>
        </w:rPr>
        <w:t>LEBU</w:t>
      </w:r>
      <w:r w:rsidRPr="001273B3">
        <w:rPr>
          <w:rFonts w:hint="cs"/>
          <w:szCs w:val="24"/>
          <w:rtl/>
          <w:lang w:bidi="fa-IR"/>
        </w:rPr>
        <w:t xml:space="preserve"> </w:t>
      </w:r>
      <w:r w:rsidRPr="001273B3">
        <w:rPr>
          <w:rtl/>
        </w:rPr>
        <w:t xml:space="preserve">ها، سطوح پليمري و </w:t>
      </w:r>
      <w:r w:rsidRPr="001273B3">
        <w:rPr>
          <w:sz w:val="25"/>
          <w:szCs w:val="25"/>
        </w:rPr>
        <w:t>riblet</w:t>
      </w:r>
      <w:r w:rsidRPr="001273B3">
        <w:rPr>
          <w:rtl/>
        </w:rPr>
        <w:t xml:space="preserve"> ها به طور انتخابي گردابه هـاي کوچـک فرسايشـي را در جريـان آشفته داخلي</w:t>
      </w:r>
      <w:r>
        <w:rPr>
          <w:rFonts w:hint="cs"/>
          <w:rtl/>
        </w:rPr>
        <w:t xml:space="preserve"> </w:t>
      </w:r>
      <w:r w:rsidRPr="001273B3">
        <w:rPr>
          <w:rtl/>
        </w:rPr>
        <w:t xml:space="preserve">را از بين مي برند. </w:t>
      </w:r>
    </w:p>
    <w:p w:rsidR="00396EC9" w:rsidRPr="001273B3" w:rsidRDefault="00396EC9" w:rsidP="00071450">
      <w:pPr>
        <w:pStyle w:val="ab"/>
        <w:rPr>
          <w:rtl/>
        </w:rPr>
      </w:pPr>
      <w:r w:rsidRPr="001273B3">
        <w:rPr>
          <w:rtl/>
        </w:rPr>
        <w:t>همانطور که پيشتر اشاره گرديد، روش هاي کنترل جريان مي توانند بر اين اساس طبقه بندي گردند کـه در چه نوع جرياني (</w:t>
      </w:r>
      <w:r w:rsidRPr="001273B3">
        <w:rPr>
          <w:sz w:val="25"/>
          <w:szCs w:val="25"/>
        </w:rPr>
        <w:t>free-shear</w:t>
      </w:r>
      <w:r w:rsidRPr="001273B3">
        <w:rPr>
          <w:rtl/>
        </w:rPr>
        <w:t xml:space="preserve"> ويا احاطه شده به وسيله ديواره ) و يا چـه رژيـم سـيالي ( طبقـه بنـدي شده بر حسب عدد رينولدز و يا عدد ماخ ) بکار ميروند. علاوه بر موارد بالا ميتوان استراتژي هـاي کنتـرل جريان را مبناي اينکه آيا جهت کنترل ناپايداري هاي غير لزج</w:t>
      </w:r>
      <w:r>
        <w:rPr>
          <w:rFonts w:hint="cs"/>
          <w:rtl/>
        </w:rPr>
        <w:t xml:space="preserve"> </w:t>
      </w:r>
      <w:r w:rsidRPr="001273B3">
        <w:rPr>
          <w:rtl/>
        </w:rPr>
        <w:t>و يا لزج بکار ميروند طبقه بندي کرد. به عنوان مثال در</w:t>
      </w:r>
      <w:r>
        <w:rPr>
          <w:rFonts w:hint="cs"/>
          <w:rtl/>
        </w:rPr>
        <w:t xml:space="preserve"> </w:t>
      </w:r>
      <w:r w:rsidRPr="001273B3">
        <w:rPr>
          <w:rtl/>
        </w:rPr>
        <w:t>جت خروجي از يک نازل کـه جريـان</w:t>
      </w:r>
      <w:r w:rsidRPr="001273B3">
        <w:rPr>
          <w:sz w:val="25"/>
          <w:szCs w:val="25"/>
          <w:rtl/>
        </w:rPr>
        <w:t xml:space="preserve"> </w:t>
      </w:r>
      <w:r w:rsidRPr="001273B3">
        <w:rPr>
          <w:sz w:val="25"/>
          <w:szCs w:val="25"/>
        </w:rPr>
        <w:t>free-shear</w:t>
      </w:r>
      <w:r w:rsidRPr="001273B3">
        <w:rPr>
          <w:rtl/>
        </w:rPr>
        <w:t xml:space="preserve"> محسـوب مـي گـردد ناپايـداري هـا غيرلزج نقش مهمي بازي مي نمايند و ويسکوزيته فقط نقش کم کردن دامنه ناپايـداري هـا را بـازي مـي نمايد. کنترل اين نوع از ناپايداري ها به کمک دمش يا مکش پريوديک و يا لرزاندن سازه به آساني ميسـر است . از طرف ديگرکنترل جريان هاي داخلي که ويسکوزيته در آنها نقش مهمي بـازي مـي کنـد و ذا</w:t>
      </w:r>
      <w:r>
        <w:rPr>
          <w:rFonts w:hint="cs"/>
          <w:rtl/>
        </w:rPr>
        <w:t>ت</w:t>
      </w:r>
      <w:r w:rsidRPr="001273B3">
        <w:rPr>
          <w:rtl/>
        </w:rPr>
        <w:t>ا پايدار هستند دشوارتر است.</w:t>
      </w:r>
    </w:p>
    <w:p w:rsidR="00396EC9" w:rsidRPr="001273B3" w:rsidRDefault="00396EC9" w:rsidP="00071450">
      <w:pPr>
        <w:pStyle w:val="ab"/>
        <w:rPr>
          <w:rtl/>
        </w:rPr>
      </w:pPr>
      <w:r w:rsidRPr="001273B3">
        <w:rPr>
          <w:rtl/>
        </w:rPr>
        <w:t>علاوه بر موارد بالا، ناپايداري ها را مي توان به دو دسته همرفتي</w:t>
      </w:r>
      <w:r>
        <w:rPr>
          <w:rFonts w:hint="cs"/>
          <w:rtl/>
        </w:rPr>
        <w:t xml:space="preserve"> </w:t>
      </w:r>
      <w:r w:rsidRPr="001273B3">
        <w:rPr>
          <w:rtl/>
        </w:rPr>
        <w:t>و مطلق</w:t>
      </w:r>
      <w:r>
        <w:rPr>
          <w:rFonts w:hint="cs"/>
          <w:rtl/>
        </w:rPr>
        <w:t xml:space="preserve"> </w:t>
      </w:r>
      <w:r w:rsidRPr="001273B3">
        <w:rPr>
          <w:rtl/>
        </w:rPr>
        <w:t xml:space="preserve">تقسـيم بنـدي کـرد و روش هاي کنترل جريان نيز متناظر با آنها تغيير خواهند کرد. </w:t>
      </w:r>
    </w:p>
    <w:p w:rsidR="00396EC9" w:rsidRDefault="00396EC9" w:rsidP="00071450">
      <w:pPr>
        <w:pStyle w:val="ab"/>
        <w:rPr>
          <w:rtl/>
        </w:rPr>
      </w:pPr>
      <w:r w:rsidRPr="001273B3">
        <w:rPr>
          <w:rtl/>
        </w:rPr>
        <w:t>مهم ترين اجزاي هر سيستم کنترل جريان را محرک ها و سنسور ها تشکيل مـي دهنـد. سيسـتم هـاي کنترل جريان را از منظري متفاوت مي توان به سيستم هاي دامنه بالا</w:t>
      </w:r>
      <w:r>
        <w:rPr>
          <w:rFonts w:hint="cs"/>
          <w:rtl/>
        </w:rPr>
        <w:t xml:space="preserve"> </w:t>
      </w:r>
      <w:r w:rsidRPr="001273B3">
        <w:rPr>
          <w:rtl/>
        </w:rPr>
        <w:t>و دامنه پايين</w:t>
      </w:r>
      <w:r>
        <w:rPr>
          <w:rFonts w:hint="cs"/>
          <w:rtl/>
        </w:rPr>
        <w:t xml:space="preserve"> </w:t>
      </w:r>
      <w:r w:rsidRPr="001273B3">
        <w:rPr>
          <w:rtl/>
        </w:rPr>
        <w:t xml:space="preserve">بر اساس ميـزان انرژي مصرفي جهت تغيير خواص متوسط و کلي سيال دسته بندي نمـود. توجـه کنـوني بـه سـمت استفاده از سيستم هاي دامنه پايين است که به دليل وزن کم ، مصرف انرژي نـاچيز و انـدازه کـوچکتر در مقايسه با </w:t>
      </w:r>
      <w:r w:rsidRPr="001273B3">
        <w:rPr>
          <w:rtl/>
        </w:rPr>
        <w:lastRenderedPageBreak/>
        <w:t>سيستم هاي دامنه بالا مزاياي فراواني را به همـراه آورده انـد امـا در بسـياري از جريـان هاي سرعت بالا هنوز سيستم هاي موثر دامنه پايين با قدرت کنترلي</w:t>
      </w:r>
      <w:r>
        <w:rPr>
          <w:rFonts w:hint="cs"/>
          <w:rtl/>
        </w:rPr>
        <w:t xml:space="preserve"> </w:t>
      </w:r>
      <w:r w:rsidRPr="001273B3">
        <w:rPr>
          <w:rtl/>
        </w:rPr>
        <w:t>مناسب توسعه داده نشده اند. از موارد کليدي در طراحي يک سيستم کنترل جريان مي تـوان بـه پاسـخ زمـا</w:t>
      </w:r>
      <w:r>
        <w:rPr>
          <w:rFonts w:hint="cs"/>
          <w:rtl/>
        </w:rPr>
        <w:t>نی،</w:t>
      </w:r>
      <w:r w:rsidRPr="001273B3">
        <w:rPr>
          <w:rtl/>
        </w:rPr>
        <w:t xml:space="preserve"> پاسـخ فرکانسـي ، قدرت کنترلي، دامنه تحريک</w:t>
      </w:r>
      <w:r>
        <w:rPr>
          <w:rFonts w:hint="cs"/>
          <w:rtl/>
        </w:rPr>
        <w:t>،</w:t>
      </w:r>
      <w:r>
        <w:rPr>
          <w:rFonts w:hint="cs"/>
          <w:sz w:val="18"/>
          <w:szCs w:val="18"/>
          <w:rtl/>
        </w:rPr>
        <w:t xml:space="preserve"> </w:t>
      </w:r>
      <w:r w:rsidRPr="001273B3">
        <w:rPr>
          <w:rtl/>
        </w:rPr>
        <w:t>حساسيت سنسور</w:t>
      </w:r>
      <w:r>
        <w:rPr>
          <w:rFonts w:hint="cs"/>
          <w:rtl/>
        </w:rPr>
        <w:t xml:space="preserve"> </w:t>
      </w:r>
      <w:r w:rsidRPr="001273B3">
        <w:rPr>
          <w:rtl/>
        </w:rPr>
        <w:t>و</w:t>
      </w:r>
      <w:r>
        <w:rPr>
          <w:rFonts w:hint="cs"/>
          <w:rtl/>
        </w:rPr>
        <w:t xml:space="preserve"> </w:t>
      </w:r>
      <w:r w:rsidRPr="001273B3">
        <w:rPr>
          <w:rtl/>
        </w:rPr>
        <w:t>پهناي باند</w:t>
      </w:r>
      <w:r>
        <w:rPr>
          <w:rFonts w:hint="cs"/>
          <w:rtl/>
        </w:rPr>
        <w:t xml:space="preserve"> </w:t>
      </w:r>
      <w:r w:rsidRPr="001273B3">
        <w:rPr>
          <w:rtl/>
        </w:rPr>
        <w:t xml:space="preserve">تحريک اشاره کرد. پهناي باند عبـارت است از بازه ي فرکانسي که در آن خروجي محرک قابل قبول مي باشد. حساسيت سنسور ميزان خروجي سنسور نسبت به ورودي فيزيکي آن را بيان مي نمايد و پاسخ زماني ثابت زماني پاسـخ سيسـتم بـه يـک تحريک ناپايا را نمايش مي دهد. </w:t>
      </w:r>
    </w:p>
    <w:p w:rsidR="00396EC9" w:rsidRPr="001273B3" w:rsidRDefault="00396EC9" w:rsidP="00DC3552">
      <w:pPr>
        <w:pStyle w:val="ab"/>
      </w:pPr>
      <w:r w:rsidRPr="00697129">
        <w:rPr>
          <w:rtl/>
        </w:rPr>
        <w:t>به طور ايده آل مطلوبست که يک سيستم کنترل جريان در بازه ي وسيعي از پهناي باند با قدرت کنترلي مناسب عمل نمايد اما در عمل اين اهداف با هم در تضاد هستند به طوري</w:t>
      </w:r>
      <w:r w:rsidRPr="00697129">
        <w:rPr>
          <w:rFonts w:hint="cs"/>
          <w:rtl/>
        </w:rPr>
        <w:t xml:space="preserve"> </w:t>
      </w:r>
      <w:r w:rsidRPr="00697129">
        <w:rPr>
          <w:rtl/>
        </w:rPr>
        <w:t xml:space="preserve">که با افزايش پهناي باند عملکرد دامنه تحريک و در نتيجه قدرت کنترلي سيستم کاهش مي نمايد. مصالحه هايي که در طراحـي محـرک مناسب بايد صورت گيرند شامل متعادل کردن </w:t>
      </w:r>
      <w:r w:rsidRPr="00697129">
        <w:rPr>
          <w:sz w:val="25"/>
          <w:szCs w:val="25"/>
        </w:rPr>
        <w:t>gain</w:t>
      </w:r>
      <w:r w:rsidRPr="00697129">
        <w:rPr>
          <w:rtl/>
        </w:rPr>
        <w:t xml:space="preserve"> در برا</w:t>
      </w:r>
      <w:r w:rsidRPr="00697129">
        <w:rPr>
          <w:rFonts w:hint="cs"/>
          <w:rtl/>
        </w:rPr>
        <w:t>بر</w:t>
      </w:r>
      <w:r w:rsidRPr="00697129">
        <w:rPr>
          <w:rtl/>
        </w:rPr>
        <w:t xml:space="preserve"> پهناي باند است و در طراحي سنسور ها بايـد به رابطه متضاد پهناي باند و حساسيت سنسور توجه نمود.</w:t>
      </w:r>
      <w:r w:rsidRPr="00697129">
        <w:rPr>
          <w:rFonts w:hint="cs"/>
          <w:rtl/>
        </w:rPr>
        <w:t xml:space="preserve"> </w:t>
      </w:r>
      <w:r w:rsidRPr="00697129">
        <w:rPr>
          <w:rtl/>
        </w:rPr>
        <w:t xml:space="preserve">همچنين بايد توجه نمود که هر چقدر بيشينه ورودي سنسور افزايش يابد ميزان حساسيت آن نيز کاهش مي يابد. بنابراين توسـعه يـک سيسـتم مـوثر کنترل جريان نيازمند يک همکاري ميان رشته ايي مي باشد. در </w:t>
      </w:r>
      <w:r w:rsidR="00DC3552">
        <w:rPr>
          <w:rtl/>
        </w:rPr>
        <w:fldChar w:fldCharType="begin"/>
      </w:r>
      <w:r w:rsidR="00DC3552">
        <w:rPr>
          <w:rtl/>
        </w:rPr>
        <w:instrText xml:space="preserve"> </w:instrText>
      </w:r>
      <w:r w:rsidR="00DC3552">
        <w:instrText>REF</w:instrText>
      </w:r>
      <w:r w:rsidR="00DC3552">
        <w:rPr>
          <w:rtl/>
        </w:rPr>
        <w:instrText xml:space="preserve"> _</w:instrText>
      </w:r>
      <w:r w:rsidR="00DC3552">
        <w:instrText>Ref468530235 \r \h</w:instrText>
      </w:r>
      <w:r w:rsidR="00DC3552">
        <w:rPr>
          <w:rtl/>
        </w:rPr>
        <w:instrText xml:space="preserve"> </w:instrText>
      </w:r>
      <w:r w:rsidR="00DC3552">
        <w:rPr>
          <w:rtl/>
        </w:rPr>
      </w:r>
      <w:r w:rsidR="00DC3552">
        <w:rPr>
          <w:rtl/>
        </w:rPr>
        <w:fldChar w:fldCharType="separate"/>
      </w:r>
      <w:r w:rsidR="007565EB">
        <w:rPr>
          <w:rtl/>
        </w:rPr>
        <w:t xml:space="preserve">‏شکل (5) </w:t>
      </w:r>
      <w:r w:rsidR="00DC3552">
        <w:rPr>
          <w:rtl/>
        </w:rPr>
        <w:fldChar w:fldCharType="end"/>
      </w:r>
      <w:r w:rsidRPr="00697129">
        <w:rPr>
          <w:rtl/>
        </w:rPr>
        <w:t>محرک ها و سنسور ها و مسائل وابسته به هر کدام مقايسه گرديده اند.</w:t>
      </w:r>
    </w:p>
    <w:p w:rsidR="00396EC9" w:rsidRDefault="00396EC9" w:rsidP="00396EC9">
      <w:pPr>
        <w:jc w:val="center"/>
        <w:rPr>
          <w:rFonts w:ascii="Nazanin" w:hAnsi="Nazanin" w:cs="Nazanin"/>
          <w:noProof/>
          <w:sz w:val="27"/>
          <w:szCs w:val="27"/>
          <w:rtl/>
        </w:rPr>
      </w:pPr>
      <w:r>
        <w:rPr>
          <w:rFonts w:ascii="Nazanin" w:hAnsi="Nazanin" w:cs="Nazanin"/>
          <w:noProof/>
          <w:sz w:val="27"/>
          <w:szCs w:val="27"/>
        </w:rPr>
        <w:lastRenderedPageBreak/>
        <w:drawing>
          <wp:inline distT="0" distB="0" distL="0" distR="0" wp14:anchorId="7AB56660" wp14:editId="1C2565FE">
            <wp:extent cx="4700905" cy="4510405"/>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0905" cy="4510405"/>
                    </a:xfrm>
                    <a:prstGeom prst="rect">
                      <a:avLst/>
                    </a:prstGeom>
                    <a:noFill/>
                    <a:ln>
                      <a:noFill/>
                    </a:ln>
                  </pic:spPr>
                </pic:pic>
              </a:graphicData>
            </a:graphic>
          </wp:inline>
        </w:drawing>
      </w:r>
    </w:p>
    <w:p w:rsidR="00396EC9" w:rsidRPr="00BF3151" w:rsidRDefault="00396EC9" w:rsidP="00071450">
      <w:pPr>
        <w:pStyle w:val="a"/>
        <w:rPr>
          <w:rtl/>
        </w:rPr>
      </w:pPr>
      <w:bookmarkStart w:id="18" w:name="_Toc464041217"/>
      <w:bookmarkStart w:id="19" w:name="_Ref468530235"/>
      <w:r w:rsidRPr="00BF3151">
        <w:rPr>
          <w:rtl/>
        </w:rPr>
        <w:t>مقايسه بين محرک ها و سنسور هاي مورد استفاده در کنترل جريان</w:t>
      </w:r>
      <w:bookmarkEnd w:id="18"/>
      <w:bookmarkEnd w:id="19"/>
    </w:p>
    <w:p w:rsidR="00396EC9" w:rsidRPr="000746A4" w:rsidRDefault="00396EC9" w:rsidP="00071450">
      <w:pPr>
        <w:pStyle w:val="ab"/>
        <w:rPr>
          <w:rtl/>
        </w:rPr>
      </w:pPr>
      <w:r w:rsidRPr="000746A4">
        <w:rPr>
          <w:rtl/>
        </w:rPr>
        <w:t xml:space="preserve">از ديگر طبقه بندي هاي سيستم هاي کنترلي مي توان به طبقه بندي بر اساس نوع محرک اشاره کرد. </w:t>
      </w:r>
    </w:p>
    <w:p w:rsidR="00396EC9" w:rsidRPr="000746A4" w:rsidRDefault="00396EC9" w:rsidP="001474D6">
      <w:pPr>
        <w:pStyle w:val="ab"/>
      </w:pPr>
      <w:r w:rsidRPr="000746A4">
        <w:rPr>
          <w:rtl/>
        </w:rPr>
        <w:t>اين دسته بندي شامل محرک هاي سيال پايه</w:t>
      </w:r>
      <w:r>
        <w:rPr>
          <w:rFonts w:hint="cs"/>
          <w:rtl/>
        </w:rPr>
        <w:t xml:space="preserve"> </w:t>
      </w:r>
      <w:r w:rsidRPr="000746A4">
        <w:rPr>
          <w:rtl/>
        </w:rPr>
        <w:t>که در آنها سيال توسط محرک تزريق و يا مکيده مي شود، سطوح متحرک</w:t>
      </w:r>
      <w:r w:rsidRPr="000746A4">
        <w:rPr>
          <w:sz w:val="18"/>
          <w:szCs w:val="18"/>
          <w:rtl/>
        </w:rPr>
        <w:t xml:space="preserve"> </w:t>
      </w:r>
      <w:r w:rsidRPr="000746A4">
        <w:rPr>
          <w:rtl/>
        </w:rPr>
        <w:t>که با تغيير شکل هندسه مکانيزم کنترلي را اعمال مي نمايند، پلاسما</w:t>
      </w:r>
      <w:r>
        <w:rPr>
          <w:rFonts w:hint="cs"/>
          <w:sz w:val="18"/>
          <w:szCs w:val="18"/>
          <w:rtl/>
        </w:rPr>
        <w:t xml:space="preserve"> </w:t>
      </w:r>
      <w:r w:rsidRPr="000746A4">
        <w:rPr>
          <w:rtl/>
        </w:rPr>
        <w:t xml:space="preserve">که با يونيزه کردن هوا و شتاب دادن به ذرات آن در ميدان الکتريکي باعث اتقال مومنتم مي گردند و ساير روش هاي مبتني بر مگنتوهيدروديناميک </w:t>
      </w:r>
      <w:r w:rsidRPr="000746A4">
        <w:rPr>
          <w:rFonts w:cs="Times New Roman" w:hint="cs"/>
          <w:rtl/>
        </w:rPr>
        <w:t>–</w:t>
      </w:r>
      <w:r w:rsidRPr="000746A4">
        <w:rPr>
          <w:rtl/>
        </w:rPr>
        <w:t>اعمال نيروي بدني بر حجم س</w:t>
      </w:r>
      <w:r w:rsidR="0047631B">
        <w:rPr>
          <w:rtl/>
        </w:rPr>
        <w:t xml:space="preserve">يال يونيزه توسط ميدان مغناطيسي </w:t>
      </w:r>
      <w:r w:rsidRPr="000746A4">
        <w:rPr>
          <w:rtl/>
        </w:rPr>
        <w:t xml:space="preserve">مي گردند. </w:t>
      </w:r>
      <w:r w:rsidR="001474D6">
        <w:rPr>
          <w:rtl/>
        </w:rPr>
        <w:t>محرک</w:t>
      </w:r>
      <w:r w:rsidR="001474D6">
        <w:rPr>
          <w:rFonts w:hint="cs"/>
          <w:rtl/>
        </w:rPr>
        <w:t>‌</w:t>
      </w:r>
      <w:r w:rsidRPr="000746A4">
        <w:rPr>
          <w:rtl/>
        </w:rPr>
        <w:t xml:space="preserve">هاي مورد استفاده در پژوهش حاضر در دسته سوم قرار مي گيرند. </w:t>
      </w:r>
    </w:p>
    <w:p w:rsidR="00396EC9" w:rsidRPr="000746A4" w:rsidRDefault="00DC3552" w:rsidP="00071450">
      <w:pPr>
        <w:pStyle w:val="ab"/>
        <w:rPr>
          <w:rtl/>
        </w:rPr>
      </w:pPr>
      <w:r>
        <w:rPr>
          <w:rtl/>
        </w:rPr>
        <w:fldChar w:fldCharType="begin"/>
      </w:r>
      <w:r>
        <w:rPr>
          <w:rtl/>
        </w:rPr>
        <w:instrText xml:space="preserve"> </w:instrText>
      </w:r>
      <w:r>
        <w:instrText>REF</w:instrText>
      </w:r>
      <w:r>
        <w:rPr>
          <w:rtl/>
        </w:rPr>
        <w:instrText xml:space="preserve"> _</w:instrText>
      </w:r>
      <w:r>
        <w:instrText>Ref468530248 \r \h</w:instrText>
      </w:r>
      <w:r>
        <w:rPr>
          <w:rtl/>
        </w:rPr>
        <w:instrText xml:space="preserve"> </w:instrText>
      </w:r>
      <w:r>
        <w:rPr>
          <w:rtl/>
        </w:rPr>
      </w:r>
      <w:r>
        <w:rPr>
          <w:rtl/>
        </w:rPr>
        <w:fldChar w:fldCharType="separate"/>
      </w:r>
      <w:r w:rsidR="007565EB">
        <w:rPr>
          <w:rtl/>
        </w:rPr>
        <w:t xml:space="preserve">‏شکل (6) </w:t>
      </w:r>
      <w:r>
        <w:rPr>
          <w:rtl/>
        </w:rPr>
        <w:fldChar w:fldCharType="end"/>
      </w:r>
      <w:r w:rsidR="00396EC9" w:rsidRPr="00697129">
        <w:rPr>
          <w:rtl/>
        </w:rPr>
        <w:t>طبقه بندي مذکور را به همراه مثال هاي هر دسته بندي نمايش مي دهد.</w:t>
      </w:r>
    </w:p>
    <w:p w:rsidR="00396EC9" w:rsidRDefault="00396EC9" w:rsidP="00396EC9">
      <w:pPr>
        <w:jc w:val="center"/>
        <w:rPr>
          <w:rFonts w:ascii="Nazanin" w:hAnsi="Nazanin" w:cs="Nazanin"/>
          <w:noProof/>
          <w:sz w:val="27"/>
          <w:szCs w:val="27"/>
          <w:rtl/>
        </w:rPr>
      </w:pPr>
      <w:r>
        <w:rPr>
          <w:rFonts w:ascii="Nazanin" w:hAnsi="Nazanin" w:cs="Nazanin"/>
          <w:noProof/>
          <w:sz w:val="27"/>
          <w:szCs w:val="27"/>
        </w:rPr>
        <w:lastRenderedPageBreak/>
        <w:drawing>
          <wp:inline distT="0" distB="0" distL="0" distR="0" wp14:anchorId="230D52BF" wp14:editId="512C2FF8">
            <wp:extent cx="4650740" cy="3505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740" cy="3505835"/>
                    </a:xfrm>
                    <a:prstGeom prst="rect">
                      <a:avLst/>
                    </a:prstGeom>
                    <a:noFill/>
                    <a:ln>
                      <a:noFill/>
                    </a:ln>
                  </pic:spPr>
                </pic:pic>
              </a:graphicData>
            </a:graphic>
          </wp:inline>
        </w:drawing>
      </w:r>
    </w:p>
    <w:p w:rsidR="00396EC9" w:rsidRPr="00BF3151" w:rsidRDefault="00396EC9" w:rsidP="00071450">
      <w:pPr>
        <w:pStyle w:val="a"/>
        <w:rPr>
          <w:rtl/>
        </w:rPr>
      </w:pPr>
      <w:bookmarkStart w:id="20" w:name="_Toc464041218"/>
      <w:bookmarkStart w:id="21" w:name="_Ref468530248"/>
      <w:r w:rsidRPr="00BF3151">
        <w:rPr>
          <w:rtl/>
        </w:rPr>
        <w:t>طبقه بندي محرک هاي مورد استفاده در کنترل جريان</w:t>
      </w:r>
      <w:r w:rsidRPr="00BF3151">
        <w:rPr>
          <w:rFonts w:hint="cs"/>
          <w:rtl/>
        </w:rPr>
        <w:t>.</w:t>
      </w:r>
      <w:bookmarkEnd w:id="20"/>
      <w:bookmarkEnd w:id="21"/>
    </w:p>
    <w:p w:rsidR="00396EC9" w:rsidRDefault="00396EC9" w:rsidP="00CC6C62">
      <w:pPr>
        <w:pStyle w:val="-2"/>
        <w:rPr>
          <w:rtl/>
        </w:rPr>
      </w:pPr>
      <w:bookmarkStart w:id="22" w:name="_Toc467777401"/>
      <w:bookmarkStart w:id="23" w:name="_Toc471206766"/>
      <w:r w:rsidRPr="000C513D">
        <w:rPr>
          <w:rtl/>
        </w:rPr>
        <w:t>مروري بر تاريخچه کنترل جريان</w:t>
      </w:r>
      <w:bookmarkEnd w:id="22"/>
      <w:bookmarkEnd w:id="23"/>
      <w:r w:rsidRPr="000C513D">
        <w:rPr>
          <w:rtl/>
        </w:rPr>
        <w:t xml:space="preserve"> </w:t>
      </w:r>
    </w:p>
    <w:p w:rsidR="00396EC9" w:rsidRDefault="00396EC9" w:rsidP="00A928B3">
      <w:pPr>
        <w:pStyle w:val="ab"/>
        <w:rPr>
          <w:rtl/>
        </w:rPr>
      </w:pPr>
      <w:r>
        <w:rPr>
          <w:rFonts w:cs="Times New Roman"/>
        </w:rPr>
        <w:t>Gad El Hak</w:t>
      </w:r>
      <w:r>
        <w:rPr>
          <w:rFonts w:cs="Times New Roman"/>
          <w:rtl/>
        </w:rPr>
        <w:t xml:space="preserve"> </w:t>
      </w:r>
      <w:r w:rsidRPr="009155A9">
        <w:rPr>
          <w:rtl/>
        </w:rPr>
        <w:fldChar w:fldCharType="begin"/>
      </w:r>
      <w:r w:rsidRPr="009155A9">
        <w:rPr>
          <w:rtl/>
        </w:rPr>
        <w:instrText xml:space="preserve"> </w:instrText>
      </w:r>
      <w:r w:rsidRPr="009155A9">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sidRPr="009155A9">
        <w:rPr>
          <w:rtl/>
        </w:rPr>
        <w:instrText>-</w:instrText>
      </w:r>
      <w:r w:rsidRPr="009155A9">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sidRPr="009155A9">
        <w:rPr>
          <w:rtl/>
        </w:rPr>
        <w:instrText>&gt;</w:instrText>
      </w:r>
      <w:r w:rsidRPr="009155A9">
        <w:rPr>
          <w:rtl/>
        </w:rPr>
        <w:fldChar w:fldCharType="separate"/>
      </w:r>
      <w:r w:rsidRPr="009155A9">
        <w:rPr>
          <w:rtl/>
        </w:rPr>
        <w:t>[</w:t>
      </w:r>
      <w:hyperlink w:anchor="_ENREF_1" w:tooltip="Gad-el-Hak, 1989 #1" w:history="1">
        <w:r w:rsidR="00A928B3" w:rsidRPr="009155A9">
          <w:rPr>
            <w:rtl/>
          </w:rPr>
          <w:t>1</w:t>
        </w:r>
      </w:hyperlink>
      <w:r w:rsidRPr="009155A9">
        <w:rPr>
          <w:rtl/>
        </w:rPr>
        <w:t>]</w:t>
      </w:r>
      <w:r w:rsidRPr="009155A9">
        <w:rPr>
          <w:rtl/>
        </w:rPr>
        <w:fldChar w:fldCharType="end"/>
      </w:r>
      <w:r w:rsidRPr="000C513D">
        <w:rPr>
          <w:rFonts w:hint="cs"/>
          <w:rtl/>
        </w:rPr>
        <w:t xml:space="preserve"> پن</w:t>
      </w:r>
      <w:r w:rsidRPr="000C513D">
        <w:rPr>
          <w:rFonts w:hint="eastAsia"/>
          <w:rtl/>
        </w:rPr>
        <w:t>ج</w:t>
      </w:r>
      <w:r w:rsidRPr="000C513D">
        <w:rPr>
          <w:rtl/>
        </w:rPr>
        <w:t xml:space="preserve"> بازه ي زماني براي رشد و توسعه</w:t>
      </w:r>
      <w:r w:rsidR="00992CDA">
        <w:rPr>
          <w:rFonts w:hint="cs"/>
          <w:rtl/>
        </w:rPr>
        <w:t>‌</w:t>
      </w:r>
      <w:r w:rsidRPr="000C513D">
        <w:rPr>
          <w:rtl/>
        </w:rPr>
        <w:t>ي</w:t>
      </w:r>
      <w:r w:rsidR="00992CDA">
        <w:rPr>
          <w:rFonts w:hint="cs"/>
          <w:rtl/>
        </w:rPr>
        <w:t xml:space="preserve"> </w:t>
      </w:r>
      <w:r w:rsidRPr="000C513D">
        <w:rPr>
          <w:rtl/>
        </w:rPr>
        <w:t xml:space="preserve">علم کنترل جريان در نظـر مـي گيـرد. وي </w:t>
      </w:r>
      <w:r>
        <w:rPr>
          <w:rtl/>
        </w:rPr>
        <w:t xml:space="preserve">اولين بازه زماني را </w:t>
      </w:r>
      <w:r w:rsidRPr="000C513D">
        <w:rPr>
          <w:rFonts w:cs="Times New Roman"/>
          <w:rtl/>
        </w:rPr>
        <w:t>"</w:t>
      </w:r>
      <w:r w:rsidRPr="000C513D">
        <w:rPr>
          <w:rtl/>
        </w:rPr>
        <w:t>دوران بررسي تجربي</w:t>
      </w:r>
      <w:r w:rsidRPr="000C513D">
        <w:rPr>
          <w:rFonts w:cs="Times New Roman"/>
          <w:rtl/>
        </w:rPr>
        <w:t>"</w:t>
      </w:r>
      <w:r>
        <w:rPr>
          <w:rFonts w:cs="Times New Roman" w:hint="cs"/>
          <w:rtl/>
        </w:rPr>
        <w:t xml:space="preserve"> </w:t>
      </w:r>
      <w:r w:rsidRPr="000C513D">
        <w:rPr>
          <w:rtl/>
        </w:rPr>
        <w:t>ناميده و بازه زماني تا پيش از سال ١٩٠٠ميلادي را بـراي آن</w:t>
      </w:r>
      <w:r>
        <w:rPr>
          <w:rtl/>
        </w:rPr>
        <w:t xml:space="preserve"> در نظر مي گيرد</w:t>
      </w:r>
      <w:r w:rsidRPr="000C513D">
        <w:rPr>
          <w:rtl/>
        </w:rPr>
        <w:t xml:space="preserve">. دومين بازه که وي تحت عنوان </w:t>
      </w:r>
      <w:r w:rsidRPr="000C513D">
        <w:rPr>
          <w:rFonts w:cs="Times New Roman"/>
          <w:rtl/>
        </w:rPr>
        <w:t>"</w:t>
      </w:r>
      <w:r w:rsidRPr="000C513D">
        <w:rPr>
          <w:rtl/>
        </w:rPr>
        <w:t>عصر بررسـي علمـي</w:t>
      </w:r>
      <w:r w:rsidRPr="000C513D">
        <w:rPr>
          <w:rFonts w:cs="Times New Roman"/>
          <w:rtl/>
        </w:rPr>
        <w:t>"</w:t>
      </w:r>
      <w:r>
        <w:rPr>
          <w:rFonts w:cs="Times New Roman" w:hint="cs"/>
          <w:rtl/>
        </w:rPr>
        <w:t xml:space="preserve"> </w:t>
      </w:r>
      <w:r w:rsidRPr="000C513D">
        <w:rPr>
          <w:rtl/>
        </w:rPr>
        <w:t xml:space="preserve">از آن نـام مـي بـرد مربـوط به </w:t>
      </w:r>
      <w:r>
        <w:rPr>
          <w:rtl/>
        </w:rPr>
        <w:t xml:space="preserve">سالهاي </w:t>
      </w:r>
      <w:r w:rsidRPr="000C513D">
        <w:rPr>
          <w:rtl/>
        </w:rPr>
        <w:t>١٩٠٠تا ١٩٤٠ميلادي و سومين بازه مربوط به عصر توسعه تکنولوژي جنگ جهـاني دوم و کـار</w:t>
      </w:r>
      <w:r>
        <w:rPr>
          <w:rtl/>
        </w:rPr>
        <w:t xml:space="preserve"> بر روي فناوري هاي زاده شده در جنگ مربوط به سالهاي </w:t>
      </w:r>
      <w:r w:rsidRPr="000C513D">
        <w:rPr>
          <w:rtl/>
        </w:rPr>
        <w:t>١٩٤٠تا ١٩٧٠مي گـردد.</w:t>
      </w:r>
      <w:r>
        <w:rPr>
          <w:rFonts w:hint="cs"/>
          <w:rtl/>
        </w:rPr>
        <w:t xml:space="preserve"> </w:t>
      </w:r>
      <w:r w:rsidRPr="000C513D">
        <w:rPr>
          <w:rtl/>
        </w:rPr>
        <w:t xml:space="preserve">سـالهاي ١٩٧٠تـا </w:t>
      </w:r>
      <w:r>
        <w:rPr>
          <w:rtl/>
        </w:rPr>
        <w:t>١٩٩٠</w:t>
      </w:r>
      <w:r w:rsidRPr="000C513D">
        <w:rPr>
          <w:rtl/>
        </w:rPr>
        <w:t xml:space="preserve">سالهاي بحران انرژي نام گذاري شده و ازدهه ٩٠ميلادي تا کنون را ميتوان </w:t>
      </w:r>
      <w:r w:rsidRPr="000C513D">
        <w:rPr>
          <w:rFonts w:cs="Times New Roman"/>
          <w:rtl/>
        </w:rPr>
        <w:t>"</w:t>
      </w:r>
      <w:r w:rsidRPr="000C513D">
        <w:rPr>
          <w:rtl/>
        </w:rPr>
        <w:t>عصر نوين</w:t>
      </w:r>
      <w:r w:rsidRPr="000C513D">
        <w:rPr>
          <w:rFonts w:cs="Times New Roman"/>
          <w:rtl/>
        </w:rPr>
        <w:t xml:space="preserve"> "</w:t>
      </w:r>
      <w:r w:rsidRPr="000C513D">
        <w:rPr>
          <w:rtl/>
        </w:rPr>
        <w:t>کنتـرل</w:t>
      </w:r>
      <w:r>
        <w:rPr>
          <w:rtl/>
        </w:rPr>
        <w:t xml:space="preserve"> جريان نامگذاري کرد که با ظهور سنسور ها و محرک هاي مبتني بر تکنولوژي</w:t>
      </w:r>
      <w:r>
        <w:rPr>
          <w:rFonts w:hint="cs"/>
          <w:rtl/>
        </w:rPr>
        <w:t xml:space="preserve"> </w:t>
      </w:r>
      <w:r w:rsidRPr="000C513D">
        <w:rPr>
          <w:rFonts w:cs="Times New Roman"/>
        </w:rPr>
        <w:t>M</w:t>
      </w:r>
      <w:r>
        <w:rPr>
          <w:rFonts w:cs="Times New Roman"/>
        </w:rPr>
        <w:t>EM</w:t>
      </w:r>
      <w:r w:rsidRPr="000C513D">
        <w:rPr>
          <w:rFonts w:cs="Times New Roman"/>
        </w:rPr>
        <w:t>S</w:t>
      </w:r>
      <w:r>
        <w:rPr>
          <w:rStyle w:val="FootnoteReference"/>
          <w:rFonts w:cs="Times New Roman"/>
        </w:rPr>
        <w:footnoteReference w:id="1"/>
      </w:r>
      <w:r>
        <w:rPr>
          <w:rFonts w:cs="Times New Roman" w:hint="cs"/>
          <w:rtl/>
        </w:rPr>
        <w:t xml:space="preserve"> </w:t>
      </w:r>
      <w:r w:rsidRPr="000C513D">
        <w:rPr>
          <w:rtl/>
        </w:rPr>
        <w:t>علـم کنتـرل جريان دچار تحولاتي بنيادين و انقلابي گرديد</w:t>
      </w:r>
      <w:r>
        <w:rPr>
          <w:rtl/>
        </w:rPr>
        <w:t xml:space="preserve">. محققان ديگر همانند </w:t>
      </w:r>
      <w:r w:rsidRPr="000C513D">
        <w:rPr>
          <w:rFonts w:cs="Times New Roman"/>
        </w:rPr>
        <w:t>Williams</w:t>
      </w:r>
      <w:r w:rsidRPr="000C513D">
        <w:rPr>
          <w:rtl/>
        </w:rPr>
        <w:t xml:space="preserve"> و </w:t>
      </w:r>
      <w:r w:rsidRPr="000C513D">
        <w:rPr>
          <w:rFonts w:cs="Times New Roman"/>
        </w:rPr>
        <w:t>MacMynowski</w:t>
      </w:r>
      <w:r w:rsidRPr="000C513D">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Fonts w:cs="Times New Roman"/>
          <w:rtl/>
        </w:rPr>
        <w:instrText>&gt;</w:instrText>
      </w:r>
      <w:r>
        <w:rPr>
          <w:rFonts w:cs="Times New Roman"/>
          <w:rtl/>
        </w:rPr>
        <w:fldChar w:fldCharType="separate"/>
      </w:r>
      <w:r>
        <w:rPr>
          <w:rFonts w:cs="Times New Roman"/>
          <w:noProof/>
          <w:rtl/>
        </w:rPr>
        <w:t>[</w:t>
      </w:r>
      <w:hyperlink w:anchor="_ENREF_3" w:tooltip="Joslin, 2000 #3" w:history="1">
        <w:r w:rsidR="00A928B3">
          <w:rPr>
            <w:rFonts w:cs="Times New Roman"/>
            <w:noProof/>
            <w:rtl/>
          </w:rPr>
          <w:t>3</w:t>
        </w:r>
      </w:hyperlink>
      <w:r>
        <w:rPr>
          <w:rFonts w:cs="Times New Roman"/>
          <w:noProof/>
          <w:rtl/>
        </w:rPr>
        <w:t>]</w:t>
      </w:r>
      <w:r>
        <w:rPr>
          <w:rFonts w:cs="Times New Roman"/>
          <w:rtl/>
        </w:rPr>
        <w:fldChar w:fldCharType="end"/>
      </w:r>
      <w:r>
        <w:rPr>
          <w:rFonts w:cs="Times New Roman" w:hint="cs"/>
          <w:rtl/>
        </w:rPr>
        <w:t xml:space="preserve"> </w:t>
      </w:r>
      <w:r w:rsidRPr="000C513D">
        <w:rPr>
          <w:rtl/>
        </w:rPr>
        <w:t xml:space="preserve">تاريخچه کنتـرل جريـان را در دو قسـم </w:t>
      </w:r>
      <w:r>
        <w:rPr>
          <w:rFonts w:cs="Times New Roman"/>
          <w:rtl/>
        </w:rPr>
        <w:t>"</w:t>
      </w:r>
      <w:r w:rsidRPr="000C513D">
        <w:rPr>
          <w:rtl/>
        </w:rPr>
        <w:t>عصر تجربي</w:t>
      </w:r>
      <w:r>
        <w:rPr>
          <w:rStyle w:val="FootnoteReference"/>
          <w:rtl/>
        </w:rPr>
        <w:footnoteReference w:id="2"/>
      </w:r>
      <w:r w:rsidRPr="000C513D">
        <w:rPr>
          <w:rFonts w:cs="Times New Roman"/>
          <w:rtl/>
        </w:rPr>
        <w:t>"</w:t>
      </w:r>
      <w:r>
        <w:rPr>
          <w:rFonts w:cs="Times New Roman" w:hint="cs"/>
          <w:rtl/>
        </w:rPr>
        <w:t xml:space="preserve"> </w:t>
      </w:r>
      <w:r w:rsidRPr="000C513D">
        <w:rPr>
          <w:rtl/>
        </w:rPr>
        <w:t xml:space="preserve">و </w:t>
      </w:r>
      <w:r w:rsidRPr="000C513D">
        <w:rPr>
          <w:rFonts w:cs="Times New Roman"/>
          <w:rtl/>
        </w:rPr>
        <w:t>"</w:t>
      </w:r>
      <w:r w:rsidRPr="000C513D">
        <w:rPr>
          <w:rtl/>
        </w:rPr>
        <w:t>کنترل جريان مدرن</w:t>
      </w:r>
      <w:r>
        <w:rPr>
          <w:rStyle w:val="FootnoteReference"/>
          <w:rtl/>
        </w:rPr>
        <w:footnoteReference w:id="3"/>
      </w:r>
      <w:r w:rsidRPr="000C513D">
        <w:rPr>
          <w:rFonts w:cs="Times New Roman"/>
          <w:rtl/>
        </w:rPr>
        <w:t xml:space="preserve"> "</w:t>
      </w:r>
      <w:r>
        <w:rPr>
          <w:rFonts w:hint="cs"/>
          <w:sz w:val="18"/>
          <w:szCs w:val="18"/>
          <w:rtl/>
        </w:rPr>
        <w:t xml:space="preserve"> </w:t>
      </w:r>
      <w:r w:rsidRPr="000C513D">
        <w:rPr>
          <w:rtl/>
        </w:rPr>
        <w:t xml:space="preserve">بررسي نموده اند.از نظر آنان در عصر تجربي کنترل جريـان </w:t>
      </w:r>
      <w:r>
        <w:rPr>
          <w:rtl/>
        </w:rPr>
        <w:t xml:space="preserve">به وسيله صرف انرژي قابل توجه ميسر مي گرديد امـا در عصـر مـدرن </w:t>
      </w:r>
      <w:r>
        <w:rPr>
          <w:rtl/>
        </w:rPr>
        <w:lastRenderedPageBreak/>
        <w:t>هـدف صـورت گـرفتن بيشـتر</w:t>
      </w:r>
      <w:r w:rsidRPr="000C513D">
        <w:rPr>
          <w:rtl/>
        </w:rPr>
        <w:t xml:space="preserve"> ن تغييرات در ساختار سيال از طريق صرف انرژي کمينه است و اين مهم از طريق به کـار بـردن ناپايـدار </w:t>
      </w:r>
      <w:r>
        <w:rPr>
          <w:rtl/>
        </w:rPr>
        <w:t>هاي سيال به عنوان اهرم عمل کننده محقق مي شود</w:t>
      </w:r>
      <w:r w:rsidRPr="000C513D">
        <w:rPr>
          <w:rtl/>
        </w:rPr>
        <w:t xml:space="preserve">. از اين رهگذر تفاوت اساسي بين کنترل جريـان در عصر تجربي و کنترل جريان در دوران مدرن ميزان انرژي مصرف شده جهـت حصـول تغييـر يکسـان در </w:t>
      </w:r>
      <w:r>
        <w:rPr>
          <w:rtl/>
        </w:rPr>
        <w:t>ساختار سيال است</w:t>
      </w:r>
      <w:r w:rsidRPr="000C513D">
        <w:rPr>
          <w:rtl/>
        </w:rPr>
        <w:t xml:space="preserve"> .در ادامه کنترل جريان در دوعصر تجربي و مدرن بررسي خواهد گرديد.</w:t>
      </w:r>
      <w:r>
        <w:rPr>
          <w:rtl/>
        </w:rPr>
        <w:t xml:space="preserve"> </w:t>
      </w:r>
    </w:p>
    <w:p w:rsidR="00396EC9" w:rsidRDefault="00396EC9" w:rsidP="00CC6C62">
      <w:pPr>
        <w:pStyle w:val="ab"/>
        <w:rPr>
          <w:rtl/>
        </w:rPr>
      </w:pPr>
      <w:r w:rsidRPr="000C513D">
        <w:rPr>
          <w:rtl/>
        </w:rPr>
        <w:t>به طور کلي ميتوان ادعا کردتاريخچه علم کنترل جريان تا حدود زيادي منطبـق بـر تاريخچـه پيشـرفت هاي مهم در علم مکانيک سيالات و در مراحل بعدي آيروديناميک و هيدروديناميک مي باشد</w:t>
      </w:r>
      <w:r>
        <w:rPr>
          <w:rtl/>
        </w:rPr>
        <w:t xml:space="preserve">. </w:t>
      </w:r>
    </w:p>
    <w:p w:rsidR="00396EC9" w:rsidRDefault="00396EC9" w:rsidP="00CC6C62">
      <w:pPr>
        <w:pStyle w:val="-3"/>
      </w:pPr>
      <w:bookmarkStart w:id="24" w:name="_Toc467777402"/>
      <w:bookmarkStart w:id="25" w:name="_Toc471206767"/>
      <w:r w:rsidRPr="009E37CD">
        <w:rPr>
          <w:rtl/>
        </w:rPr>
        <w:t>عصر تجربي</w:t>
      </w:r>
      <w:bookmarkEnd w:id="24"/>
      <w:bookmarkEnd w:id="25"/>
    </w:p>
    <w:p w:rsidR="00396EC9" w:rsidRDefault="00396EC9" w:rsidP="00CC6C62">
      <w:pPr>
        <w:pStyle w:val="ab"/>
        <w:rPr>
          <w:rtl/>
        </w:rPr>
      </w:pPr>
      <w:r w:rsidRPr="009E37CD">
        <w:rPr>
          <w:rtl/>
        </w:rPr>
        <w:t xml:space="preserve">با نگاه کلي ميتوان ادعا کرد که علم کنترل جريان ، نه به مفهوم دقيق امـروزي، توسـط مهندسـان اوليـه </w:t>
      </w:r>
      <w:r>
        <w:rPr>
          <w:rtl/>
        </w:rPr>
        <w:t>همانند هرون</w:t>
      </w:r>
      <w:r w:rsidRPr="009E37CD">
        <w:rPr>
          <w:rtl/>
        </w:rPr>
        <w:t xml:space="preserve"> ( ١٢٠سال پيش از ميلاد)</w:t>
      </w:r>
      <w:r>
        <w:rPr>
          <w:rFonts w:hint="cs"/>
          <w:rtl/>
        </w:rPr>
        <w:t xml:space="preserve"> </w:t>
      </w:r>
      <w:r w:rsidRPr="009E37CD">
        <w:rPr>
          <w:rtl/>
        </w:rPr>
        <w:t>جهت کنترل (هـدايت ) جريـان هـاي سـيال در سيسـتم هـا</w:t>
      </w:r>
      <w:r>
        <w:rPr>
          <w:rtl/>
        </w:rPr>
        <w:t xml:space="preserve"> نيوماتيکي به کار گرفته شد</w:t>
      </w:r>
      <w:r w:rsidRPr="009E37CD">
        <w:rPr>
          <w:rtl/>
        </w:rPr>
        <w:t xml:space="preserve">. در عصر رنسانس مهندساني چون لئونـاردو داوينچـي (١٥١٩-١٤٥٢) طـرح </w:t>
      </w:r>
      <w:r>
        <w:rPr>
          <w:rtl/>
        </w:rPr>
        <w:t>هايي براي هدايت جريان آب از منابع و رودخانه براي تغذيه فواره ها و آسياب ها ارائـه نمودنـد</w:t>
      </w:r>
      <w:r w:rsidRPr="009E37CD">
        <w:rPr>
          <w:rtl/>
        </w:rPr>
        <w:t>. البتـه در اين زمان به دليل عدم وجود روابط تئوريک بيان کننده رفتار سيال ، مهندسان بيشتر به حس فني خود و آزمايش و روش هاي تجربي جهت پيش بيني کارآيي روش پيشنهادي خود متکي بودند.</w:t>
      </w:r>
      <w:r>
        <w:rPr>
          <w:rtl/>
        </w:rPr>
        <w:t xml:space="preserve"> </w:t>
      </w:r>
    </w:p>
    <w:p w:rsidR="00396EC9" w:rsidRDefault="00396EC9" w:rsidP="00CC6C62">
      <w:pPr>
        <w:pStyle w:val="ab"/>
        <w:rPr>
          <w:rtl/>
        </w:rPr>
      </w:pPr>
      <w:r>
        <w:rPr>
          <w:rtl/>
        </w:rPr>
        <w:t xml:space="preserve">وضعيت در قرن </w:t>
      </w:r>
      <w:r w:rsidRPr="009E37CD">
        <w:rPr>
          <w:rtl/>
        </w:rPr>
        <w:t xml:space="preserve">١٨و با ارائه روابط حاکم بر سيال هاي ايده آل توسط دنيل برنولي و شـاگرد وي لئونـارد </w:t>
      </w:r>
      <w:r>
        <w:rPr>
          <w:rtl/>
        </w:rPr>
        <w:t>اويلر بهبود پيدا کرد</w:t>
      </w:r>
      <w:r w:rsidRPr="009E37CD">
        <w:rPr>
          <w:rtl/>
        </w:rPr>
        <w:t xml:space="preserve">. با درک بهتر رفتار سيال غيـر لـزج و ارتبـاط بـين فشـار، انـرژي جنبشـي و انـرژ </w:t>
      </w:r>
      <w:r>
        <w:rPr>
          <w:rtl/>
        </w:rPr>
        <w:t>پتانسيل سيال برخي از پديده هاي مشاهده شده در سيال متحرک قابل توجيه بودنـد</w:t>
      </w:r>
      <w:r w:rsidRPr="009E37CD">
        <w:rPr>
          <w:rtl/>
        </w:rPr>
        <w:t xml:space="preserve">. </w:t>
      </w:r>
      <w:r w:rsidRPr="009E37CD">
        <w:rPr>
          <w:rFonts w:cs="Times New Roman"/>
          <w:rtl/>
        </w:rPr>
        <w:t>"</w:t>
      </w:r>
      <w:r w:rsidRPr="009E37CD">
        <w:rPr>
          <w:rtl/>
        </w:rPr>
        <w:t xml:space="preserve">کنتـرل جريـان </w:t>
      </w:r>
      <w:r>
        <w:rPr>
          <w:rtl/>
        </w:rPr>
        <w:t xml:space="preserve">" </w:t>
      </w:r>
      <w:r w:rsidRPr="009E37CD">
        <w:rPr>
          <w:rtl/>
        </w:rPr>
        <w:t xml:space="preserve">براي مهندسان قرن هجدهم به مفهوم توانايي پيش بيني ميزان نيروها، توزيع فشـار و توزيـع سـرعت در </w:t>
      </w:r>
      <w:r>
        <w:rPr>
          <w:rtl/>
        </w:rPr>
        <w:t>سيالات بود</w:t>
      </w:r>
      <w:r w:rsidRPr="009E37CD">
        <w:rPr>
          <w:rtl/>
        </w:rPr>
        <w:t>.گرچه تا اويل قرن بيستم بـه دليـل عـدم وجـود درک صـحيح از نقـش لزجـت در سـيالات</w:t>
      </w:r>
      <w:r>
        <w:rPr>
          <w:rtl/>
        </w:rPr>
        <w:t xml:space="preserve"> </w:t>
      </w:r>
      <w:r w:rsidRPr="009E37CD">
        <w:rPr>
          <w:rtl/>
        </w:rPr>
        <w:t xml:space="preserve">بسياري از پديده ها همانند مکانيزم ايجاد برا، نيروي مقاوم و جدايش جريان قابل تفسـير نبودنـد امـا در قرن نوزدهم عليرغم موارد ذکر شده امکان ايجاد بهبود کارآيي در سيستم هاي سيال پايه بـا تغييـر دادن </w:t>
      </w:r>
      <w:r>
        <w:rPr>
          <w:rtl/>
        </w:rPr>
        <w:t xml:space="preserve">هندسه </w:t>
      </w:r>
      <w:r w:rsidRPr="009E37CD">
        <w:rPr>
          <w:rFonts w:cs="Times New Roman"/>
          <w:rtl/>
        </w:rPr>
        <w:t>–</w:t>
      </w:r>
      <w:r w:rsidRPr="009E37CD">
        <w:rPr>
          <w:rtl/>
        </w:rPr>
        <w:t xml:space="preserve">که امروزه تحت کنترل جريان غير فعال شناخته مي شود -وجود دداشت .مثـال بـارز ايـن امـر </w:t>
      </w:r>
      <w:r>
        <w:rPr>
          <w:rtl/>
        </w:rPr>
        <w:t>ايجاد الگوي ناهمواري</w:t>
      </w:r>
      <w:r>
        <w:rPr>
          <w:rStyle w:val="FootnoteReference"/>
          <w:rtl/>
        </w:rPr>
        <w:footnoteReference w:id="4"/>
      </w:r>
      <w:r>
        <w:rPr>
          <w:rFonts w:hint="cs"/>
          <w:rtl/>
        </w:rPr>
        <w:t xml:space="preserve"> </w:t>
      </w:r>
      <w:r w:rsidRPr="009E37CD">
        <w:rPr>
          <w:rtl/>
        </w:rPr>
        <w:t xml:space="preserve">روي توپ هاي گلف در سال ١٨٨٠جهت آشفته کردن جريان و کـاهش نيـروي </w:t>
      </w:r>
      <w:r>
        <w:rPr>
          <w:rtl/>
        </w:rPr>
        <w:t>مقاوم ناشي از جدايش جريان جهت افزايش برد بود</w:t>
      </w:r>
      <w:r w:rsidRPr="009E37CD">
        <w:rPr>
          <w:rtl/>
        </w:rPr>
        <w:t>.در همـين زمـان در حـوزه</w:t>
      </w:r>
      <w:r>
        <w:rPr>
          <w:rFonts w:hint="eastAsia"/>
        </w:rPr>
        <w:t>‍</w:t>
      </w:r>
      <w:r w:rsidRPr="009E37CD">
        <w:rPr>
          <w:rtl/>
        </w:rPr>
        <w:t>ي هوانـوردي ليلينتـال ،</w:t>
      </w:r>
      <w:r>
        <w:rPr>
          <w:rtl/>
        </w:rPr>
        <w:t xml:space="preserve"> </w:t>
      </w:r>
      <w:r w:rsidRPr="009E37CD">
        <w:rPr>
          <w:rtl/>
        </w:rPr>
        <w:t>لنگلي، شانوت ، کورتيس و برادران رايت عليرغم عدم دسترسي به تئوري جدايش جريان در حال طراحـي</w:t>
      </w:r>
      <w:r>
        <w:rPr>
          <w:rtl/>
        </w:rPr>
        <w:t xml:space="preserve"> </w:t>
      </w:r>
      <w:r w:rsidRPr="009E37CD">
        <w:rPr>
          <w:rtl/>
        </w:rPr>
        <w:t>بال و وسايل پرنده بودند.</w:t>
      </w:r>
      <w:r>
        <w:rPr>
          <w:rtl/>
        </w:rPr>
        <w:t xml:space="preserve"> </w:t>
      </w:r>
    </w:p>
    <w:p w:rsidR="00396EC9" w:rsidRDefault="00396EC9" w:rsidP="00CC6C62">
      <w:pPr>
        <w:pStyle w:val="ab"/>
        <w:rPr>
          <w:rtl/>
        </w:rPr>
      </w:pPr>
      <w:r>
        <w:rPr>
          <w:rtl/>
        </w:rPr>
        <w:lastRenderedPageBreak/>
        <w:t xml:space="preserve">در سندي متعلق به سال </w:t>
      </w:r>
      <w:r w:rsidRPr="009E37CD">
        <w:rPr>
          <w:rtl/>
        </w:rPr>
        <w:t xml:space="preserve">١٩٠٣برادران رايت شکل شماتيک جدايش جريان از روي بـال را رسـم نمـوده </w:t>
      </w:r>
      <w:r>
        <w:rPr>
          <w:rtl/>
        </w:rPr>
        <w:t>اند اما بدون دسترسي به تئوري بال محدود</w:t>
      </w:r>
      <w:r>
        <w:rPr>
          <w:rStyle w:val="FootnoteReference"/>
          <w:rtl/>
        </w:rPr>
        <w:footnoteReference w:id="5"/>
      </w:r>
      <w:r>
        <w:rPr>
          <w:rFonts w:hint="cs"/>
          <w:rtl/>
        </w:rPr>
        <w:t xml:space="preserve"> </w:t>
      </w:r>
      <w:r w:rsidRPr="009E37CD">
        <w:rPr>
          <w:rtl/>
        </w:rPr>
        <w:t>از توضيح عدم تطابق بين ميزان نيروي برآ و پسـاي انـدازه گيري شده به روش تجربي و محاسبات تئوريک عاجز بودند.</w:t>
      </w:r>
      <w:r>
        <w:rPr>
          <w:rtl/>
        </w:rPr>
        <w:t xml:space="preserve"> </w:t>
      </w:r>
    </w:p>
    <w:p w:rsidR="00396EC9" w:rsidRDefault="00396EC9" w:rsidP="00CC6C62">
      <w:pPr>
        <w:pStyle w:val="ab"/>
      </w:pPr>
      <w:r>
        <w:rPr>
          <w:rFonts w:cs="Times New Roman"/>
          <w:rtl/>
        </w:rPr>
        <w:t>"</w:t>
      </w:r>
      <w:r w:rsidRPr="00184BC2">
        <w:rPr>
          <w:rtl/>
        </w:rPr>
        <w:t>کنترل جريان</w:t>
      </w:r>
      <w:r w:rsidRPr="00184BC2">
        <w:rPr>
          <w:rFonts w:cs="Times New Roman"/>
          <w:rtl/>
        </w:rPr>
        <w:t xml:space="preserve"> "</w:t>
      </w:r>
      <w:r w:rsidRPr="00184BC2">
        <w:rPr>
          <w:rtl/>
        </w:rPr>
        <w:t>براي مهندسان هوايي اوليه احتمالا مترادف کنترل پرواز وسيله پرنـده بـوده اسـت .مـي</w:t>
      </w:r>
      <w:r>
        <w:rPr>
          <w:rFonts w:cs="Times New Roman"/>
          <w:rtl/>
        </w:rPr>
        <w:t xml:space="preserve"> </w:t>
      </w:r>
      <w:r>
        <w:rPr>
          <w:rtl/>
        </w:rPr>
        <w:t xml:space="preserve">توان ادعا کرد که توسعه تئوري لايه مرزي توسط پرنتل در سال </w:t>
      </w:r>
      <w:r w:rsidRPr="00184BC2">
        <w:rPr>
          <w:rtl/>
        </w:rPr>
        <w:t xml:space="preserve">١٩٠٤يکي از مهمترين مراحل پيشرفت </w:t>
      </w:r>
      <w:r>
        <w:rPr>
          <w:rtl/>
        </w:rPr>
        <w:t xml:space="preserve">علم کنترل جريان بوده است </w:t>
      </w:r>
      <w:r w:rsidRPr="00184BC2">
        <w:rPr>
          <w:rtl/>
        </w:rPr>
        <w:t>. بررسي مکانيزم مسئول ايجاد نيروي مقاوم پوسـته ايـي و جـدايش جريـان</w:t>
      </w:r>
      <w:r>
        <w:rPr>
          <w:rtl/>
        </w:rPr>
        <w:t xml:space="preserve"> </w:t>
      </w:r>
      <w:r w:rsidRPr="00184BC2">
        <w:rPr>
          <w:rtl/>
        </w:rPr>
        <w:t>توسط پرنتل در ابتدا در راستاي اهداف هوانوردي نبود بلکه بـه دليـل علاقـه ي وي جهـت پـيش بينـي</w:t>
      </w:r>
      <w:r>
        <w:rPr>
          <w:rtl/>
        </w:rPr>
        <w:t xml:space="preserve"> نيروي مقاوم و تلفات ناشي از لزجت جريان بود</w:t>
      </w:r>
      <w:r w:rsidRPr="00184BC2">
        <w:rPr>
          <w:rtl/>
        </w:rPr>
        <w:t xml:space="preserve">. به عقيده ي </w:t>
      </w:r>
      <w:r w:rsidRPr="00184BC2">
        <w:rPr>
          <w:rFonts w:cs="Times New Roman"/>
          <w:sz w:val="25"/>
          <w:szCs w:val="25"/>
        </w:rPr>
        <w:t>Gad El Hak</w:t>
      </w:r>
      <w:r w:rsidRPr="00184BC2">
        <w:rPr>
          <w:rtl/>
        </w:rPr>
        <w:t xml:space="preserve"> کنترل جريان امروزي ريشـه </w:t>
      </w:r>
      <w:r>
        <w:rPr>
          <w:rtl/>
        </w:rPr>
        <w:t>در تفسير لايه مرزي توسط پرنتل دارد</w:t>
      </w:r>
      <w:r w:rsidRPr="00184BC2">
        <w:rPr>
          <w:rtl/>
        </w:rPr>
        <w:t xml:space="preserve">. </w:t>
      </w:r>
    </w:p>
    <w:p w:rsidR="00396EC9" w:rsidRDefault="00396EC9" w:rsidP="00DC3552">
      <w:pPr>
        <w:pStyle w:val="ab"/>
      </w:pPr>
      <w:r>
        <w:rPr>
          <w:rtl/>
        </w:rPr>
        <w:t xml:space="preserve">پرنتل در مقاله ي انقلابي خودتحت عنوان </w:t>
      </w:r>
      <w:r w:rsidRPr="00184BC2">
        <w:rPr>
          <w:rFonts w:cs="Times New Roman"/>
          <w:rtl/>
        </w:rPr>
        <w:t>"</w:t>
      </w:r>
      <w:r w:rsidRPr="00184BC2">
        <w:rPr>
          <w:rtl/>
        </w:rPr>
        <w:t>بررسي حرکت سيال با اصطکاک کمينـه</w:t>
      </w:r>
      <w:r>
        <w:rPr>
          <w:rStyle w:val="FootnoteReference"/>
          <w:rtl/>
        </w:rPr>
        <w:footnoteReference w:id="6"/>
      </w:r>
      <w:r w:rsidRPr="00184BC2">
        <w:rPr>
          <w:rtl/>
        </w:rPr>
        <w:t xml:space="preserve"> </w:t>
      </w:r>
      <w:r w:rsidRPr="00184BC2">
        <w:rPr>
          <w:rFonts w:cs="Times New Roman"/>
          <w:rtl/>
        </w:rPr>
        <w:t>"</w:t>
      </w:r>
      <w:r w:rsidRPr="00184BC2">
        <w:rPr>
          <w:rtl/>
        </w:rPr>
        <w:t xml:space="preserve">کـه درسـومين </w:t>
      </w:r>
      <w:r>
        <w:rPr>
          <w:rtl/>
        </w:rPr>
        <w:t>کنفرانس بين المللي رياضيات در هايدلبرگ</w:t>
      </w:r>
      <w:r>
        <w:rPr>
          <w:rStyle w:val="FootnoteReference"/>
          <w:rtl/>
        </w:rPr>
        <w:footnoteReference w:id="7"/>
      </w:r>
      <w:r>
        <w:rPr>
          <w:rFonts w:hint="cs"/>
          <w:rtl/>
        </w:rPr>
        <w:t xml:space="preserve"> </w:t>
      </w:r>
      <w:r w:rsidRPr="00184BC2">
        <w:rPr>
          <w:rtl/>
        </w:rPr>
        <w:t>ارائه گرديد ضمن معرفـي و توضـيح تئـوري لايـه مـرز</w:t>
      </w:r>
      <w:r>
        <w:rPr>
          <w:rFonts w:hint="cs"/>
          <w:rtl/>
        </w:rPr>
        <w:t>ی</w:t>
      </w:r>
      <w:r w:rsidRPr="00184BC2">
        <w:rPr>
          <w:rtl/>
        </w:rPr>
        <w:t>،</w:t>
      </w:r>
      <w:r>
        <w:rPr>
          <w:rtl/>
        </w:rPr>
        <w:t xml:space="preserve"> مکانيزم جدايش جريان پايا</w:t>
      </w:r>
      <w:r>
        <w:rPr>
          <w:rStyle w:val="FootnoteReference"/>
          <w:rtl/>
        </w:rPr>
        <w:footnoteReference w:id="8"/>
      </w:r>
      <w:r>
        <w:rPr>
          <w:rFonts w:hint="cs"/>
          <w:rtl/>
        </w:rPr>
        <w:t xml:space="preserve"> </w:t>
      </w:r>
      <w:r w:rsidRPr="00184BC2">
        <w:rPr>
          <w:rtl/>
        </w:rPr>
        <w:t xml:space="preserve">را توضيح داد و راه را براي درک رفتـار سـيال واقعـي همـوار نمـود. وي در </w:t>
      </w:r>
      <w:r>
        <w:rPr>
          <w:rtl/>
        </w:rPr>
        <w:t>ضمن نتايج چندين آزمايش را که در آنها لايه مرزي به وسيله مکش کنترل شده بود را ارائه نمود</w:t>
      </w:r>
      <w:r w:rsidRPr="00184BC2">
        <w:rPr>
          <w:rtl/>
        </w:rPr>
        <w:t>. تصـوير</w:t>
      </w:r>
      <w:r>
        <w:rPr>
          <w:rtl/>
        </w:rPr>
        <w:t xml:space="preserve"> يکي از آزمايشات وي بر روي لايه مرزي يک </w:t>
      </w:r>
      <w:r>
        <w:rPr>
          <w:rFonts w:hint="cs"/>
          <w:rtl/>
        </w:rPr>
        <w:t>استوانه</w:t>
      </w:r>
      <w:r>
        <w:rPr>
          <w:rtl/>
        </w:rPr>
        <w:t xml:space="preserve"> در </w:t>
      </w:r>
      <w:r w:rsidR="00DC3552">
        <w:rPr>
          <w:rtl/>
        </w:rPr>
        <w:fldChar w:fldCharType="begin"/>
      </w:r>
      <w:r w:rsidR="00DC3552">
        <w:rPr>
          <w:rtl/>
        </w:rPr>
        <w:instrText xml:space="preserve"> </w:instrText>
      </w:r>
      <w:r w:rsidR="00DC3552">
        <w:instrText>REF</w:instrText>
      </w:r>
      <w:r w:rsidR="00DC3552">
        <w:rPr>
          <w:rtl/>
        </w:rPr>
        <w:instrText xml:space="preserve"> _</w:instrText>
      </w:r>
      <w:r w:rsidR="00DC3552">
        <w:instrText>Ref468530281 \r \h</w:instrText>
      </w:r>
      <w:r w:rsidR="00DC3552">
        <w:rPr>
          <w:rtl/>
        </w:rPr>
        <w:instrText xml:space="preserve"> </w:instrText>
      </w:r>
      <w:r w:rsidR="00DC3552">
        <w:rPr>
          <w:rtl/>
        </w:rPr>
      </w:r>
      <w:r w:rsidR="00DC3552">
        <w:rPr>
          <w:rtl/>
        </w:rPr>
        <w:fldChar w:fldCharType="separate"/>
      </w:r>
      <w:r w:rsidR="007565EB">
        <w:rPr>
          <w:rtl/>
        </w:rPr>
        <w:t xml:space="preserve">‏شکل (7) </w:t>
      </w:r>
      <w:r w:rsidR="00DC3552">
        <w:rPr>
          <w:rtl/>
        </w:rPr>
        <w:fldChar w:fldCharType="end"/>
      </w:r>
      <w:r w:rsidRPr="00184BC2">
        <w:rPr>
          <w:rtl/>
        </w:rPr>
        <w:t>قابل مشاهده مي باشد</w:t>
      </w:r>
      <w:r>
        <w:rPr>
          <w:rtl/>
        </w:rPr>
        <w:t>.</w:t>
      </w:r>
    </w:p>
    <w:p w:rsidR="00396EC9" w:rsidRDefault="00396EC9" w:rsidP="00396EC9">
      <w:pPr>
        <w:jc w:val="center"/>
        <w:rPr>
          <w:rFonts w:ascii="Nazanin" w:hAnsi="Nazanin" w:cs="Nazanin"/>
          <w:noProof/>
          <w:sz w:val="27"/>
          <w:szCs w:val="27"/>
          <w:rtl/>
        </w:rPr>
      </w:pPr>
      <w:r>
        <w:rPr>
          <w:rFonts w:ascii="Nazanin" w:hAnsi="Nazanin" w:cs="Nazanin"/>
          <w:noProof/>
          <w:sz w:val="27"/>
          <w:szCs w:val="27"/>
        </w:rPr>
        <w:drawing>
          <wp:inline distT="0" distB="0" distL="0" distR="0" wp14:anchorId="2F57BE2A" wp14:editId="54271837">
            <wp:extent cx="4589145" cy="2311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9145" cy="2311400"/>
                    </a:xfrm>
                    <a:prstGeom prst="rect">
                      <a:avLst/>
                    </a:prstGeom>
                    <a:noFill/>
                    <a:ln>
                      <a:noFill/>
                    </a:ln>
                  </pic:spPr>
                </pic:pic>
              </a:graphicData>
            </a:graphic>
          </wp:inline>
        </w:drawing>
      </w:r>
    </w:p>
    <w:p w:rsidR="00396EC9" w:rsidRDefault="00396EC9" w:rsidP="00CC6C62">
      <w:pPr>
        <w:pStyle w:val="a"/>
        <w:rPr>
          <w:rtl/>
        </w:rPr>
      </w:pPr>
      <w:bookmarkStart w:id="26" w:name="_Toc464041219"/>
      <w:bookmarkStart w:id="27" w:name="_Ref468530281"/>
      <w:r w:rsidRPr="00F41DA2">
        <w:rPr>
          <w:rtl/>
        </w:rPr>
        <w:t>اعمال مکش توسط پرنتل جهت به تاخير انداختن جدايش جريان از روي لايه مرزي</w:t>
      </w:r>
      <w:bookmarkEnd w:id="26"/>
      <w:bookmarkEnd w:id="27"/>
    </w:p>
    <w:p w:rsidR="00396EC9" w:rsidRDefault="00396EC9" w:rsidP="00CC6C62">
      <w:pPr>
        <w:pStyle w:val="ab"/>
        <w:rPr>
          <w:rtl/>
        </w:rPr>
      </w:pPr>
      <w:r>
        <w:rPr>
          <w:rtl/>
        </w:rPr>
        <w:t>وي همچنين بعد ها با مکش جريان از روي ديواره هاي ديفيوزر ها موفق به افزايش کارآيي آنهـا گرديـد</w:t>
      </w:r>
      <w:r w:rsidRPr="00F4624D">
        <w:rPr>
          <w:rtl/>
        </w:rPr>
        <w:t xml:space="preserve">. </w:t>
      </w:r>
    </w:p>
    <w:p w:rsidR="00396EC9" w:rsidRDefault="00396EC9" w:rsidP="00A928B3">
      <w:pPr>
        <w:pStyle w:val="ab"/>
        <w:rPr>
          <w:rtl/>
        </w:rPr>
      </w:pPr>
      <w:r w:rsidRPr="00F4624D">
        <w:rPr>
          <w:rtl/>
        </w:rPr>
        <w:lastRenderedPageBreak/>
        <w:t xml:space="preserve">البته ذکر اين نکته ضروري است که پرنتل از مکش نه به عنوان ابزاري جهت کنترل جريان ، بلکـه جهـت </w:t>
      </w:r>
      <w:r>
        <w:rPr>
          <w:rtl/>
        </w:rPr>
        <w:t>بررسي فيزيک سيال استفاده نمود</w:t>
      </w:r>
      <w:r w:rsidRPr="00F4624D">
        <w:rPr>
          <w:rtl/>
        </w:rPr>
        <w:t xml:space="preserve">.پرنتل کار خود را در کنترل جريـان بـا اسـتفاده از سـيم هـاي پـي </w:t>
      </w:r>
      <w:r>
        <w:rPr>
          <w:rtl/>
        </w:rPr>
        <w:t>انداز</w:t>
      </w:r>
      <w:r>
        <w:rPr>
          <w:rStyle w:val="FootnoteReference"/>
          <w:rtl/>
        </w:rPr>
        <w:footnoteReference w:id="9"/>
      </w:r>
      <w:r>
        <w:rPr>
          <w:rFonts w:hint="cs"/>
          <w:rtl/>
        </w:rPr>
        <w:t xml:space="preserve"> و</w:t>
      </w:r>
      <w:r w:rsidRPr="00F4624D">
        <w:rPr>
          <w:rtl/>
        </w:rPr>
        <w:t xml:space="preserve"> سطوح متحرک ادامه داد البته باز هم نه به نيت کنترل جريان بلکه جهت توسعه تئـوري حـاکم </w:t>
      </w:r>
      <w:r>
        <w:rPr>
          <w:rtl/>
        </w:rPr>
        <w:t>بر رفتار سيال</w:t>
      </w:r>
      <w:r w:rsidRPr="00F4624D">
        <w:rPr>
          <w:rtl/>
        </w:rPr>
        <w:t>.</w:t>
      </w:r>
      <w:r>
        <w:rPr>
          <w:rFonts w:hint="cs"/>
          <w:rtl/>
        </w:rPr>
        <w:t xml:space="preserve"> </w:t>
      </w:r>
      <w:r w:rsidRPr="00F4624D">
        <w:rPr>
          <w:rtl/>
        </w:rPr>
        <w:t>علي رغم موفقيت پرنتل درنمايش قابليت هاي کنترل لايه مرزي، تا حدود سه دهـه بعـد</w:t>
      </w:r>
      <w:r>
        <w:rPr>
          <w:rtl/>
        </w:rPr>
        <w:t xml:space="preserve"> </w:t>
      </w:r>
      <w:r w:rsidRPr="00F4624D">
        <w:rPr>
          <w:rtl/>
        </w:rPr>
        <w:t xml:space="preserve">صنعت هوانوردي در غرب پارامترهاي کارآيي ايرفويل ها همانند نيروي برآ و نيروي مقاوم را ثابـت و غيـر </w:t>
      </w:r>
      <w:r>
        <w:rPr>
          <w:rtl/>
        </w:rPr>
        <w:t>قابل تغيير مي دانست</w:t>
      </w:r>
      <w:r>
        <w:rPr>
          <w:rFonts w:hint="cs"/>
          <w:rtl/>
        </w:rPr>
        <w:t xml:space="preserve"> </w:t>
      </w:r>
      <w:r>
        <w:rPr>
          <w:rtl/>
        </w:rPr>
        <w:fldChar w:fldCharType="begin"/>
      </w:r>
      <w:r>
        <w:rPr>
          <w:rtl/>
        </w:rPr>
        <w:instrText xml:space="preserve"> </w:instrText>
      </w:r>
      <w:r>
        <w:instrText>ADDIN EN.CITE &lt;EndNote&gt;&lt;Cite&gt;&lt;Author&gt;Lachmann&lt;/Author&gt;&lt;Year&gt;2014&lt;/Year&gt;&lt;RecNum&gt;4&lt;/RecNum&gt;&lt;DisplayText&gt;[4]&lt;/DisplayText&gt;&lt;record&gt;&lt;rec-number&gt;4&lt;/rec-number&gt;&lt;foreign-keys&gt;&lt;key app="EN" db-id="2rtdtrz2h2959deaeswp5zsh25z0zx9rreps"&gt;4&lt;/key&gt;&lt;/foreign-keys&gt;&lt;ref-type name="Book"&gt;6&lt;/ref-type&gt;&lt;contributors&gt;&lt;authors&gt;&lt;author&gt;Lachmann, Gustav Victor&lt;/author&gt;&lt;/authors&gt;&lt;/contributors&gt;&lt;titles&gt;&lt;title&gt;Boundary layer and flow control: its principles and application&lt;/title&gt;&lt;/titles&gt;&lt;dates&gt;&lt;year&gt;2014&lt;/year&gt;&lt;/dates&gt;&lt;publisher&gt;Elsevier&lt;/publisher&gt;&lt;isbn&gt;1483226662&lt;/isbn&gt;&lt;urls&gt;&lt;/urls&gt;&lt;/record&gt;&lt;/Cite&gt;&lt;/EndNote</w:instrText>
      </w:r>
      <w:r>
        <w:rPr>
          <w:rtl/>
        </w:rPr>
        <w:instrText>&gt;</w:instrText>
      </w:r>
      <w:r>
        <w:rPr>
          <w:rtl/>
        </w:rPr>
        <w:fldChar w:fldCharType="separate"/>
      </w:r>
      <w:r>
        <w:rPr>
          <w:noProof/>
          <w:rtl/>
        </w:rPr>
        <w:t>[</w:t>
      </w:r>
      <w:hyperlink w:anchor="_ENREF_4" w:tooltip="Lachmann, 2014 #4" w:history="1">
        <w:r w:rsidR="00A928B3">
          <w:rPr>
            <w:noProof/>
            <w:rtl/>
          </w:rPr>
          <w:t>4</w:t>
        </w:r>
      </w:hyperlink>
      <w:r>
        <w:rPr>
          <w:noProof/>
          <w:rtl/>
        </w:rPr>
        <w:t>]</w:t>
      </w:r>
      <w:r>
        <w:rPr>
          <w:rtl/>
        </w:rPr>
        <w:fldChar w:fldCharType="end"/>
      </w:r>
      <w:r w:rsidRPr="00F4624D">
        <w:rPr>
          <w:rtl/>
        </w:rPr>
        <w:t>. اين باور با تلاش هاي اصلي محققان و مهندسان آلماني و سوئيسي کـه پـيش</w:t>
      </w:r>
      <w:r>
        <w:rPr>
          <w:rtl/>
        </w:rPr>
        <w:t xml:space="preserve"> </w:t>
      </w:r>
      <w:r w:rsidRPr="00F4624D">
        <w:rPr>
          <w:rtl/>
        </w:rPr>
        <w:t>از جنگ جهاني دوم و در حين آن شدت گرفت تغيير نمود.</w:t>
      </w:r>
      <w:r>
        <w:rPr>
          <w:rtl/>
        </w:rPr>
        <w:t xml:space="preserve"> </w:t>
      </w:r>
    </w:p>
    <w:p w:rsidR="00396EC9" w:rsidRDefault="00396EC9" w:rsidP="00A928B3">
      <w:pPr>
        <w:pStyle w:val="ab"/>
        <w:rPr>
          <w:rtl/>
        </w:rPr>
      </w:pPr>
      <w:r w:rsidRPr="00F4624D">
        <w:rPr>
          <w:rtl/>
        </w:rPr>
        <w:t xml:space="preserve">گرچه روش کنترل جريان جهت افزايش نيروي برآ بوسيله دمش از روي شکاف هاي تعبيه شـده بـر روي </w:t>
      </w:r>
      <w:r>
        <w:rPr>
          <w:rtl/>
        </w:rPr>
        <w:t xml:space="preserve">بال اولين بار به وسيله </w:t>
      </w:r>
      <w:r w:rsidRPr="00F4624D">
        <w:rPr>
          <w:rFonts w:cs="Times New Roman"/>
          <w:sz w:val="25"/>
          <w:szCs w:val="25"/>
        </w:rPr>
        <w:t>Baumann</w:t>
      </w:r>
      <w:r w:rsidRPr="00F4624D">
        <w:rPr>
          <w:rtl/>
        </w:rPr>
        <w:t xml:space="preserve"> در سال ١٩٢١در آلمان به ثبت رسيد اما اولين آزمايش اين سيسـتم </w:t>
      </w:r>
      <w:r>
        <w:rPr>
          <w:rtl/>
        </w:rPr>
        <w:t xml:space="preserve">در ايالات متحده توسط </w:t>
      </w:r>
      <w:r w:rsidRPr="00F4624D">
        <w:rPr>
          <w:rFonts w:cs="Times New Roman"/>
          <w:sz w:val="25"/>
          <w:szCs w:val="25"/>
        </w:rPr>
        <w:t>Knight</w:t>
      </w:r>
      <w:r w:rsidRPr="00F4624D">
        <w:rPr>
          <w:rtl/>
        </w:rPr>
        <w:t xml:space="preserve"> و </w:t>
      </w:r>
      <w:r w:rsidRPr="00F4624D">
        <w:rPr>
          <w:rFonts w:cs="Times New Roman"/>
          <w:sz w:val="25"/>
          <w:szCs w:val="25"/>
        </w:rPr>
        <w:t>Bamber</w:t>
      </w:r>
      <w:r w:rsidRPr="00F4624D">
        <w:rPr>
          <w:rtl/>
        </w:rPr>
        <w:t xml:space="preserve"> در سال ١٩٢٩گزارش شـد</w:t>
      </w:r>
      <w:r>
        <w:rPr>
          <w:rFonts w:hint="cs"/>
          <w:rtl/>
        </w:rPr>
        <w:t xml:space="preserve"> </w:t>
      </w:r>
      <w:r>
        <w:rPr>
          <w:rtl/>
        </w:rPr>
        <w:fldChar w:fldCharType="begin"/>
      </w:r>
      <w:r>
        <w:rPr>
          <w:rtl/>
        </w:rPr>
        <w:instrText xml:space="preserve"> </w:instrText>
      </w:r>
      <w:r>
        <w:instrText>ADDIN EN.CITE &lt;EndNote&gt;&lt;Cite&gt;&lt;Author&gt;Knight&lt;/Author&gt;&lt;Year&gt;1929&lt;/Year&gt;&lt;RecNum&gt;5&lt;/RecNum&gt;&lt;DisplayText&gt;[5]&lt;/DisplayText&gt;&lt;record&gt;&lt;rec-number&gt;5&lt;/rec-number&gt;&lt;foreign-keys&gt;&lt;key app="EN" db-id="2rtdtrz2h2959deaeswp5zsh25z0zx9rreps"&gt;5&lt;/key&gt;&lt;/foreign-keys&gt;&lt;ref-type name="Journal Article"&gt;17&lt;/ref-type&gt;&lt;contributors&gt;&lt;authors&gt;&lt;author&gt;Knight, Montgomery&lt;/author&gt;&lt;author&gt;Bamber, Millard J&lt;/author&gt;&lt;/authors&gt;&lt;/contributors&gt;&lt;titles&gt;&lt;title&gt;Wind tunnel tests on airfoil boundary control using a backward opening slot&lt;/title</w:instrText>
      </w:r>
      <w:r>
        <w:rPr>
          <w:rtl/>
        </w:rPr>
        <w:instrText>&gt;&lt;/</w:instrText>
      </w:r>
      <w:r>
        <w:instrText>titles&gt;&lt;dates&gt;&lt;year&gt;1929&lt;/year&gt;&lt;/dates&gt;&lt;urls&gt;&lt;/urls&gt;&lt;/record&gt;&lt;/Cite&gt;&lt;/EndNote</w:instrText>
      </w:r>
      <w:r>
        <w:rPr>
          <w:rtl/>
        </w:rPr>
        <w:instrText>&gt;</w:instrText>
      </w:r>
      <w:r>
        <w:rPr>
          <w:rtl/>
        </w:rPr>
        <w:fldChar w:fldCharType="separate"/>
      </w:r>
      <w:r>
        <w:rPr>
          <w:noProof/>
          <w:rtl/>
        </w:rPr>
        <w:t>[</w:t>
      </w:r>
      <w:hyperlink w:anchor="_ENREF_5" w:tooltip="Knight, 1929 #5" w:history="1">
        <w:r w:rsidR="00A928B3">
          <w:rPr>
            <w:noProof/>
            <w:rtl/>
          </w:rPr>
          <w:t>5</w:t>
        </w:r>
      </w:hyperlink>
      <w:r>
        <w:rPr>
          <w:noProof/>
          <w:rtl/>
        </w:rPr>
        <w:t>]</w:t>
      </w:r>
      <w:r>
        <w:rPr>
          <w:rtl/>
        </w:rPr>
        <w:fldChar w:fldCharType="end"/>
      </w:r>
      <w:r w:rsidRPr="00F4624D">
        <w:rPr>
          <w:rtl/>
        </w:rPr>
        <w:t>. ايـن محققـان اثـر محـل</w:t>
      </w:r>
      <w:r>
        <w:rPr>
          <w:rtl/>
        </w:rPr>
        <w:t xml:space="preserve"> </w:t>
      </w:r>
      <w:r w:rsidRPr="00F4624D">
        <w:rPr>
          <w:rtl/>
        </w:rPr>
        <w:t xml:space="preserve">قرارگيري شکاف دمش ، ابعاد آن و فشار هواي خارج شده بر روي شکاف را بررسي نمودند و افزايشي برابر </w:t>
      </w:r>
      <w:r>
        <w:rPr>
          <w:rtl/>
        </w:rPr>
        <w:t xml:space="preserve">با </w:t>
      </w:r>
      <w:r w:rsidRPr="00F4624D">
        <w:rPr>
          <w:rtl/>
        </w:rPr>
        <w:t xml:space="preserve">١٥١% در </w:t>
      </w:r>
      <w:r w:rsidRPr="00F4624D">
        <w:rPr>
          <w:rFonts w:cs="Times New Roman"/>
          <w:sz w:val="25"/>
          <w:szCs w:val="25"/>
        </w:rPr>
        <w:t>L/D</w:t>
      </w:r>
      <w:r w:rsidRPr="00F4624D">
        <w:rPr>
          <w:rtl/>
        </w:rPr>
        <w:t xml:space="preserve"> را براي يک ايرفويل دو بعدي به دست آوردند. همزمان و در اواخر دهـه ٢٠مـيلادي و </w:t>
      </w:r>
      <w:r>
        <w:rPr>
          <w:rtl/>
        </w:rPr>
        <w:t>اويل دهـه</w:t>
      </w:r>
      <w:r w:rsidRPr="00F4624D">
        <w:rPr>
          <w:rtl/>
        </w:rPr>
        <w:t xml:space="preserve"> ٣٠</w:t>
      </w:r>
      <w:r>
        <w:rPr>
          <w:rFonts w:hint="cs"/>
          <w:rtl/>
        </w:rPr>
        <w:t xml:space="preserve"> </w:t>
      </w:r>
      <w:r w:rsidRPr="00F4624D">
        <w:rPr>
          <w:rtl/>
        </w:rPr>
        <w:t>گروهـي از محققـان آلمـاني و سوئيسـي بـه سرپرسـت</w:t>
      </w:r>
      <w:r>
        <w:rPr>
          <w:rFonts w:hint="cs"/>
          <w:rtl/>
        </w:rPr>
        <w:t>ی</w:t>
      </w:r>
      <w:r w:rsidRPr="00F4624D">
        <w:rPr>
          <w:rFonts w:cs="Times New Roman"/>
          <w:sz w:val="25"/>
          <w:szCs w:val="25"/>
          <w:rtl/>
        </w:rPr>
        <w:t xml:space="preserve">  </w:t>
      </w:r>
      <w:r w:rsidRPr="00F4624D">
        <w:rPr>
          <w:rFonts w:cs="Times New Roman"/>
          <w:sz w:val="25"/>
          <w:szCs w:val="25"/>
        </w:rPr>
        <w:t>Ackeret</w:t>
      </w:r>
      <w:r w:rsidRPr="00F4624D">
        <w:rPr>
          <w:rFonts w:cs="Times New Roman"/>
          <w:sz w:val="25"/>
          <w:szCs w:val="25"/>
          <w:rtl/>
        </w:rPr>
        <w:t xml:space="preserve"> (</w:t>
      </w:r>
      <w:r w:rsidRPr="00F4624D">
        <w:rPr>
          <w:rtl/>
        </w:rPr>
        <w:t>١٩٢٦</w:t>
      </w:r>
      <w:r w:rsidRPr="00F4624D">
        <w:rPr>
          <w:rFonts w:cs="Times New Roman"/>
          <w:sz w:val="25"/>
          <w:szCs w:val="25"/>
          <w:rtl/>
        </w:rPr>
        <w:t xml:space="preserve">) </w:t>
      </w:r>
      <w:r w:rsidRPr="00F4624D">
        <w:rPr>
          <w:rtl/>
        </w:rPr>
        <w:t xml:space="preserve">و </w:t>
      </w:r>
      <w:r w:rsidRPr="00F4624D">
        <w:rPr>
          <w:rFonts w:cs="Times New Roman"/>
          <w:sz w:val="25"/>
          <w:szCs w:val="25"/>
        </w:rPr>
        <w:t>Schrenk</w:t>
      </w:r>
      <w:r w:rsidRPr="00F4624D">
        <w:rPr>
          <w:rFonts w:cs="Times New Roman"/>
          <w:sz w:val="25"/>
          <w:szCs w:val="25"/>
          <w:rtl/>
        </w:rPr>
        <w:t xml:space="preserve"> </w:t>
      </w:r>
      <w:r>
        <w:rPr>
          <w:rtl/>
        </w:rPr>
        <w:t>(١٩٢٨</w:t>
      </w:r>
      <w:r w:rsidRPr="00F4624D">
        <w:rPr>
          <w:rtl/>
        </w:rPr>
        <w:t>و ١٩٣١) آزمايشاتي را بر روي کنترل لايه مرزي</w:t>
      </w:r>
      <w:r>
        <w:rPr>
          <w:rStyle w:val="FootnoteReference"/>
          <w:rtl/>
        </w:rPr>
        <w:footnoteReference w:id="10"/>
      </w:r>
      <w:r w:rsidRPr="00F4624D">
        <w:rPr>
          <w:rtl/>
        </w:rPr>
        <w:t xml:space="preserve"> (</w:t>
      </w:r>
      <w:r w:rsidRPr="00F4624D">
        <w:rPr>
          <w:rFonts w:cs="Times New Roman"/>
          <w:sz w:val="25"/>
          <w:szCs w:val="25"/>
        </w:rPr>
        <w:t>BLC</w:t>
      </w:r>
      <w:r w:rsidRPr="00F4624D">
        <w:rPr>
          <w:rtl/>
        </w:rPr>
        <w:t>)</w:t>
      </w:r>
      <w:r>
        <w:rPr>
          <w:rFonts w:hint="cs"/>
          <w:rtl/>
        </w:rPr>
        <w:t xml:space="preserve"> </w:t>
      </w:r>
      <w:r w:rsidRPr="00F4624D">
        <w:rPr>
          <w:rtl/>
        </w:rPr>
        <w:t>با حمايت شرکت دايملر انجـام دادنـد</w:t>
      </w:r>
      <w:r>
        <w:rPr>
          <w:rFonts w:hint="cs"/>
          <w:rtl/>
        </w:rPr>
        <w:t xml:space="preserve"> </w:t>
      </w:r>
      <w:r>
        <w:rPr>
          <w:rtl/>
        </w:rPr>
        <w:fldChar w:fldCharType="begin"/>
      </w:r>
      <w:r>
        <w:rPr>
          <w:rtl/>
        </w:rPr>
        <w:instrText xml:space="preserve"> </w:instrText>
      </w:r>
      <w:r>
        <w:instrText>ADDIN EN.CITE &lt;EndNote&gt;&lt;Cite&gt;&lt;Author&gt;Ackeret&lt;/Author&gt;&lt;Year&gt;1926&lt;/Year&gt;&lt;RecNum&gt;6&lt;/RecNum&gt;&lt;DisplayText&gt;[6]&lt;/DisplayText&gt;&lt;record&gt;&lt;rec-number&gt;6&lt;/rec-number&gt;&lt;foreign-keys&gt;&lt;key app="EN" db-id="2rtdtrz2h2959deaeswp5zsh25z0zx9rreps"&gt;6&lt;/key&gt;&lt;/foreign-keys&gt;&lt;ref-type name="Journal Article"&gt;17&lt;/ref-type&gt;&lt;contributors&gt;&lt;authors&gt;&lt;author&gt;Ackeret, Jakob&lt;/author&gt;&lt;author&gt;Betz, Albert&lt;/author&gt;&lt;author&gt;Schrenk, Oskar&lt;/author&gt;&lt;/authors&gt;&lt;/contributors&gt;&lt;titles&gt;&lt;title&gt;Experiments with an Airfoil from which the Boundary Layer is Removed by Suction&lt;/title&gt;&lt;/titles&gt;&lt;dates&gt;&lt;year&gt;1926&lt;/year&gt;&lt;/dates&gt;&lt;urls&gt;&lt;/urls&gt;&lt;/record&gt;&lt;/Cite&gt;&lt;/EndNote</w:instrText>
      </w:r>
      <w:r>
        <w:rPr>
          <w:rtl/>
        </w:rPr>
        <w:instrText>&gt;</w:instrText>
      </w:r>
      <w:r>
        <w:rPr>
          <w:rtl/>
        </w:rPr>
        <w:fldChar w:fldCharType="separate"/>
      </w:r>
      <w:r>
        <w:rPr>
          <w:noProof/>
          <w:rtl/>
        </w:rPr>
        <w:t>[</w:t>
      </w:r>
      <w:hyperlink w:anchor="_ENREF_6" w:tooltip="Ackeret, 1926 #6" w:history="1">
        <w:r w:rsidR="00A928B3">
          <w:rPr>
            <w:noProof/>
            <w:rtl/>
          </w:rPr>
          <w:t>6</w:t>
        </w:r>
      </w:hyperlink>
      <w:r>
        <w:rPr>
          <w:noProof/>
          <w:rtl/>
        </w:rPr>
        <w:t>]</w:t>
      </w:r>
      <w:r>
        <w:rPr>
          <w:rtl/>
        </w:rPr>
        <w:fldChar w:fldCharType="end"/>
      </w:r>
      <w:r>
        <w:rPr>
          <w:rFonts w:hint="cs"/>
          <w:rtl/>
        </w:rPr>
        <w:t xml:space="preserve"> و </w:t>
      </w:r>
      <w:r>
        <w:rPr>
          <w:rtl/>
        </w:rPr>
        <w:fldChar w:fldCharType="begin"/>
      </w:r>
      <w:r>
        <w:rPr>
          <w:rtl/>
        </w:rPr>
        <w:instrText xml:space="preserve"> </w:instrText>
      </w:r>
      <w:r>
        <w:instrText>ADDIN EN.CITE &lt;EndNote&gt;&lt;Cite&gt;&lt;Author&gt;Schrenk&lt;/Author&gt;&lt;Year&gt;1928&lt;/Year&gt;&lt;RecNum&gt;7&lt;/RecNum&gt;&lt;DisplayText&gt;[7]&lt;/DisplayText&gt;&lt;record&gt;&lt;rec-number&gt;7&lt;/rec-number&gt;&lt;foreign-keys&gt;&lt;key app="EN" db-id="2rtdtrz2h2959deaeswp5zsh25z0zx9rreps"&gt;7&lt;/key&gt;&lt;/foreign-keys&gt;&lt;ref-type name="Journal Article"&gt;17&lt;/ref-type&gt;&lt;contributors&gt;&lt;authors&gt;&lt;author&gt;Schrenk, O&lt;/author&gt;&lt;/authors&gt;&lt;/contributors&gt;&lt;titles&gt;&lt;title&gt;Tragflügel mit Grenzschichtabsaugung&lt;/title&gt;&lt;secondary-title&gt;Luftfahrtforsch. Bd&lt;/secondary-title&gt;&lt;/titles&gt;&lt;periodical&gt;&lt;full-title&gt;Luftfahrtforsch. Bd&lt;/full-title&gt;&lt;/periodical&gt;&lt;pages&gt;49-62&lt;/pages&gt;&lt;volume&gt;2&lt;/volume&gt;&lt;dates&gt;&lt;year&gt;1928&lt;/year&gt;&lt;/dates&gt;&lt;urls&gt;&lt;/urls&gt;&lt;/record&gt;&lt;/Cite&gt;&lt;/EndNote</w:instrText>
      </w:r>
      <w:r>
        <w:rPr>
          <w:rtl/>
        </w:rPr>
        <w:instrText>&gt;</w:instrText>
      </w:r>
      <w:r>
        <w:rPr>
          <w:rtl/>
        </w:rPr>
        <w:fldChar w:fldCharType="separate"/>
      </w:r>
      <w:r>
        <w:rPr>
          <w:noProof/>
          <w:rtl/>
        </w:rPr>
        <w:t>[</w:t>
      </w:r>
      <w:hyperlink w:anchor="_ENREF_7" w:tooltip="Schrenk, 1928 #7" w:history="1">
        <w:r w:rsidR="00A928B3">
          <w:rPr>
            <w:noProof/>
            <w:rtl/>
          </w:rPr>
          <w:t>7</w:t>
        </w:r>
      </w:hyperlink>
      <w:r>
        <w:rPr>
          <w:noProof/>
          <w:rtl/>
        </w:rPr>
        <w:t>]</w:t>
      </w:r>
      <w:r>
        <w:rPr>
          <w:rtl/>
        </w:rPr>
        <w:fldChar w:fldCharType="end"/>
      </w:r>
      <w:r w:rsidRPr="00F4624D">
        <w:rPr>
          <w:rtl/>
        </w:rPr>
        <w:t>. نقطه اوج اين تلاش هاي پياده سازي يک سيستم عملياتي جهـت چسـبانده نگـاه داشـتن</w:t>
      </w:r>
      <w:r>
        <w:rPr>
          <w:rFonts w:cs="Times New Roman"/>
          <w:sz w:val="25"/>
          <w:szCs w:val="25"/>
          <w:rtl/>
        </w:rPr>
        <w:t xml:space="preserve"> </w:t>
      </w:r>
      <w:r>
        <w:rPr>
          <w:rtl/>
        </w:rPr>
        <w:t>جريان بر روي سطح فلپ بال بر روي يک هواپيماي شناسـايي</w:t>
      </w:r>
      <w:r w:rsidRPr="00F4624D">
        <w:rPr>
          <w:rFonts w:cs="Times New Roman"/>
          <w:sz w:val="25"/>
          <w:szCs w:val="25"/>
          <w:rtl/>
        </w:rPr>
        <w:t xml:space="preserve"> </w:t>
      </w:r>
      <w:r w:rsidRPr="00F4624D">
        <w:rPr>
          <w:rFonts w:cs="Times New Roman"/>
          <w:sz w:val="25"/>
          <w:szCs w:val="25"/>
        </w:rPr>
        <w:t>Fisler-Storch</w:t>
      </w:r>
      <w:r w:rsidRPr="00F4624D">
        <w:rPr>
          <w:rtl/>
        </w:rPr>
        <w:t xml:space="preserve"> در سـال ١٩٤٠مـيلادي</w:t>
      </w:r>
      <w:r>
        <w:rPr>
          <w:rtl/>
        </w:rPr>
        <w:t xml:space="preserve"> توسط مرکز تحقيقات آيروديناميک گوتينگن</w:t>
      </w:r>
      <w:r>
        <w:rPr>
          <w:rStyle w:val="FootnoteReference"/>
          <w:rtl/>
        </w:rPr>
        <w:footnoteReference w:id="11"/>
      </w:r>
      <w:r>
        <w:rPr>
          <w:rFonts w:hint="cs"/>
          <w:rtl/>
        </w:rPr>
        <w:t xml:space="preserve"> </w:t>
      </w:r>
      <w:r w:rsidRPr="00F4624D">
        <w:rPr>
          <w:rtl/>
        </w:rPr>
        <w:t>در آلمان بود. تصاوير گرفته از بال (</w:t>
      </w:r>
      <w:r w:rsidR="00DC3552">
        <w:rPr>
          <w:rtl/>
        </w:rPr>
        <w:fldChar w:fldCharType="begin"/>
      </w:r>
      <w:r w:rsidR="00DC3552">
        <w:rPr>
          <w:rtl/>
        </w:rPr>
        <w:instrText xml:space="preserve"> </w:instrText>
      </w:r>
      <w:r w:rsidR="00DC3552">
        <w:instrText>REF</w:instrText>
      </w:r>
      <w:r w:rsidR="00DC3552">
        <w:rPr>
          <w:rtl/>
        </w:rPr>
        <w:instrText xml:space="preserve"> _</w:instrText>
      </w:r>
      <w:r w:rsidR="00DC3552">
        <w:instrText>Ref468530297 \r \h</w:instrText>
      </w:r>
      <w:r w:rsidR="00DC3552">
        <w:rPr>
          <w:rtl/>
        </w:rPr>
        <w:instrText xml:space="preserve"> </w:instrText>
      </w:r>
      <w:r w:rsidR="00DC3552">
        <w:rPr>
          <w:rtl/>
        </w:rPr>
      </w:r>
      <w:r w:rsidR="00DC3552">
        <w:rPr>
          <w:rtl/>
        </w:rPr>
        <w:fldChar w:fldCharType="separate"/>
      </w:r>
      <w:r w:rsidR="007565EB">
        <w:rPr>
          <w:rtl/>
        </w:rPr>
        <w:t xml:space="preserve">‏شکل (8) </w:t>
      </w:r>
      <w:r w:rsidR="00DC3552">
        <w:rPr>
          <w:rtl/>
        </w:rPr>
        <w:fldChar w:fldCharType="end"/>
      </w:r>
      <w:r w:rsidRPr="00F4624D">
        <w:rPr>
          <w:rtl/>
        </w:rPr>
        <w:t xml:space="preserve">) در پرواز به </w:t>
      </w:r>
      <w:r>
        <w:rPr>
          <w:rtl/>
        </w:rPr>
        <w:t>وضوح کنترل جدايش در رژيم هاي مختلف پروازي را نمايش مي دهند</w:t>
      </w:r>
      <w:r w:rsidRPr="00F4624D">
        <w:rPr>
          <w:rtl/>
        </w:rPr>
        <w:t>.</w:t>
      </w:r>
      <w:r>
        <w:rPr>
          <w:rFonts w:hint="cs"/>
          <w:rtl/>
        </w:rPr>
        <w:t xml:space="preserve"> </w:t>
      </w:r>
      <w:r w:rsidRPr="00F4624D">
        <w:rPr>
          <w:rtl/>
        </w:rPr>
        <w:t>اين سيستم با استفاده ازاعمـال مکش در شکاف پيش از فلپ و مکيدن لايه مرزي با مومنتم کم قادر به نگاه داشتن جريان بر روي سـطح</w:t>
      </w:r>
      <w:r>
        <w:rPr>
          <w:rtl/>
        </w:rPr>
        <w:t xml:space="preserve"> </w:t>
      </w:r>
      <w:r w:rsidRPr="00F4624D">
        <w:rPr>
          <w:rtl/>
        </w:rPr>
        <w:t>فلپ بود.</w:t>
      </w:r>
    </w:p>
    <w:p w:rsidR="00396EC9" w:rsidRDefault="00396EC9" w:rsidP="00DC3552">
      <w:pPr>
        <w:pStyle w:val="ab"/>
        <w:rPr>
          <w:rFonts w:ascii="Nazanin" w:hAnsi="Nazanin" w:cs="Nazanin"/>
          <w:sz w:val="27"/>
          <w:szCs w:val="27"/>
          <w:rtl/>
        </w:rPr>
      </w:pPr>
      <w:r>
        <w:rPr>
          <w:rtl/>
        </w:rPr>
        <w:t>حرکت به سمت هواپيماهاي جت با سرعت پرواز مافوق صوت پـس از جنـگ جهـاني دوم</w:t>
      </w:r>
      <w:r w:rsidRPr="00F673B5">
        <w:rPr>
          <w:rtl/>
        </w:rPr>
        <w:t xml:space="preserve"> باعـث پديـدار </w:t>
      </w:r>
      <w:r>
        <w:rPr>
          <w:rtl/>
        </w:rPr>
        <w:t>شدن بال هايي با بارگذاري بالا، ضخامت و مساحت کم گرديد</w:t>
      </w:r>
      <w:r w:rsidRPr="00F673B5">
        <w:rPr>
          <w:rtl/>
        </w:rPr>
        <w:t>. مساحت کم بال ها</w:t>
      </w:r>
      <w:r>
        <w:rPr>
          <w:rFonts w:hint="cs"/>
          <w:rtl/>
        </w:rPr>
        <w:t xml:space="preserve"> </w:t>
      </w:r>
      <w:r w:rsidRPr="00F673B5">
        <w:rPr>
          <w:rtl/>
        </w:rPr>
        <w:t>باعث افـزايش سـرعت</w:t>
      </w:r>
      <w:r>
        <w:rPr>
          <w:rtl/>
        </w:rPr>
        <w:t xml:space="preserve"> فرود و برخاست هواپيما ها و افزايش طول باند مورد نياز گرديد که جهت رفع ايـن نقيصـه از دمـش پا</w:t>
      </w:r>
      <w:r>
        <w:rPr>
          <w:rFonts w:hint="cs"/>
          <w:rtl/>
        </w:rPr>
        <w:t>ی</w:t>
      </w:r>
      <w:r w:rsidRPr="00F673B5">
        <w:rPr>
          <w:rtl/>
        </w:rPr>
        <w:t xml:space="preserve">ا </w:t>
      </w:r>
      <w:r>
        <w:rPr>
          <w:rtl/>
        </w:rPr>
        <w:t xml:space="preserve">براي به تاخير </w:t>
      </w:r>
      <w:r w:rsidRPr="00E0107E">
        <w:rPr>
          <w:rtl/>
        </w:rPr>
        <w:t>انداختن جدايش جريان و نهايتاافزايش نيروي برا بال استفاده گرديد. يـک نمونـه از روش هاي افزايش برآ دمش بر روي فلپ به صورت داخلي</w:t>
      </w:r>
      <w:r w:rsidRPr="00E0107E">
        <w:rPr>
          <w:rtl/>
        </w:rPr>
        <w:footnoteReference w:id="12"/>
      </w:r>
      <w:r w:rsidRPr="00E0107E">
        <w:rPr>
          <w:rFonts w:hint="cs"/>
          <w:rtl/>
        </w:rPr>
        <w:t xml:space="preserve"> </w:t>
      </w:r>
      <w:r w:rsidRPr="00E0107E">
        <w:rPr>
          <w:rtl/>
        </w:rPr>
        <w:t>بود که از ميانه دهـه</w:t>
      </w:r>
      <w:r w:rsidRPr="00E0107E">
        <w:rPr>
          <w:rFonts w:hint="cs"/>
          <w:rtl/>
        </w:rPr>
        <w:t xml:space="preserve"> </w:t>
      </w:r>
      <w:r w:rsidRPr="00E0107E">
        <w:rPr>
          <w:rtl/>
        </w:rPr>
        <w:t>٥٠</w:t>
      </w:r>
      <w:r w:rsidRPr="00E0107E">
        <w:rPr>
          <w:rFonts w:hint="cs"/>
          <w:rtl/>
        </w:rPr>
        <w:t xml:space="preserve"> </w:t>
      </w:r>
      <w:r w:rsidRPr="00E0107E">
        <w:rPr>
          <w:rtl/>
        </w:rPr>
        <w:t>تـا دهـه ٦٠</w:t>
      </w:r>
      <w:r w:rsidRPr="00E0107E">
        <w:rPr>
          <w:rFonts w:hint="cs"/>
          <w:rtl/>
        </w:rPr>
        <w:t xml:space="preserve"> </w:t>
      </w:r>
      <w:r w:rsidRPr="00E0107E">
        <w:rPr>
          <w:rtl/>
        </w:rPr>
        <w:t xml:space="preserve">مـيلادي در </w:t>
      </w:r>
      <w:r w:rsidRPr="00E0107E">
        <w:rPr>
          <w:rtl/>
        </w:rPr>
        <w:lastRenderedPageBreak/>
        <w:t xml:space="preserve">هواپيماهـــايي چـــون </w:t>
      </w:r>
      <w:r>
        <w:rPr>
          <w:rFonts w:cs="Times New Roman"/>
          <w:szCs w:val="26"/>
        </w:rPr>
        <w:t>Blackburn B</w:t>
      </w:r>
      <w:r>
        <w:rPr>
          <w:rFonts w:ascii="B Nazanin"/>
          <w:sz w:val="28"/>
        </w:rPr>
        <w:t xml:space="preserve">-103 </w:t>
      </w:r>
      <w:r>
        <w:rPr>
          <w:rFonts w:cs="Times New Roman"/>
          <w:szCs w:val="26"/>
        </w:rPr>
        <w:t>Buckaneer</w:t>
      </w:r>
      <w:r w:rsidRPr="00E0107E">
        <w:rPr>
          <w:rFonts w:hint="cs"/>
          <w:rtl/>
        </w:rPr>
        <w:t xml:space="preserve"> </w:t>
      </w:r>
      <w:r>
        <w:rPr>
          <w:rFonts w:hint="cs"/>
          <w:rtl/>
        </w:rPr>
        <w:t xml:space="preserve">، </w:t>
      </w:r>
      <w:r>
        <w:rPr>
          <w:rFonts w:cs="Times New Roman"/>
          <w:szCs w:val="26"/>
        </w:rPr>
        <w:t>Lockheed F</w:t>
      </w:r>
      <w:r>
        <w:rPr>
          <w:rFonts w:ascii="B Nazanin"/>
          <w:sz w:val="28"/>
        </w:rPr>
        <w:t xml:space="preserve">-104 </w:t>
      </w:r>
      <w:r>
        <w:rPr>
          <w:rFonts w:cs="Times New Roman"/>
          <w:szCs w:val="26"/>
        </w:rPr>
        <w:t>Starfighter</w:t>
      </w:r>
      <w:r w:rsidRPr="00E0107E">
        <w:rPr>
          <w:rtl/>
        </w:rPr>
        <w:t xml:space="preserve"> </w:t>
      </w:r>
      <w:r>
        <w:rPr>
          <w:rFonts w:hint="cs"/>
          <w:rtl/>
        </w:rPr>
        <w:t xml:space="preserve">، </w:t>
      </w:r>
      <w:r>
        <w:rPr>
          <w:rFonts w:cs="Times New Roman"/>
          <w:szCs w:val="26"/>
        </w:rPr>
        <w:t>Grumman F</w:t>
      </w:r>
      <w:r>
        <w:rPr>
          <w:rFonts w:ascii="B Nazanin"/>
          <w:sz w:val="28"/>
        </w:rPr>
        <w:t>9</w:t>
      </w:r>
      <w:r>
        <w:rPr>
          <w:rFonts w:cs="Times New Roman"/>
          <w:szCs w:val="26"/>
        </w:rPr>
        <w:t>F</w:t>
      </w:r>
      <w:r>
        <w:rPr>
          <w:rFonts w:ascii="B Nazanin"/>
          <w:sz w:val="28"/>
        </w:rPr>
        <w:t>-4</w:t>
      </w:r>
      <w:r w:rsidRPr="00E0107E">
        <w:rPr>
          <w:rtl/>
        </w:rPr>
        <w:t xml:space="preserve"> </w:t>
      </w:r>
      <w:r>
        <w:rPr>
          <w:rFonts w:hint="cs"/>
          <w:rtl/>
        </w:rPr>
        <w:t xml:space="preserve">و </w:t>
      </w:r>
      <w:r>
        <w:rPr>
          <w:rFonts w:cs="Times New Roman"/>
          <w:szCs w:val="26"/>
        </w:rPr>
        <w:t>MiG</w:t>
      </w:r>
      <w:r>
        <w:rPr>
          <w:rFonts w:ascii="B Nazanin"/>
          <w:sz w:val="28"/>
        </w:rPr>
        <w:t xml:space="preserve">-21 </w:t>
      </w:r>
      <w:r>
        <w:rPr>
          <w:rFonts w:cs="Times New Roman"/>
          <w:szCs w:val="26"/>
        </w:rPr>
        <w:t>PFM</w:t>
      </w:r>
      <w:r w:rsidRPr="00E0107E">
        <w:rPr>
          <w:rtl/>
        </w:rPr>
        <w:t xml:space="preserve"> بکار گرفته شد</w:t>
      </w:r>
      <w:r>
        <w:rPr>
          <w:rFonts w:hint="cs"/>
          <w:rtl/>
        </w:rPr>
        <w:t xml:space="preserve"> (</w:t>
      </w:r>
      <w:r w:rsidR="00DC3552">
        <w:rPr>
          <w:rtl/>
        </w:rPr>
        <w:fldChar w:fldCharType="begin"/>
      </w:r>
      <w:r w:rsidR="00DC3552">
        <w:rPr>
          <w:rtl/>
        </w:rPr>
        <w:instrText xml:space="preserve"> </w:instrText>
      </w:r>
      <w:r w:rsidR="00DC3552">
        <w:rPr>
          <w:rFonts w:hint="cs"/>
        </w:rPr>
        <w:instrText>REF</w:instrText>
      </w:r>
      <w:r w:rsidR="00DC3552">
        <w:rPr>
          <w:rFonts w:hint="cs"/>
          <w:rtl/>
        </w:rPr>
        <w:instrText xml:space="preserve"> _</w:instrText>
      </w:r>
      <w:r w:rsidR="00DC3552">
        <w:rPr>
          <w:rFonts w:hint="cs"/>
        </w:rPr>
        <w:instrText>Ref468530322 \r \h</w:instrText>
      </w:r>
      <w:r w:rsidR="00DC3552">
        <w:rPr>
          <w:rtl/>
        </w:rPr>
        <w:instrText xml:space="preserve"> </w:instrText>
      </w:r>
      <w:r w:rsidR="00DC3552">
        <w:rPr>
          <w:rtl/>
        </w:rPr>
      </w:r>
      <w:r w:rsidR="00DC3552">
        <w:rPr>
          <w:rtl/>
        </w:rPr>
        <w:fldChar w:fldCharType="separate"/>
      </w:r>
      <w:r w:rsidR="007565EB">
        <w:rPr>
          <w:rtl/>
        </w:rPr>
        <w:t xml:space="preserve">‏شکل (9) </w:t>
      </w:r>
      <w:r w:rsidR="00DC3552">
        <w:rPr>
          <w:rtl/>
        </w:rPr>
        <w:fldChar w:fldCharType="end"/>
      </w:r>
      <w:r w:rsidR="00DC3552">
        <w:rPr>
          <w:rFonts w:hint="cs"/>
          <w:rtl/>
        </w:rPr>
        <w:t xml:space="preserve">و </w:t>
      </w:r>
      <w:r w:rsidR="00DC3552">
        <w:rPr>
          <w:rtl/>
        </w:rPr>
        <w:fldChar w:fldCharType="begin"/>
      </w:r>
      <w:r w:rsidR="00DC3552">
        <w:rPr>
          <w:rtl/>
        </w:rPr>
        <w:instrText xml:space="preserve"> </w:instrText>
      </w:r>
      <w:r w:rsidR="00DC3552">
        <w:rPr>
          <w:rFonts w:hint="cs"/>
        </w:rPr>
        <w:instrText>REF</w:instrText>
      </w:r>
      <w:r w:rsidR="00DC3552">
        <w:rPr>
          <w:rFonts w:hint="cs"/>
          <w:rtl/>
        </w:rPr>
        <w:instrText xml:space="preserve"> _</w:instrText>
      </w:r>
      <w:r w:rsidR="00DC3552">
        <w:rPr>
          <w:rFonts w:hint="cs"/>
        </w:rPr>
        <w:instrText>Ref468530328 \r \h</w:instrText>
      </w:r>
      <w:r w:rsidR="00DC3552">
        <w:rPr>
          <w:rtl/>
        </w:rPr>
        <w:instrText xml:space="preserve"> </w:instrText>
      </w:r>
      <w:r w:rsidR="00DC3552">
        <w:rPr>
          <w:rtl/>
        </w:rPr>
      </w:r>
      <w:r w:rsidR="00DC3552">
        <w:rPr>
          <w:rtl/>
        </w:rPr>
        <w:fldChar w:fldCharType="separate"/>
      </w:r>
      <w:r w:rsidR="007565EB">
        <w:rPr>
          <w:rtl/>
        </w:rPr>
        <w:t xml:space="preserve">‏شکل (10) </w:t>
      </w:r>
      <w:r w:rsidR="00DC3552">
        <w:rPr>
          <w:rtl/>
        </w:rPr>
        <w:fldChar w:fldCharType="end"/>
      </w:r>
      <w:r w:rsidR="00DC3552">
        <w:rPr>
          <w:rFonts w:hint="cs"/>
          <w:rtl/>
        </w:rPr>
        <w:t>)</w:t>
      </w:r>
      <w:r w:rsidRPr="00E0107E">
        <w:rPr>
          <w:rtl/>
        </w:rPr>
        <w:t>.</w:t>
      </w:r>
    </w:p>
    <w:p w:rsidR="00396EC9" w:rsidRPr="00F41DA2" w:rsidRDefault="00396EC9" w:rsidP="00396EC9">
      <w:pPr>
        <w:rPr>
          <w:rtl/>
        </w:rPr>
      </w:pPr>
    </w:p>
    <w:p w:rsidR="00396EC9" w:rsidRDefault="00396EC9" w:rsidP="00396EC9">
      <w:pPr>
        <w:jc w:val="center"/>
        <w:rPr>
          <w:rFonts w:ascii="Nazanin" w:hAnsi="Nazanin" w:cs="Nazanin"/>
          <w:noProof/>
          <w:rtl/>
        </w:rPr>
      </w:pPr>
      <w:r>
        <w:rPr>
          <w:rFonts w:ascii="Nazanin" w:hAnsi="Nazanin" w:cs="Nazanin"/>
          <w:noProof/>
        </w:rPr>
        <w:drawing>
          <wp:inline distT="0" distB="0" distL="0" distR="0" wp14:anchorId="4FAB26CB" wp14:editId="73FC2C9C">
            <wp:extent cx="3786505" cy="7158355"/>
            <wp:effectExtent l="0" t="0" r="444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6505" cy="7158355"/>
                    </a:xfrm>
                    <a:prstGeom prst="rect">
                      <a:avLst/>
                    </a:prstGeom>
                    <a:noFill/>
                    <a:ln>
                      <a:noFill/>
                    </a:ln>
                  </pic:spPr>
                </pic:pic>
              </a:graphicData>
            </a:graphic>
          </wp:inline>
        </w:drawing>
      </w:r>
    </w:p>
    <w:p w:rsidR="00396EC9" w:rsidRDefault="00396EC9" w:rsidP="000D4DBF">
      <w:pPr>
        <w:pStyle w:val="a"/>
        <w:rPr>
          <w:rtl/>
        </w:rPr>
      </w:pPr>
      <w:bookmarkStart w:id="28" w:name="_Toc464041220"/>
      <w:bookmarkStart w:id="29" w:name="_Ref468530297"/>
      <w:r w:rsidRPr="000215F6">
        <w:rPr>
          <w:rtl/>
        </w:rPr>
        <w:t>آزمايش هاي پروازي با استفاده از مکش جهت نگاه داشتن جريان بر روي سطح فلپ</w:t>
      </w:r>
      <w:bookmarkEnd w:id="28"/>
      <w:bookmarkEnd w:id="29"/>
    </w:p>
    <w:p w:rsidR="00396EC9" w:rsidRDefault="00396EC9" w:rsidP="00396EC9">
      <w:pPr>
        <w:jc w:val="center"/>
        <w:rPr>
          <w:rFonts w:ascii="Nazanin" w:hAnsi="Nazanin" w:cs="Nazanin"/>
          <w:noProof/>
          <w:sz w:val="27"/>
          <w:szCs w:val="27"/>
          <w:rtl/>
        </w:rPr>
      </w:pPr>
      <w:r>
        <w:rPr>
          <w:rFonts w:ascii="Nazanin" w:hAnsi="Nazanin" w:cs="Nazanin"/>
          <w:noProof/>
          <w:sz w:val="27"/>
          <w:szCs w:val="27"/>
        </w:rPr>
        <w:lastRenderedPageBreak/>
        <w:drawing>
          <wp:inline distT="0" distB="0" distL="0" distR="0" wp14:anchorId="2C4847F9" wp14:editId="6BFDD320">
            <wp:extent cx="5559425" cy="3427730"/>
            <wp:effectExtent l="0" t="0" r="317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9425" cy="3427730"/>
                    </a:xfrm>
                    <a:prstGeom prst="rect">
                      <a:avLst/>
                    </a:prstGeom>
                    <a:noFill/>
                    <a:ln>
                      <a:noFill/>
                    </a:ln>
                  </pic:spPr>
                </pic:pic>
              </a:graphicData>
            </a:graphic>
          </wp:inline>
        </w:drawing>
      </w:r>
    </w:p>
    <w:p w:rsidR="00396EC9" w:rsidRDefault="00396EC9" w:rsidP="000D4DBF">
      <w:pPr>
        <w:pStyle w:val="a"/>
      </w:pPr>
      <w:bookmarkStart w:id="30" w:name="_Toc464041221"/>
      <w:bookmarkStart w:id="31" w:name="_Ref468530322"/>
      <w:r w:rsidRPr="00F673B5">
        <w:rPr>
          <w:rtl/>
        </w:rPr>
        <w:t xml:space="preserve">شماتيک سيستم لوله کشي جهت تغذيه فلپ هاي دمشي در هواپيما ناو نشين </w:t>
      </w:r>
      <w:r>
        <w:rPr>
          <w:rFonts w:cs="Times New Roman"/>
          <w:b/>
          <w:bCs/>
          <w:sz w:val="24"/>
        </w:rPr>
        <w:t>F9F-4</w:t>
      </w:r>
      <w:bookmarkEnd w:id="30"/>
      <w:bookmarkEnd w:id="31"/>
    </w:p>
    <w:p w:rsidR="00396EC9" w:rsidRDefault="00396EC9" w:rsidP="00396EC9">
      <w:pPr>
        <w:jc w:val="center"/>
        <w:rPr>
          <w:rFonts w:ascii="Nazanin" w:hAnsi="Nazanin" w:cs="Nazanin"/>
          <w:rtl/>
        </w:rPr>
      </w:pPr>
      <w:r>
        <w:rPr>
          <w:rFonts w:ascii="Nazanin" w:hAnsi="Nazanin" w:cs="Nazanin"/>
          <w:noProof/>
        </w:rPr>
        <w:drawing>
          <wp:inline distT="0" distB="0" distL="0" distR="0" wp14:anchorId="03997142" wp14:editId="309AA38E">
            <wp:extent cx="3074035" cy="3467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4035" cy="3467100"/>
                    </a:xfrm>
                    <a:prstGeom prst="rect">
                      <a:avLst/>
                    </a:prstGeom>
                    <a:noFill/>
                    <a:ln>
                      <a:noFill/>
                    </a:ln>
                  </pic:spPr>
                </pic:pic>
              </a:graphicData>
            </a:graphic>
          </wp:inline>
        </w:drawing>
      </w:r>
    </w:p>
    <w:p w:rsidR="00396EC9" w:rsidRDefault="00396EC9" w:rsidP="00DC3552">
      <w:pPr>
        <w:pStyle w:val="a"/>
        <w:rPr>
          <w:rFonts w:cs="Times New Roman"/>
          <w:rtl/>
        </w:rPr>
      </w:pPr>
      <w:bookmarkStart w:id="32" w:name="_Toc464041222"/>
      <w:bookmarkStart w:id="33" w:name="_Ref468530328"/>
      <w:r w:rsidRPr="00530F5D">
        <w:rPr>
          <w:rtl/>
        </w:rPr>
        <w:t xml:space="preserve">سيستم دمش بر روي فلپ در هواپيما </w:t>
      </w:r>
      <w:r w:rsidRPr="00530F5D">
        <w:rPr>
          <w:rFonts w:cs="Times New Roman"/>
        </w:rPr>
        <w:t>Starfighter</w:t>
      </w:r>
      <w:r w:rsidRPr="00530F5D">
        <w:rPr>
          <w:rFonts w:cs="Times New Roman"/>
          <w:rtl/>
        </w:rPr>
        <w:t xml:space="preserve"> </w:t>
      </w:r>
      <w:r w:rsidRPr="00530F5D">
        <w:rPr>
          <w:rtl/>
        </w:rPr>
        <w:t>١٠٤</w:t>
      </w:r>
      <w:r w:rsidRPr="00530F5D">
        <w:rPr>
          <w:rFonts w:cs="Times New Roman"/>
        </w:rPr>
        <w:t>F</w:t>
      </w:r>
      <w:bookmarkEnd w:id="32"/>
      <w:bookmarkEnd w:id="33"/>
    </w:p>
    <w:p w:rsidR="00396EC9" w:rsidRDefault="00396EC9" w:rsidP="00A928B3">
      <w:pPr>
        <w:pStyle w:val="ab"/>
        <w:rPr>
          <w:rtl/>
        </w:rPr>
      </w:pPr>
      <w:r>
        <w:rPr>
          <w:rtl/>
        </w:rPr>
        <w:lastRenderedPageBreak/>
        <w:t>حرکت به سمت بال هاي نازک مشکل جديدي به نام جدايش در لبه حمله</w:t>
      </w:r>
      <w:r>
        <w:rPr>
          <w:rStyle w:val="FootnoteReference"/>
          <w:rtl/>
        </w:rPr>
        <w:footnoteReference w:id="13"/>
      </w:r>
      <w:r>
        <w:rPr>
          <w:rFonts w:hint="cs"/>
          <w:rtl/>
        </w:rPr>
        <w:t xml:space="preserve"> </w:t>
      </w:r>
      <w:r w:rsidRPr="00530F5D">
        <w:rPr>
          <w:rtl/>
        </w:rPr>
        <w:t xml:space="preserve">را به وجود آورد که برطـرف </w:t>
      </w:r>
      <w:r>
        <w:rPr>
          <w:rtl/>
        </w:rPr>
        <w:t>کردن آن نيازمند درک بهتـر از پديـده وامانـدگي</w:t>
      </w:r>
      <w:r>
        <w:rPr>
          <w:rStyle w:val="FootnoteReference"/>
          <w:rtl/>
        </w:rPr>
        <w:footnoteReference w:id="14"/>
      </w:r>
      <w:r>
        <w:rPr>
          <w:rFonts w:hint="cs"/>
          <w:sz w:val="18"/>
          <w:szCs w:val="18"/>
          <w:rtl/>
        </w:rPr>
        <w:t xml:space="preserve"> </w:t>
      </w:r>
      <w:r w:rsidRPr="00530F5D">
        <w:rPr>
          <w:rtl/>
        </w:rPr>
        <w:t>بـود. ايـن مسـا</w:t>
      </w:r>
      <w:r>
        <w:rPr>
          <w:rtl/>
        </w:rPr>
        <w:t>له بـه صـورت گسـترده ايـي توسـط</w:t>
      </w:r>
      <w:r>
        <w:rPr>
          <w:rFonts w:hint="cs"/>
          <w:rtl/>
        </w:rPr>
        <w:t xml:space="preserve"> </w:t>
      </w:r>
      <w:r>
        <w:t>NACA</w:t>
      </w:r>
      <w:r>
        <w:rPr>
          <w:rStyle w:val="FootnoteReference"/>
        </w:rPr>
        <w:footnoteReference w:id="15"/>
      </w:r>
      <w:r>
        <w:rPr>
          <w:rFonts w:hint="cs"/>
          <w:rtl/>
          <w:lang w:bidi="fa-IR"/>
        </w:rPr>
        <w:t xml:space="preserve"> د</w:t>
      </w:r>
      <w:r w:rsidRPr="00530F5D">
        <w:rPr>
          <w:rtl/>
        </w:rPr>
        <w:t>ر دهه هاي ٤٠و ٥٠</w:t>
      </w:r>
      <w:r>
        <w:rPr>
          <w:rFonts w:hint="cs"/>
          <w:rtl/>
        </w:rPr>
        <w:t xml:space="preserve"> </w:t>
      </w:r>
      <w:r w:rsidRPr="00530F5D">
        <w:rPr>
          <w:rtl/>
        </w:rPr>
        <w:t>ميلادي مورد بررسي قرار گرفـت و بـر روي اسـتفاده از توزيـع شـکاف</w:t>
      </w:r>
      <w:r>
        <w:rPr>
          <w:sz w:val="18"/>
          <w:szCs w:val="18"/>
          <w:rtl/>
        </w:rPr>
        <w:t xml:space="preserve"> </w:t>
      </w:r>
      <w:r>
        <w:rPr>
          <w:rtl/>
        </w:rPr>
        <w:t>هاي مکش براي از بين بردن حباب جدايش در جريان آرام</w:t>
      </w:r>
      <w:r>
        <w:rPr>
          <w:rStyle w:val="FootnoteReference"/>
          <w:rtl/>
        </w:rPr>
        <w:footnoteReference w:id="16"/>
      </w:r>
      <w:r>
        <w:rPr>
          <w:rFonts w:hint="cs"/>
          <w:rtl/>
        </w:rPr>
        <w:t xml:space="preserve"> </w:t>
      </w:r>
      <w:r w:rsidRPr="00530F5D">
        <w:rPr>
          <w:rtl/>
        </w:rPr>
        <w:t xml:space="preserve">تاکيد مي نمايـد. </w:t>
      </w:r>
      <w:r>
        <w:rPr>
          <w:rtl/>
        </w:rPr>
        <w:t>نمونـه ايـي از نتـايج ايـ</w:t>
      </w:r>
      <w:r>
        <w:rPr>
          <w:rFonts w:hint="cs"/>
          <w:rtl/>
        </w:rPr>
        <w:t>ن</w:t>
      </w:r>
      <w:r>
        <w:rPr>
          <w:rtl/>
        </w:rPr>
        <w:t xml:space="preserve"> تحقيقات توسط </w:t>
      </w:r>
      <w:r w:rsidRPr="00530F5D">
        <w:rPr>
          <w:rFonts w:cs="Times New Roman"/>
          <w:sz w:val="25"/>
          <w:szCs w:val="25"/>
        </w:rPr>
        <w:t>Nuber</w:t>
      </w:r>
      <w:r w:rsidRPr="00530F5D">
        <w:rPr>
          <w:rtl/>
        </w:rPr>
        <w:t xml:space="preserve"> و </w:t>
      </w:r>
      <w:r w:rsidRPr="00530F5D">
        <w:rPr>
          <w:rFonts w:cs="Times New Roman"/>
          <w:sz w:val="25"/>
          <w:szCs w:val="25"/>
        </w:rPr>
        <w:t>Needham</w:t>
      </w:r>
      <w:r w:rsidRPr="00530F5D">
        <w:rPr>
          <w:rFonts w:cs="Times New Roman"/>
          <w:sz w:val="25"/>
          <w:szCs w:val="25"/>
          <w:rtl/>
        </w:rPr>
        <w:t xml:space="preserve"> </w:t>
      </w:r>
      <w:r w:rsidRPr="00530F5D">
        <w:rPr>
          <w:rtl/>
        </w:rPr>
        <w:t>(سال ١٩٤٨ميلادي) ارائه شده است</w:t>
      </w:r>
      <w:r>
        <w:rPr>
          <w:rFonts w:hint="cs"/>
          <w:rtl/>
        </w:rPr>
        <w:t xml:space="preserve"> </w:t>
      </w:r>
      <w:r>
        <w:rPr>
          <w:rtl/>
        </w:rPr>
        <w:fldChar w:fldCharType="begin"/>
      </w:r>
      <w:r>
        <w:rPr>
          <w:rtl/>
        </w:rPr>
        <w:instrText xml:space="preserve"> </w:instrText>
      </w:r>
      <w:r>
        <w:instrText>ADDIN EN.CITE &lt;EndNote&gt;&lt;Cite&gt;&lt;Author&gt;Nuber&lt;/Author&gt;&lt;Year&gt;1948&lt;/Year&gt;&lt;RecNum&gt;8&lt;/RecNum&gt;&lt;DisplayText&gt;[8]&lt;/DisplayText&gt;&lt;record&gt;&lt;rec-number&gt;8&lt;/rec-number&gt;&lt;foreign-keys&gt;&lt;key app="EN" db-id="2rtdtrz2h2959deaeswp5zsh25z0zx9rreps"&gt;8&lt;/key&gt;&lt;/foreign-keys&gt;&lt;ref-type</w:instrText>
      </w:r>
      <w:r>
        <w:rPr>
          <w:rtl/>
        </w:rPr>
        <w:instrText xml:space="preserve"> </w:instrText>
      </w:r>
      <w:r>
        <w:instrText>name="Report"&gt;27&lt;/ref-type&gt;&lt;contributors&gt;&lt;authors&gt;&lt;author&gt;Nuber, Robert J&lt;/author&gt;&lt;author&gt;Needham Jr, James R&lt;/author&gt;&lt;/authors&gt;&lt;/contributors&gt;&lt;titles&gt;&lt;title&gt;Exploratory Wind-Tunnel Investigation of the Effectiveness of Area Suction in Eliminating Leading-Edge Separation Over an NACA 64 (1) A212 Airfoil&lt;/title&gt;&lt;/titles&gt;&lt;dates&gt;&lt;year&gt;1948&lt;/year&gt;&lt;/dates&gt;&lt;publisher&gt;DTIC Document&lt;/publisher&gt;&lt;urls&gt;&lt;/urls&gt;&lt;/record&gt;&lt;/Cite&gt;&lt;/EndNote</w:instrText>
      </w:r>
      <w:r>
        <w:rPr>
          <w:rtl/>
        </w:rPr>
        <w:instrText>&gt;</w:instrText>
      </w:r>
      <w:r>
        <w:rPr>
          <w:rtl/>
        </w:rPr>
        <w:fldChar w:fldCharType="separate"/>
      </w:r>
      <w:r>
        <w:rPr>
          <w:noProof/>
          <w:rtl/>
        </w:rPr>
        <w:t>[</w:t>
      </w:r>
      <w:hyperlink w:anchor="_ENREF_8" w:tooltip="Nuber, 1948 #8" w:history="1">
        <w:r w:rsidR="00A928B3">
          <w:rPr>
            <w:noProof/>
            <w:rtl/>
          </w:rPr>
          <w:t>8</w:t>
        </w:r>
      </w:hyperlink>
      <w:r>
        <w:rPr>
          <w:noProof/>
          <w:rtl/>
        </w:rPr>
        <w:t>]</w:t>
      </w:r>
      <w:r>
        <w:rPr>
          <w:rtl/>
        </w:rPr>
        <w:fldChar w:fldCharType="end"/>
      </w:r>
      <w:r>
        <w:rPr>
          <w:rFonts w:hint="cs"/>
          <w:rtl/>
        </w:rPr>
        <w:t xml:space="preserve"> </w:t>
      </w:r>
      <w:r w:rsidRPr="00530F5D">
        <w:rPr>
          <w:rtl/>
        </w:rPr>
        <w:t>و بيان مي کند کـه</w:t>
      </w:r>
      <w:r>
        <w:rPr>
          <w:rtl/>
        </w:rPr>
        <w:t xml:space="preserve"> براي کنترل جدايش جريان از روي يک ايرفوي</w:t>
      </w:r>
      <w:r>
        <w:rPr>
          <w:rFonts w:hint="cs"/>
          <w:rtl/>
          <w:lang w:bidi="fa-IR"/>
        </w:rPr>
        <w:t xml:space="preserve">ل </w:t>
      </w:r>
      <w:r>
        <w:rPr>
          <w:lang w:bidi="fa-IR"/>
        </w:rPr>
        <w:t>NACA 64A212</w:t>
      </w:r>
      <w:r>
        <w:rPr>
          <w:rFonts w:hint="cs"/>
          <w:rtl/>
          <w:lang w:bidi="fa-IR"/>
        </w:rPr>
        <w:t xml:space="preserve"> </w:t>
      </w:r>
      <w:r w:rsidRPr="00530F5D">
        <w:rPr>
          <w:rtl/>
        </w:rPr>
        <w:t>شـکاف مکـش بايـد در حـدود ٤.٥</w:t>
      </w:r>
      <w:r>
        <w:rPr>
          <w:rtl/>
        </w:rPr>
        <w:t xml:space="preserve"> درصد وتر بال قرار بگيرد و با فراهم شدن ضريب جريان</w:t>
      </w:r>
      <w:r>
        <w:rPr>
          <w:rFonts w:hint="cs"/>
          <w:rtl/>
        </w:rPr>
        <w:t xml:space="preserve"> 0018/0 ا</w:t>
      </w:r>
      <w:r w:rsidRPr="000D0705">
        <w:rPr>
          <w:rtl/>
        </w:rPr>
        <w:t>فزايش ٢٥درصدي در ضـريب بـرآ</w:t>
      </w:r>
      <w:r>
        <w:rPr>
          <w:rtl/>
        </w:rPr>
        <w:t xml:space="preserve"> حاصل خواهد شد</w:t>
      </w:r>
      <w:r w:rsidRPr="000D0705">
        <w:rPr>
          <w:rtl/>
        </w:rPr>
        <w:t xml:space="preserve">. نتايج مشابهي توسط </w:t>
      </w:r>
      <w:r w:rsidRPr="000D0705">
        <w:rPr>
          <w:rFonts w:cs="Times New Roman"/>
          <w:sz w:val="25"/>
          <w:szCs w:val="25"/>
        </w:rPr>
        <w:t>Hunter</w:t>
      </w:r>
      <w:r w:rsidRPr="000D0705">
        <w:rPr>
          <w:rtl/>
        </w:rPr>
        <w:t xml:space="preserve"> و </w:t>
      </w:r>
      <w:r w:rsidRPr="000D0705">
        <w:rPr>
          <w:rFonts w:cs="Times New Roman"/>
          <w:sz w:val="25"/>
          <w:szCs w:val="25"/>
        </w:rPr>
        <w:t>Johnson</w:t>
      </w:r>
      <w:r w:rsidRPr="000D0705">
        <w:rPr>
          <w:rtl/>
        </w:rPr>
        <w:t xml:space="preserve"> در سال ١٩٥٢ميلادي ارائـه شـده اسـت</w:t>
      </w:r>
      <w:r>
        <w:rPr>
          <w:rFonts w:hint="cs"/>
          <w:rtl/>
        </w:rPr>
        <w:t>.</w:t>
      </w:r>
      <w:r w:rsidRPr="000D0705">
        <w:rPr>
          <w:rtl/>
        </w:rPr>
        <w:t xml:space="preserve"> در انگلستان نيز </w:t>
      </w:r>
      <w:r w:rsidRPr="000D0705">
        <w:rPr>
          <w:rFonts w:cs="Times New Roman"/>
          <w:sz w:val="25"/>
          <w:szCs w:val="25"/>
        </w:rPr>
        <w:t>Pankhurst</w:t>
      </w:r>
      <w:r w:rsidRPr="000D0705">
        <w:rPr>
          <w:rtl/>
        </w:rPr>
        <w:t xml:space="preserve"> و همکاران در سال ١٩٤٨استفاده از سطح متخلخل بـر روي دماغـه </w:t>
      </w:r>
      <w:r>
        <w:rPr>
          <w:rtl/>
        </w:rPr>
        <w:t>ايرفويل جهت مکش و کنترل جدايش را بررسي نمودند</w:t>
      </w:r>
      <w:r>
        <w:rPr>
          <w:rFonts w:hint="cs"/>
          <w:rtl/>
        </w:rPr>
        <w:t xml:space="preserve"> </w:t>
      </w:r>
      <w:r>
        <w:rPr>
          <w:rtl/>
        </w:rPr>
        <w:fldChar w:fldCharType="begin"/>
      </w:r>
      <w:r>
        <w:rPr>
          <w:rtl/>
        </w:rPr>
        <w:instrText xml:space="preserve"> </w:instrText>
      </w:r>
      <w:r>
        <w:instrText>ADDIN EN.CITE &lt;EndNote&gt;&lt;Cite&gt;&lt;Author&gt;Pankhurst&lt;/Author&gt;&lt;Year&gt;1952&lt;/Year&gt;&lt;RecNum&gt;9&lt;/RecNum&gt;&lt;DisplayText&gt;[9]&lt;/DisplayText&gt;&lt;record&gt;&lt;rec-number&gt;9&lt;/rec-number&gt;&lt;foreign-keys&gt;&lt;key app="EN" db-id="2rtdtrz2h2959deaeswp5zsh25z0zx9rreps"&gt;9&lt;/key&gt;&lt;/foreign-keys&gt;&lt;ref</w:instrText>
      </w:r>
      <w:r>
        <w:rPr>
          <w:rtl/>
        </w:rPr>
        <w:instrText>-</w:instrText>
      </w:r>
      <w:r>
        <w:instrText>type name="Journal Article"&gt;17&lt;/ref-type&gt;&lt;contributors&gt;&lt;authors&gt;&lt;author&gt;Pankhurst, RC&lt;/author&gt;&lt;author&gt;Gregory, N&lt;/author&gt;&lt;/authors&gt;&lt;/contributors&gt;&lt;titles&gt;&lt;title&gt;Power Requirements for hstributed Suction-for Increasing Maximum Lift&lt;/title&gt;&lt;/titles&gt;&lt;dates</w:instrText>
      </w:r>
      <w:r>
        <w:rPr>
          <w:rtl/>
        </w:rPr>
        <w:instrText>&gt;&lt;</w:instrText>
      </w:r>
      <w:r>
        <w:instrText>year&gt;1952&lt;/year&gt;&lt;/dates&gt;&lt;urls&gt;&lt;/urls&gt;&lt;/record&gt;&lt;/Cite&gt;&lt;/EndNote</w:instrText>
      </w:r>
      <w:r>
        <w:rPr>
          <w:rtl/>
        </w:rPr>
        <w:instrText>&gt;</w:instrText>
      </w:r>
      <w:r>
        <w:rPr>
          <w:rtl/>
        </w:rPr>
        <w:fldChar w:fldCharType="separate"/>
      </w:r>
      <w:r>
        <w:rPr>
          <w:noProof/>
          <w:rtl/>
        </w:rPr>
        <w:t>[</w:t>
      </w:r>
      <w:hyperlink w:anchor="_ENREF_9" w:tooltip="Pankhurst, 1952 #9" w:history="1">
        <w:r w:rsidR="00A928B3">
          <w:rPr>
            <w:noProof/>
            <w:rtl/>
          </w:rPr>
          <w:t>9</w:t>
        </w:r>
      </w:hyperlink>
      <w:r>
        <w:rPr>
          <w:noProof/>
          <w:rtl/>
        </w:rPr>
        <w:t>]</w:t>
      </w:r>
      <w:r>
        <w:rPr>
          <w:rtl/>
        </w:rPr>
        <w:fldChar w:fldCharType="end"/>
      </w:r>
      <w:r w:rsidRPr="000D0705">
        <w:rPr>
          <w:rtl/>
        </w:rPr>
        <w:t xml:space="preserve">. </w:t>
      </w:r>
    </w:p>
    <w:p w:rsidR="00396EC9" w:rsidRDefault="00396EC9" w:rsidP="00A928B3">
      <w:pPr>
        <w:pStyle w:val="ab"/>
        <w:rPr>
          <w:rFonts w:cs="Times New Roman"/>
          <w:sz w:val="25"/>
          <w:szCs w:val="25"/>
          <w:rtl/>
        </w:rPr>
      </w:pPr>
      <w:r>
        <w:rPr>
          <w:rtl/>
        </w:rPr>
        <w:t xml:space="preserve">در دهه ي </w:t>
      </w:r>
      <w:r w:rsidRPr="000D0705">
        <w:rPr>
          <w:rtl/>
        </w:rPr>
        <w:t>٥٠</w:t>
      </w:r>
      <w:r>
        <w:rPr>
          <w:rFonts w:hint="cs"/>
          <w:rtl/>
        </w:rPr>
        <w:t xml:space="preserve"> </w:t>
      </w:r>
      <w:r w:rsidRPr="000D0705">
        <w:rPr>
          <w:rtl/>
        </w:rPr>
        <w:t xml:space="preserve">ميلادي </w:t>
      </w:r>
      <w:r w:rsidRPr="000D0705">
        <w:rPr>
          <w:rFonts w:cs="Times New Roman"/>
          <w:sz w:val="25"/>
          <w:szCs w:val="25"/>
        </w:rPr>
        <w:t>Raspat</w:t>
      </w:r>
      <w:r w:rsidRPr="000D0705">
        <w:rPr>
          <w:rtl/>
        </w:rPr>
        <w:t xml:space="preserve"> و همکاران استفاده از مکش توزيع شده روي بال را جهت کنتـرل گـذار</w:t>
      </w:r>
      <w:r>
        <w:rPr>
          <w:rtl/>
        </w:rPr>
        <w:t xml:space="preserve"> لايه مرزي از آرام به آشفته را بررسي نمودند</w:t>
      </w:r>
      <w:r w:rsidRPr="000D0705">
        <w:rPr>
          <w:rtl/>
        </w:rPr>
        <w:t>. روش مورد استفاده آنها موفق به تامين لايـه مـرزي آزام در</w:t>
      </w:r>
      <w:r>
        <w:rPr>
          <w:rtl/>
        </w:rPr>
        <w:t xml:space="preserve"> ٩٥</w:t>
      </w:r>
      <w:r w:rsidRPr="000D0705">
        <w:rPr>
          <w:rtl/>
        </w:rPr>
        <w:t>درصد طول وتر بال گرديد. در سال ١٩٤٨پيشرفت مهمي در زمينه فهم عميق تر کنترل لايه مـرزي</w:t>
      </w:r>
      <w:r>
        <w:rPr>
          <w:rtl/>
        </w:rPr>
        <w:t xml:space="preserve"> (</w:t>
      </w:r>
      <w:r w:rsidRPr="000D0705">
        <w:rPr>
          <w:rFonts w:cs="Times New Roman"/>
          <w:sz w:val="25"/>
          <w:szCs w:val="25"/>
        </w:rPr>
        <w:t>BLC</w:t>
      </w:r>
      <w:r w:rsidRPr="000D0705">
        <w:rPr>
          <w:rtl/>
        </w:rPr>
        <w:t xml:space="preserve">) با استفاده از داده هاي تجربي حاصل گرديد. در اين سال </w:t>
      </w:r>
      <w:r w:rsidRPr="000D0705">
        <w:rPr>
          <w:rFonts w:cs="Times New Roman"/>
          <w:sz w:val="25"/>
          <w:szCs w:val="25"/>
        </w:rPr>
        <w:t>Poisson</w:t>
      </w:r>
      <w:r w:rsidRPr="000D0705">
        <w:rPr>
          <w:rtl/>
        </w:rPr>
        <w:t xml:space="preserve"> و </w:t>
      </w:r>
      <w:r w:rsidRPr="000D0705">
        <w:rPr>
          <w:rFonts w:cs="Times New Roman"/>
          <w:sz w:val="25"/>
          <w:szCs w:val="25"/>
        </w:rPr>
        <w:t>Quinton</w:t>
      </w:r>
      <w:r w:rsidRPr="000D0705">
        <w:rPr>
          <w:rtl/>
        </w:rPr>
        <w:t xml:space="preserve"> براي اولين بـار </w:t>
      </w:r>
      <w:r>
        <w:rPr>
          <w:rtl/>
        </w:rPr>
        <w:t>ضريب مومنتم</w:t>
      </w:r>
      <w:r w:rsidRPr="000D0705">
        <w:rPr>
          <w:sz w:val="18"/>
          <w:szCs w:val="18"/>
          <w:rtl/>
        </w:rPr>
        <w:t xml:space="preserve"> </w:t>
      </w:r>
      <w:r w:rsidRPr="000D0705">
        <w:rPr>
          <w:rtl/>
        </w:rPr>
        <w:t xml:space="preserve">را به عنوان يک پارمتر مقياسي جهت بررسي بستگي ضريب برآ به دامنه محـرک هـاي </w:t>
      </w:r>
      <w:r>
        <w:rPr>
          <w:rtl/>
        </w:rPr>
        <w:t>دمشي معرفي نمودند</w:t>
      </w:r>
      <w:r w:rsidRPr="000D0705">
        <w:rPr>
          <w:rtl/>
        </w:rPr>
        <w:t>.مشخص گرديد که با ضريب مومنتم (</w:t>
      </w:r>
      <w:r w:rsidRPr="000D0705">
        <w:rPr>
          <w:rFonts w:cs="Times New Roman"/>
          <w:i/>
          <w:iCs/>
          <w:sz w:val="16"/>
          <w:szCs w:val="16"/>
        </w:rPr>
        <w:t>C</w:t>
      </w:r>
      <w:r w:rsidRPr="000D0705">
        <w:rPr>
          <w:rFonts w:cs="Times New Roman"/>
          <w:i/>
          <w:iCs/>
          <w:sz w:val="25"/>
          <w:szCs w:val="25"/>
        </w:rPr>
        <w:t>μ</w:t>
      </w:r>
      <w:r w:rsidRPr="000D0705">
        <w:rPr>
          <w:rtl/>
        </w:rPr>
        <w:t>) پايين ميتوان به کنترل لايه مرزي نايـل</w:t>
      </w:r>
      <w:r>
        <w:rPr>
          <w:rtl/>
        </w:rPr>
        <w:t xml:space="preserve"> آمد امـا بـا</w:t>
      </w:r>
      <w:r w:rsidRPr="000D0705">
        <w:rPr>
          <w:rtl/>
        </w:rPr>
        <w:t xml:space="preserve"> ضـريب مـومنتم بسـيار بـالاتر ميتـوا</w:t>
      </w:r>
      <w:r>
        <w:rPr>
          <w:rFonts w:hint="cs"/>
          <w:rtl/>
          <w:lang w:bidi="fa-IR"/>
        </w:rPr>
        <w:t>ن</w:t>
      </w:r>
      <w:r w:rsidRPr="000D0705">
        <w:rPr>
          <w:rFonts w:cs="Times New Roman"/>
          <w:sz w:val="25"/>
          <w:szCs w:val="25"/>
          <w:rtl/>
        </w:rPr>
        <w:t xml:space="preserve">   </w:t>
      </w:r>
      <w:r w:rsidRPr="000D0705">
        <w:rPr>
          <w:rFonts w:cs="Times New Roman"/>
          <w:sz w:val="25"/>
          <w:szCs w:val="25"/>
        </w:rPr>
        <w:t>circulation</w:t>
      </w:r>
      <w:r w:rsidRPr="000D0705">
        <w:rPr>
          <w:rtl/>
        </w:rPr>
        <w:t xml:space="preserve"> را کنتـرل نمـود کـه بـه ايـن کـار واژه</w:t>
      </w:r>
      <w:r>
        <w:rPr>
          <w:rtl/>
        </w:rPr>
        <w:t xml:space="preserve"> </w:t>
      </w:r>
      <w:r>
        <w:rPr>
          <w:rFonts w:cs="Times New Roman"/>
          <w:sz w:val="25"/>
          <w:szCs w:val="25"/>
          <w:rtl/>
        </w:rPr>
        <w:t>"</w:t>
      </w:r>
      <w:r>
        <w:rPr>
          <w:rFonts w:cs="Times New Roman"/>
          <w:sz w:val="25"/>
          <w:szCs w:val="25"/>
        </w:rPr>
        <w:t>supercirculation</w:t>
      </w:r>
      <w:r>
        <w:rPr>
          <w:rFonts w:cs="Times New Roman"/>
          <w:sz w:val="25"/>
          <w:szCs w:val="25"/>
          <w:rtl/>
        </w:rPr>
        <w:t>"</w:t>
      </w:r>
      <w:r w:rsidRPr="000D0705">
        <w:rPr>
          <w:rtl/>
        </w:rPr>
        <w:t xml:space="preserve">اطلاق شد. </w:t>
      </w:r>
      <w:r w:rsidRPr="000D0705">
        <w:rPr>
          <w:rFonts w:cs="Times New Roman"/>
          <w:sz w:val="25"/>
          <w:szCs w:val="25"/>
        </w:rPr>
        <w:t>spercirculation</w:t>
      </w:r>
      <w:r w:rsidRPr="000D0705">
        <w:rPr>
          <w:rtl/>
        </w:rPr>
        <w:t xml:space="preserve"> به مفهوم به دست آوردن نيرو برآ بـيش از ميـزان</w:t>
      </w:r>
      <w:r>
        <w:rPr>
          <w:rFonts w:cs="Times New Roman"/>
          <w:sz w:val="25"/>
          <w:szCs w:val="25"/>
          <w:rtl/>
        </w:rPr>
        <w:t xml:space="preserve"> </w:t>
      </w:r>
      <w:r>
        <w:rPr>
          <w:rtl/>
        </w:rPr>
        <w:t>تئوريک پيش بيني شده براي يک ايرفويل با جريان چسبيده به سـطح مـي باشـد</w:t>
      </w:r>
      <w:r w:rsidRPr="000D0705">
        <w:rPr>
          <w:rtl/>
        </w:rPr>
        <w:t xml:space="preserve">. اولـين بـار ايـن روش </w:t>
      </w:r>
      <w:r>
        <w:rPr>
          <w:rtl/>
        </w:rPr>
        <w:t xml:space="preserve">توسط </w:t>
      </w:r>
      <w:r w:rsidRPr="000D0705">
        <w:rPr>
          <w:rFonts w:cs="Times New Roman"/>
          <w:sz w:val="25"/>
          <w:szCs w:val="25"/>
        </w:rPr>
        <w:t>Valensi</w:t>
      </w:r>
      <w:r w:rsidRPr="000D0705">
        <w:rPr>
          <w:rtl/>
        </w:rPr>
        <w:t xml:space="preserve"> در سال ١٩٤٨با ضريب مومنتومي بسيار بيش از مقدار مـورد نيـاز جهـت متصـل نگـاه داشتن جريان بر روي يک فلپ به وسيله شکاف دمش اعمال گرديد.</w:t>
      </w:r>
      <w:r>
        <w:rPr>
          <w:rtl/>
        </w:rPr>
        <w:t xml:space="preserve"> از طرفي تاثيرات مخرب ضريب مومنتم بسيار پايين نيز توسـط</w:t>
      </w:r>
      <w:r w:rsidRPr="000D0705">
        <w:rPr>
          <w:rFonts w:cs="Times New Roman"/>
          <w:sz w:val="25"/>
          <w:szCs w:val="25"/>
          <w:rtl/>
        </w:rPr>
        <w:t xml:space="preserve"> </w:t>
      </w:r>
      <w:r w:rsidRPr="000D0705">
        <w:rPr>
          <w:rFonts w:cs="Times New Roman"/>
          <w:sz w:val="25"/>
          <w:szCs w:val="25"/>
        </w:rPr>
        <w:t>Kelly</w:t>
      </w:r>
      <w:r w:rsidRPr="000D0705">
        <w:rPr>
          <w:rtl/>
        </w:rPr>
        <w:t xml:space="preserve"> در سـال ١٩٥٦مـيلادي گـزارش</w:t>
      </w:r>
      <w:r>
        <w:rPr>
          <w:rtl/>
        </w:rPr>
        <w:t xml:space="preserve"> گرديد</w:t>
      </w:r>
      <w:r>
        <w:rPr>
          <w:rFonts w:hint="cs"/>
          <w:rtl/>
        </w:rPr>
        <w:t xml:space="preserve"> </w:t>
      </w:r>
      <w:r>
        <w:rPr>
          <w:rtl/>
        </w:rPr>
        <w:fldChar w:fldCharType="begin"/>
      </w:r>
      <w:r>
        <w:rPr>
          <w:rtl/>
        </w:rPr>
        <w:instrText xml:space="preserve"> </w:instrText>
      </w:r>
      <w:r>
        <w:instrText>ADDIN EN.CITE &lt;EndNote&gt;&lt;Cite&gt;&lt;Author&gt;Kelly&lt;/Author&gt;&lt;Year&gt;1956&lt;/Year&gt;&lt;RecNum&gt;10&lt;/RecNum&gt;&lt;DisplayText&gt;[10]&lt;/DisplayText&gt;&lt;record&gt;&lt;rec-number&gt;10&lt;/rec-number&gt;&lt;foreign-keys&gt;&lt;key app="EN" db-id="2rtdtrz2h2959deaeswp5zsh25z0zx9rreps"&gt;10&lt;/key&gt;&lt;/foreign-keys&gt;&lt;ref</w:instrText>
      </w:r>
      <w:r>
        <w:rPr>
          <w:rtl/>
        </w:rPr>
        <w:instrText>-</w:instrText>
      </w:r>
      <w:r>
        <w:instrText>type name="Book"&gt;6&lt;/ref-type&gt;&lt;contributors&gt;&lt;authors&gt;&lt;author&gt;Kelly, Mark W&lt;/author&gt;&lt;/authors&gt;&lt;/contributors&gt;&lt;titles&gt;&lt;title&gt;Analysis of some parameters used in correlating blowing-type boundary-layer control data&lt;/title&gt;&lt;/titles&gt;&lt;dates&gt;&lt;year&gt;1956&lt;/year&gt;&lt;/dates&gt;&lt;publisher&gt;National Advisory Committee for Aeronautics&lt;/publisher&gt;&lt;urls&gt;&lt;/urls&gt;&lt;/record&gt;&lt;/Cite&gt;&lt;/EndNote</w:instrText>
      </w:r>
      <w:r>
        <w:rPr>
          <w:rtl/>
        </w:rPr>
        <w:instrText>&gt;</w:instrText>
      </w:r>
      <w:r>
        <w:rPr>
          <w:rtl/>
        </w:rPr>
        <w:fldChar w:fldCharType="separate"/>
      </w:r>
      <w:r>
        <w:rPr>
          <w:noProof/>
          <w:rtl/>
        </w:rPr>
        <w:t>[</w:t>
      </w:r>
      <w:hyperlink w:anchor="_ENREF_10" w:tooltip="Kelly, 1956 #10" w:history="1">
        <w:r w:rsidR="00A928B3">
          <w:rPr>
            <w:noProof/>
            <w:rtl/>
          </w:rPr>
          <w:t>10</w:t>
        </w:r>
      </w:hyperlink>
      <w:r>
        <w:rPr>
          <w:noProof/>
          <w:rtl/>
        </w:rPr>
        <w:t>]</w:t>
      </w:r>
      <w:r>
        <w:rPr>
          <w:rtl/>
        </w:rPr>
        <w:fldChar w:fldCharType="end"/>
      </w:r>
      <w:r>
        <w:rPr>
          <w:rFonts w:hint="cs"/>
          <w:rtl/>
        </w:rPr>
        <w:t xml:space="preserve">. </w:t>
      </w:r>
      <w:r w:rsidRPr="000D0705">
        <w:rPr>
          <w:rtl/>
        </w:rPr>
        <w:t xml:space="preserve">مشخص گرديد استفاده از ضريب مومنتم کمتر از </w:t>
      </w:r>
      <w:r>
        <w:rPr>
          <w:rFonts w:hint="cs"/>
          <w:rtl/>
        </w:rPr>
        <w:t xml:space="preserve">025/0 </w:t>
      </w:r>
      <w:r w:rsidRPr="000D0705">
        <w:rPr>
          <w:rtl/>
        </w:rPr>
        <w:t xml:space="preserve">باعث افت شديد ضـريب بـرآ مـي </w:t>
      </w:r>
      <w:r>
        <w:rPr>
          <w:rtl/>
        </w:rPr>
        <w:t>گردد</w:t>
      </w:r>
      <w:r w:rsidRPr="000D0705">
        <w:rPr>
          <w:rtl/>
        </w:rPr>
        <w:t>. بررسي کامل تحقيقات کنترل لايه مرزي تا سال ١٩٦٠ميلادي در دوره ي ارائه شـده</w:t>
      </w:r>
      <w:r w:rsidRPr="000D0705">
        <w:rPr>
          <w:rFonts w:cs="Times New Roman"/>
          <w:sz w:val="25"/>
          <w:szCs w:val="25"/>
          <w:rtl/>
        </w:rPr>
        <w:t xml:space="preserve"> </w:t>
      </w:r>
      <w:r w:rsidRPr="000D0705">
        <w:rPr>
          <w:rFonts w:cs="Times New Roman"/>
          <w:sz w:val="25"/>
          <w:szCs w:val="25"/>
        </w:rPr>
        <w:t>Lachman</w:t>
      </w:r>
      <w:r>
        <w:rPr>
          <w:rtl/>
        </w:rPr>
        <w:t xml:space="preserve"> موجود مـي باشـد</w:t>
      </w:r>
      <w:r>
        <w:rPr>
          <w:rFonts w:hint="cs"/>
          <w:rtl/>
        </w:rPr>
        <w:t xml:space="preserve"> </w:t>
      </w:r>
      <w:r>
        <w:rPr>
          <w:rtl/>
        </w:rPr>
        <w:fldChar w:fldCharType="begin"/>
      </w:r>
      <w:r>
        <w:rPr>
          <w:rtl/>
        </w:rPr>
        <w:instrText xml:space="preserve"> </w:instrText>
      </w:r>
      <w:r>
        <w:instrText>ADDIN EN.CITE &lt;EndNote&gt;&lt;Cite&gt;&lt;Author&gt;Lachmann&lt;/Author&gt;&lt;Year&gt;2014&lt;/Year&gt;&lt;RecNum&gt;4&lt;/RecNum&gt;&lt;DisplayText&gt;[4]&lt;/DisplayText&gt;&lt;record&gt;&lt;rec-number&gt;4&lt;/rec-number&gt;&lt;foreign-keys&gt;&lt;key app="EN" db-id="2rtdtrz2h2959deaeswp5zsh25z0zx9rreps"&gt;4&lt;/key&gt;&lt;/foreign-keys&gt;&lt;ref-type name="Book"&gt;6&lt;/ref-type&gt;&lt;contributors&gt;&lt;authors&gt;&lt;author&gt;Lachmann, Gustav Victor&lt;/author&gt;&lt;/authors&gt;&lt;/contributors&gt;&lt;titles&gt;&lt;title&gt;Boundary layer and flow control: its principles and application&lt;/title&gt;&lt;/titles&gt;&lt;dates&gt;&lt;year&gt;2014&lt;/year&gt;&lt;/dates&gt;&lt;publisher&gt;Elsevier&lt;/publisher&gt;&lt;isbn&gt;1483226662&lt;/isbn&gt;&lt;urls&gt;&lt;/urls&gt;&lt;/record&gt;&lt;/Cite&gt;&lt;/EndNote</w:instrText>
      </w:r>
      <w:r>
        <w:rPr>
          <w:rtl/>
        </w:rPr>
        <w:instrText>&gt;</w:instrText>
      </w:r>
      <w:r>
        <w:rPr>
          <w:rtl/>
        </w:rPr>
        <w:fldChar w:fldCharType="separate"/>
      </w:r>
      <w:r>
        <w:rPr>
          <w:noProof/>
          <w:rtl/>
        </w:rPr>
        <w:t>[</w:t>
      </w:r>
      <w:hyperlink w:anchor="_ENREF_4" w:tooltip="Lachmann, 2014 #4" w:history="1">
        <w:r w:rsidR="00A928B3">
          <w:rPr>
            <w:noProof/>
            <w:rtl/>
          </w:rPr>
          <w:t>4</w:t>
        </w:r>
      </w:hyperlink>
      <w:r>
        <w:rPr>
          <w:noProof/>
          <w:rtl/>
        </w:rPr>
        <w:t>]</w:t>
      </w:r>
      <w:r>
        <w:rPr>
          <w:rtl/>
        </w:rPr>
        <w:fldChar w:fldCharType="end"/>
      </w:r>
      <w:r w:rsidRPr="000D0705">
        <w:rPr>
          <w:rtl/>
        </w:rPr>
        <w:t>. طبـق گـزارش</w:t>
      </w:r>
      <w:r w:rsidRPr="000D0705">
        <w:rPr>
          <w:rFonts w:cs="Times New Roman"/>
          <w:sz w:val="25"/>
          <w:szCs w:val="25"/>
          <w:rtl/>
        </w:rPr>
        <w:t xml:space="preserve"> </w:t>
      </w:r>
      <w:r w:rsidRPr="000D0705">
        <w:rPr>
          <w:rFonts w:cs="Times New Roman"/>
          <w:sz w:val="25"/>
          <w:szCs w:val="25"/>
        </w:rPr>
        <w:lastRenderedPageBreak/>
        <w:t>Greenblat</w:t>
      </w:r>
      <w:r w:rsidRPr="000D0705">
        <w:rPr>
          <w:rtl/>
        </w:rPr>
        <w:t xml:space="preserve"> و </w:t>
      </w:r>
      <w:r w:rsidRPr="000D0705">
        <w:rPr>
          <w:rFonts w:cs="Times New Roman"/>
          <w:sz w:val="25"/>
          <w:szCs w:val="25"/>
        </w:rPr>
        <w:t>Wygnanski</w:t>
      </w:r>
      <w:r w:rsidRPr="000D0705">
        <w:rPr>
          <w:rtl/>
        </w:rPr>
        <w:t xml:space="preserve"> در سـال ٢٠٠٠مـيلادي مشـکلات</w:t>
      </w:r>
      <w:r>
        <w:rPr>
          <w:rtl/>
        </w:rPr>
        <w:t xml:space="preserve"> مربوط به تعمير و نگهداري و قابليت اطمينان سيستم هاي کنترل لايـه مـرزي بوسـيله تغذيـه داخلـ</w:t>
      </w:r>
      <w:r>
        <w:rPr>
          <w:rFonts w:hint="cs"/>
          <w:rtl/>
        </w:rPr>
        <w:t>ی</w:t>
      </w:r>
      <w:r>
        <w:rPr>
          <w:rStyle w:val="FootnoteReference"/>
          <w:rtl/>
        </w:rPr>
        <w:footnoteReference w:id="17"/>
      </w:r>
      <w:r w:rsidRPr="008B12E7">
        <w:rPr>
          <w:rtl/>
        </w:rPr>
        <w:t xml:space="preserve"> </w:t>
      </w:r>
      <w:r>
        <w:rPr>
          <w:rtl/>
        </w:rPr>
        <w:t xml:space="preserve">باعث شد که در اوايل دهه </w:t>
      </w:r>
      <w:r w:rsidRPr="00385B54">
        <w:rPr>
          <w:rtl/>
        </w:rPr>
        <w:t>٧٠ميلادي توجه به سمت تغذيه خارجي معطوف شود. نمونـه چنـين روشـي</w:t>
      </w:r>
      <w:r>
        <w:rPr>
          <w:rtl/>
        </w:rPr>
        <w:t xml:space="preserve"> تغذيه سـوراخ هـاي دمشـي روي فلـپ بـال بـه وسـيله گـاز هـاي خروجـي موتـور در هواپيمـا</w:t>
      </w:r>
      <w:r>
        <w:rPr>
          <w:rFonts w:hint="cs"/>
          <w:rtl/>
        </w:rPr>
        <w:t xml:space="preserve">ی </w:t>
      </w:r>
      <w:r>
        <w:rPr>
          <w:rFonts w:cs="Times New Roman"/>
          <w:sz w:val="25"/>
          <w:szCs w:val="25"/>
        </w:rPr>
        <w:t>Globemaster</w:t>
      </w:r>
      <w:r w:rsidRPr="00385B54">
        <w:rPr>
          <w:rtl/>
        </w:rPr>
        <w:t xml:space="preserve"> مي باشد.البته هنوز احتياج به روش هايي با قابليت اطمينان بالاتر احساس مي گرديد</w:t>
      </w:r>
      <w:r>
        <w:rPr>
          <w:rFonts w:cs="Times New Roman"/>
          <w:sz w:val="25"/>
          <w:szCs w:val="25"/>
          <w:rtl/>
        </w:rPr>
        <w:t xml:space="preserve">. </w:t>
      </w:r>
    </w:p>
    <w:p w:rsidR="00396EC9" w:rsidRDefault="00396EC9" w:rsidP="00A928B3">
      <w:pPr>
        <w:pStyle w:val="ab"/>
        <w:rPr>
          <w:rtl/>
        </w:rPr>
      </w:pPr>
      <w:r>
        <w:rPr>
          <w:rtl/>
        </w:rPr>
        <w:t xml:space="preserve">حوزه ي ديگري که در نيمه ي اول قرن بيستم به تدريج مورد توجه واقع شد کترل جريـان غيـر فعـال </w:t>
      </w:r>
      <w:r w:rsidRPr="00385B54">
        <w:rPr>
          <w:rtl/>
        </w:rPr>
        <w:t xml:space="preserve">بود که به دليل سادگي اجرا و تعمير و نگهداري به </w:t>
      </w:r>
      <w:r w:rsidRPr="00412503">
        <w:rPr>
          <w:rtl/>
        </w:rPr>
        <w:t xml:space="preserve">صورت گسترده در صنعت هوايي مـورد اسـتفاده قـرار گرفت .برخي از مثال هاي متداول کاربرد چنين روش هايي عبارتند از استفاده از </w:t>
      </w:r>
      <w:r w:rsidRPr="00412503">
        <w:t>vortex generator</w:t>
      </w:r>
      <w:r w:rsidRPr="00412503">
        <w:rPr>
          <w:rtl/>
        </w:rPr>
        <w:t xml:space="preserve"> ها بر روي بال اصلي و سکان عمودي جهـت بـه تعويـق انـداختن وامانـدگ</w:t>
      </w:r>
      <w:r w:rsidRPr="00412503">
        <w:rPr>
          <w:rFonts w:hint="cs"/>
          <w:rtl/>
        </w:rPr>
        <w:t>ی</w:t>
      </w:r>
      <w:r w:rsidRPr="00412503">
        <w:rPr>
          <w:rtl/>
        </w:rPr>
        <w:t xml:space="preserve"> ( </w:t>
      </w:r>
      <w:r w:rsidRPr="00412503">
        <w:t>Mac Fadden</w:t>
      </w:r>
      <w:r w:rsidRPr="00412503">
        <w:rPr>
          <w:rtl/>
        </w:rPr>
        <w:t xml:space="preserve"> و همکـاران ١٩٥٥ </w:t>
      </w:r>
      <w:r w:rsidRPr="00412503">
        <w:rPr>
          <w:rtl/>
        </w:rPr>
        <w:fldChar w:fldCharType="begin"/>
      </w:r>
      <w:r w:rsidRPr="00412503">
        <w:rPr>
          <w:rtl/>
        </w:rPr>
        <w:instrText xml:space="preserve"> </w:instrText>
      </w:r>
      <w:r w:rsidRPr="00412503">
        <w:instrText>ADDIN EN.CITE &lt;EndNote&gt;&lt;Cite&gt;&lt;Author&gt;McFadden&lt;/Author&gt;&lt;Year&gt;1955&lt;/Year&gt;&lt;RecNum&gt;11&lt;/RecNum&gt;&lt;DisplayText&gt;[11]&lt;/DisplayText&gt;&lt;record&gt;&lt;rec-number&gt;11&lt;/rec-number&gt;&lt;foreign-keys&gt;&lt;key app="EN" db-id="2rtdtrz2h2959deaeswp5zsh25z0zx9rreps"&gt;11&lt;/key&gt;&lt;/foreign-keys&gt;&lt;ref-type name="Journal Article"&gt;17&lt;/ref-type&gt;&lt;contributors&gt;&lt;authors&gt;&lt;author&gt;McFadden, Norman M&lt;/author&gt;&lt;author&gt;Rathert Jr, George A&lt;/author&gt;&lt;author&gt;Bray, Richard S&lt;/author&gt;&lt;/authors&gt;&lt;/contributors&gt;&lt;titles&gt;&lt;title&gt;The Effectiveness of Wing Vortex Generators</w:instrText>
      </w:r>
      <w:r w:rsidRPr="00412503">
        <w:rPr>
          <w:rtl/>
        </w:rPr>
        <w:instrText xml:space="preserve"> </w:instrText>
      </w:r>
      <w:r w:rsidRPr="00412503">
        <w:instrText>in Improving the Maneuvering Characteristics of a Swept-Wing Airplane at Transonic Speeds&lt;/title&gt;&lt;/titles&gt;&lt;dates&gt;&lt;year&gt;1955&lt;/year&gt;&lt;/dates&gt;&lt;urls&gt;&lt;/urls&gt;&lt;/record&gt;&lt;/Cite&gt;&lt;/EndNote</w:instrText>
      </w:r>
      <w:r w:rsidRPr="00412503">
        <w:rPr>
          <w:rtl/>
        </w:rPr>
        <w:instrText>&gt;</w:instrText>
      </w:r>
      <w:r w:rsidRPr="00412503">
        <w:rPr>
          <w:rtl/>
        </w:rPr>
        <w:fldChar w:fldCharType="separate"/>
      </w:r>
      <w:r w:rsidRPr="00412503">
        <w:rPr>
          <w:rtl/>
        </w:rPr>
        <w:t>[</w:t>
      </w:r>
      <w:hyperlink w:anchor="_ENREF_11" w:tooltip="McFadden, 1955 #11" w:history="1">
        <w:r w:rsidR="00A928B3" w:rsidRPr="00412503">
          <w:rPr>
            <w:rtl/>
          </w:rPr>
          <w:t>11</w:t>
        </w:r>
      </w:hyperlink>
      <w:r w:rsidRPr="00412503">
        <w:rPr>
          <w:rtl/>
        </w:rPr>
        <w:t>]</w:t>
      </w:r>
      <w:r w:rsidRPr="00412503">
        <w:rPr>
          <w:rtl/>
        </w:rPr>
        <w:fldChar w:fldCharType="end"/>
      </w:r>
      <w:r w:rsidRPr="00412503">
        <w:rPr>
          <w:rtl/>
        </w:rPr>
        <w:t xml:space="preserve">)، استفاده از </w:t>
      </w:r>
      <w:r w:rsidRPr="00412503">
        <w:t>spoiler</w:t>
      </w:r>
      <w:r w:rsidRPr="00412503">
        <w:rPr>
          <w:rFonts w:hint="cs"/>
          <w:rtl/>
        </w:rPr>
        <w:t xml:space="preserve"> </w:t>
      </w:r>
      <w:r w:rsidRPr="00412503">
        <w:rPr>
          <w:rtl/>
        </w:rPr>
        <w:t>ها در لبه حمله حفره ها جهت کاهش رزونانس و نـويز آيروآکوسـتيک (</w:t>
      </w:r>
      <w:r w:rsidRPr="00412503">
        <w:t>Clark</w:t>
      </w:r>
      <w:r w:rsidRPr="00412503">
        <w:rPr>
          <w:rtl/>
        </w:rPr>
        <w:t>- ١٩٧٩</w:t>
      </w:r>
      <w:r w:rsidRPr="00412503">
        <w:rPr>
          <w:rFonts w:hint="cs"/>
          <w:rtl/>
        </w:rPr>
        <w:t xml:space="preserve"> </w:t>
      </w:r>
      <w:r w:rsidRPr="00412503">
        <w:rPr>
          <w:rtl/>
        </w:rPr>
        <w:fldChar w:fldCharType="begin"/>
      </w:r>
      <w:r w:rsidRPr="00412503">
        <w:rPr>
          <w:rtl/>
        </w:rPr>
        <w:instrText xml:space="preserve"> </w:instrText>
      </w:r>
      <w:r w:rsidRPr="00412503">
        <w:instrText>ADDIN EN.CITE &lt;EndNote&gt;&lt;Cite&gt;&lt;Author&gt;Clark&lt;/Author&gt;&lt;Year&gt;1979&lt;/Year&gt;&lt;RecNum&gt;12&lt;/RecNum&gt;&lt;DisplayText&gt;[12]&lt;/DisplayText&gt;&lt;record&gt;&lt;rec-number&gt;12&lt;/rec-number&gt;&lt;foreign-keys&gt;&lt;key app="EN" db-id="2rtdtrz2h2959deaeswp5zsh25z0zx9rreps"&gt;12&lt;/key&gt;&lt;/foreign-keys&gt;&lt;ref</w:instrText>
      </w:r>
      <w:r w:rsidRPr="00412503">
        <w:rPr>
          <w:rtl/>
        </w:rPr>
        <w:instrText>-</w:instrText>
      </w:r>
      <w:r w:rsidRPr="00412503">
        <w:instrText>type name="Report"&gt;27&lt;/ref-type&gt;&lt;contributors&gt;&lt;authors&gt;&lt;author&gt;Clark, Rodney L&lt;/author&gt;&lt;/authors&gt;&lt;/contributors&gt;&lt;titles&gt;&lt;title&gt;Evaluation of F-111 weapon bay aero-acoustic and weapon separation improvement techniques&lt;/title&gt;&lt;/titles&gt;&lt;dates&gt;&lt;year&gt;1979&lt;/year&gt;&lt;/dates&gt;&lt;publisher&gt;DTIC Document&lt;/publisher&gt;&lt;urls&gt;&lt;/urls&gt;&lt;/record&gt;&lt;/Cite&gt;&lt;/EndNote</w:instrText>
      </w:r>
      <w:r w:rsidRPr="00412503">
        <w:rPr>
          <w:rtl/>
        </w:rPr>
        <w:instrText>&gt;</w:instrText>
      </w:r>
      <w:r w:rsidRPr="00412503">
        <w:rPr>
          <w:rtl/>
        </w:rPr>
        <w:fldChar w:fldCharType="separate"/>
      </w:r>
      <w:r w:rsidRPr="00412503">
        <w:rPr>
          <w:rtl/>
        </w:rPr>
        <w:t>[</w:t>
      </w:r>
      <w:hyperlink w:anchor="_ENREF_12" w:tooltip="Clark, 1979 #12" w:history="1">
        <w:r w:rsidR="00A928B3" w:rsidRPr="00412503">
          <w:rPr>
            <w:rtl/>
          </w:rPr>
          <w:t>12</w:t>
        </w:r>
      </w:hyperlink>
      <w:r w:rsidRPr="00412503">
        <w:rPr>
          <w:rtl/>
        </w:rPr>
        <w:t>]</w:t>
      </w:r>
      <w:r w:rsidRPr="00412503">
        <w:rPr>
          <w:rtl/>
        </w:rPr>
        <w:fldChar w:fldCharType="end"/>
      </w:r>
      <w:r w:rsidRPr="00412503">
        <w:rPr>
          <w:rtl/>
        </w:rPr>
        <w:t xml:space="preserve">) ، به کار بردن </w:t>
      </w:r>
      <w:r w:rsidRPr="00412503">
        <w:t>riblet</w:t>
      </w:r>
      <w:r w:rsidRPr="00412503">
        <w:rPr>
          <w:rtl/>
        </w:rPr>
        <w:t xml:space="preserve"> ها بر روي سطوح بال هواپيما جهت کـاهش نيـروي مقـاوم اصطکاکي ( </w:t>
      </w:r>
      <w:r w:rsidRPr="00412503">
        <w:t>Bechert</w:t>
      </w:r>
      <w:r w:rsidRPr="00412503">
        <w:rPr>
          <w:rtl/>
        </w:rPr>
        <w:t xml:space="preserve"> و همکاران </w:t>
      </w:r>
      <w:r w:rsidRPr="00412503">
        <w:rPr>
          <w:rFonts w:cs="Times New Roman" w:hint="cs"/>
          <w:rtl/>
        </w:rPr>
        <w:t>–</w:t>
      </w:r>
      <w:r w:rsidRPr="00412503">
        <w:rPr>
          <w:rtl/>
        </w:rPr>
        <w:t xml:space="preserve"> ١٩٩٧ </w:t>
      </w:r>
      <w:r>
        <w:rPr>
          <w:rtl/>
        </w:rPr>
        <w:fldChar w:fldCharType="begin"/>
      </w:r>
      <w:r>
        <w:rPr>
          <w:rtl/>
        </w:rPr>
        <w:instrText xml:space="preserve"> </w:instrText>
      </w:r>
      <w:r>
        <w:instrText>ADDIN EN.CITE &lt;EndNote&gt;&lt;Cite&gt;&lt;Author&gt;Bechert&lt;/Author&gt;&lt;Year&gt;1997&lt;/Year&gt;&lt;RecNum&gt;13&lt;/RecNum&gt;&lt;DisplayText&gt;[13]&lt;/DisplayText&gt;&lt;record&gt;&lt;rec-number&gt;13&lt;/rec-number&gt;&lt;foreign-keys&gt;&lt;key app="EN" db-id="2rtdtrz2h2959deaeswp5zsh25z0zx9rreps"&gt;13&lt;/key&gt;&lt;/foreign-keys&gt;&lt;ref-type name="Journal Article"&gt;17&lt;/ref-type&gt;&lt;contributors&gt;&lt;authors&gt;&lt;author&gt;Bechert, DW&lt;/author&gt;&lt;author&gt;Bruse, M&lt;/author&gt;&lt;author&gt;Hage, W&lt;/author&gt;&lt;author&gt;Van der Hoeven, JG Th&lt;/author&gt;&lt;author&gt;Hoppe, G&lt;/author&gt;&lt;/authors&gt;&lt;/contributors&gt;&lt;titles&gt;&lt;title&gt;Experiments on drag-reducing surfaces and their optimization with an adjustable geometry&lt;/title&gt;&lt;secondary-title&gt;Journal of fluid mechanics&lt;/secondary-title&gt;&lt;/titles&gt;&lt;periodical&gt;&lt;full-title&gt;Journal of fluid mechanics&lt;/full-title&gt;&lt;/periodical&gt;&lt;pages&gt;59-87&lt;/pages&gt;&lt;volume&gt;338&lt;/volume&gt;&lt;dates&gt;&lt;year&gt;1997&lt;/year&gt;&lt;/dates&gt;&lt;isbn&gt;1469-7645&lt;/isbn&gt;&lt;urls&gt;&lt;/urls&gt;&lt;/record&gt;&lt;/Cite&gt;&lt;/EndNote</w:instrText>
      </w:r>
      <w:r>
        <w:rPr>
          <w:rtl/>
        </w:rPr>
        <w:instrText>&gt;</w:instrText>
      </w:r>
      <w:r>
        <w:rPr>
          <w:rtl/>
        </w:rPr>
        <w:fldChar w:fldCharType="separate"/>
      </w:r>
      <w:r>
        <w:rPr>
          <w:noProof/>
          <w:rtl/>
        </w:rPr>
        <w:t>[</w:t>
      </w:r>
      <w:hyperlink w:anchor="_ENREF_13" w:tooltip="Bechert, 1997 #13" w:history="1">
        <w:r w:rsidR="00A928B3">
          <w:rPr>
            <w:noProof/>
            <w:rtl/>
          </w:rPr>
          <w:t>13</w:t>
        </w:r>
      </w:hyperlink>
      <w:r>
        <w:rPr>
          <w:noProof/>
          <w:rtl/>
        </w:rPr>
        <w:t>]</w:t>
      </w:r>
      <w:r>
        <w:rPr>
          <w:rtl/>
        </w:rPr>
        <w:fldChar w:fldCharType="end"/>
      </w:r>
      <w:r w:rsidRPr="00385B54">
        <w:rPr>
          <w:rtl/>
        </w:rPr>
        <w:t xml:space="preserve">) و استفاده از </w:t>
      </w:r>
      <w:r w:rsidRPr="00385B54">
        <w:rPr>
          <w:rFonts w:cs="Times New Roman"/>
          <w:sz w:val="25"/>
          <w:szCs w:val="25"/>
        </w:rPr>
        <w:t>strak</w:t>
      </w:r>
      <w:r w:rsidRPr="00385B54">
        <w:rPr>
          <w:rtl/>
        </w:rPr>
        <w:t xml:space="preserve"> ها بر روي دماغه هواپيما ها جهـت </w:t>
      </w:r>
      <w:r>
        <w:rPr>
          <w:rtl/>
        </w:rPr>
        <w:t xml:space="preserve">کنترل تقارن گردابه هاي ايجاد شده در زاويه حمله بالا </w:t>
      </w:r>
      <w:r w:rsidRPr="00385B54">
        <w:rPr>
          <w:rtl/>
        </w:rPr>
        <w:t>(</w:t>
      </w:r>
      <w:r w:rsidRPr="00385B54">
        <w:rPr>
          <w:rFonts w:cs="Times New Roman"/>
          <w:sz w:val="25"/>
          <w:szCs w:val="25"/>
        </w:rPr>
        <w:t>Fisher</w:t>
      </w:r>
      <w:r w:rsidRPr="00385B54">
        <w:rPr>
          <w:rtl/>
        </w:rPr>
        <w:t xml:space="preserve"> وهمکاران -١٩٩٨</w:t>
      </w:r>
      <w:r>
        <w:rPr>
          <w:rtl/>
        </w:rPr>
        <w:t>).</w:t>
      </w:r>
      <w:r>
        <w:rPr>
          <w:rFonts w:cs="Times New Roman"/>
          <w:sz w:val="25"/>
          <w:szCs w:val="25"/>
        </w:rPr>
        <w:t>vortex generator</w:t>
      </w:r>
      <w:r w:rsidRPr="00385B54">
        <w:rPr>
          <w:rtl/>
        </w:rPr>
        <w:t xml:space="preserve"> ها با افزايش انرژي توربولانس در لايه مرزي و افزودن انرژي بـه لايـه مـرزي باعـث</w:t>
      </w:r>
      <w:r>
        <w:rPr>
          <w:rFonts w:cs="Times New Roman"/>
          <w:sz w:val="25"/>
          <w:szCs w:val="25"/>
          <w:rtl/>
        </w:rPr>
        <w:t xml:space="preserve"> </w:t>
      </w:r>
      <w:r>
        <w:rPr>
          <w:rtl/>
        </w:rPr>
        <w:t>مقاومت</w:t>
      </w:r>
      <w:r>
        <w:rPr>
          <w:rFonts w:hint="cs"/>
          <w:rtl/>
        </w:rPr>
        <w:t xml:space="preserve"> </w:t>
      </w:r>
      <w:r>
        <w:rPr>
          <w:rtl/>
        </w:rPr>
        <w:t>جريان در برابر جدايش و در نتيجـه کـاهش سـرعت نشسـت و برخاسـت هواپيمـا مـي گردن</w:t>
      </w:r>
      <w:r w:rsidRPr="00385B54">
        <w:rPr>
          <w:rtl/>
        </w:rPr>
        <w:t xml:space="preserve">د. همچنين نصب آنها بر روي دم عمودي باعث مقاومت بيشتر و پايداري هواپيمـا در برابـر وزش بـاد هـا </w:t>
      </w:r>
      <w:r>
        <w:rPr>
          <w:rtl/>
        </w:rPr>
        <w:t>جانبي مي گردد</w:t>
      </w:r>
      <w:r w:rsidRPr="00385B54">
        <w:rPr>
          <w:rtl/>
        </w:rPr>
        <w:t xml:space="preserve">. البته نصب آنها باعث افزايش نيروي مقاوم در هواپيما و افزايش نـويز و مصـرف سـوخت </w:t>
      </w:r>
      <w:r>
        <w:rPr>
          <w:rtl/>
        </w:rPr>
        <w:t>نيز مي گردد</w:t>
      </w:r>
      <w:r w:rsidRPr="00385B54">
        <w:rPr>
          <w:rtl/>
        </w:rPr>
        <w:t xml:space="preserve">. طريقه ي عملکرد اين شيوه کنترل جريان غير فعال در </w:t>
      </w:r>
      <w:r w:rsidR="00F33361">
        <w:rPr>
          <w:rtl/>
        </w:rPr>
        <w:fldChar w:fldCharType="begin"/>
      </w:r>
      <w:r w:rsidR="00F33361">
        <w:rPr>
          <w:rtl/>
        </w:rPr>
        <w:instrText xml:space="preserve"> </w:instrText>
      </w:r>
      <w:r w:rsidR="00F33361">
        <w:instrText>REF</w:instrText>
      </w:r>
      <w:r w:rsidR="00F33361">
        <w:rPr>
          <w:rtl/>
        </w:rPr>
        <w:instrText xml:space="preserve"> _</w:instrText>
      </w:r>
      <w:r w:rsidR="00F33361">
        <w:instrText>Ref468530365 \r \h</w:instrText>
      </w:r>
      <w:r w:rsidR="00F33361">
        <w:rPr>
          <w:rtl/>
        </w:rPr>
        <w:instrText xml:space="preserve"> </w:instrText>
      </w:r>
      <w:r w:rsidR="00F33361">
        <w:rPr>
          <w:rtl/>
        </w:rPr>
      </w:r>
      <w:r w:rsidR="00F33361">
        <w:rPr>
          <w:rtl/>
        </w:rPr>
        <w:fldChar w:fldCharType="separate"/>
      </w:r>
      <w:r w:rsidR="007565EB">
        <w:rPr>
          <w:rtl/>
        </w:rPr>
        <w:t xml:space="preserve">‏شکل (11) </w:t>
      </w:r>
      <w:r w:rsidR="00F33361">
        <w:rPr>
          <w:rtl/>
        </w:rPr>
        <w:fldChar w:fldCharType="end"/>
      </w:r>
      <w:r w:rsidRPr="00385B54">
        <w:rPr>
          <w:rtl/>
        </w:rPr>
        <w:t xml:space="preserve">و يک نمونـه از کـاربرد </w:t>
      </w:r>
      <w:r>
        <w:rPr>
          <w:rtl/>
        </w:rPr>
        <w:t>آن در</w:t>
      </w:r>
      <w:r>
        <w:rPr>
          <w:rFonts w:hint="cs"/>
          <w:rtl/>
        </w:rPr>
        <w:t xml:space="preserve"> </w:t>
      </w:r>
      <w:r w:rsidR="00F33361">
        <w:rPr>
          <w:rtl/>
        </w:rPr>
        <w:fldChar w:fldCharType="begin"/>
      </w:r>
      <w:r w:rsidR="00F33361">
        <w:rPr>
          <w:rtl/>
        </w:rPr>
        <w:instrText xml:space="preserve"> </w:instrText>
      </w:r>
      <w:r w:rsidR="00F33361">
        <w:rPr>
          <w:rFonts w:hint="cs"/>
        </w:rPr>
        <w:instrText>REF</w:instrText>
      </w:r>
      <w:r w:rsidR="00F33361">
        <w:rPr>
          <w:rFonts w:hint="cs"/>
          <w:rtl/>
        </w:rPr>
        <w:instrText xml:space="preserve"> _</w:instrText>
      </w:r>
      <w:r w:rsidR="00F33361">
        <w:rPr>
          <w:rFonts w:hint="cs"/>
        </w:rPr>
        <w:instrText>Ref468530371 \r \h</w:instrText>
      </w:r>
      <w:r w:rsidR="00F33361">
        <w:rPr>
          <w:rtl/>
        </w:rPr>
        <w:instrText xml:space="preserve"> </w:instrText>
      </w:r>
      <w:r w:rsidR="00F33361">
        <w:rPr>
          <w:rtl/>
        </w:rPr>
      </w:r>
      <w:r w:rsidR="00F33361">
        <w:rPr>
          <w:rtl/>
        </w:rPr>
        <w:fldChar w:fldCharType="separate"/>
      </w:r>
      <w:r w:rsidR="007565EB">
        <w:rPr>
          <w:rtl/>
        </w:rPr>
        <w:t xml:space="preserve">‏شکل (12) </w:t>
      </w:r>
      <w:r w:rsidR="00F33361">
        <w:rPr>
          <w:rtl/>
        </w:rPr>
        <w:fldChar w:fldCharType="end"/>
      </w:r>
      <w:r>
        <w:rPr>
          <w:rFonts w:hint="cs"/>
          <w:rtl/>
        </w:rPr>
        <w:t>ق</w:t>
      </w:r>
      <w:r w:rsidRPr="00385B54">
        <w:rPr>
          <w:rtl/>
        </w:rPr>
        <w:t>ابل مشاهده مي باشد.</w:t>
      </w:r>
      <w:r>
        <w:rPr>
          <w:rtl/>
        </w:rPr>
        <w:t xml:space="preserve"> </w:t>
      </w:r>
    </w:p>
    <w:p w:rsidR="00396EC9" w:rsidRDefault="00396EC9" w:rsidP="00396EC9">
      <w:pPr>
        <w:jc w:val="center"/>
        <w:rPr>
          <w:rFonts w:ascii="Nazanin" w:hAnsi="Nazanin" w:cs="Nazanin"/>
          <w:rtl/>
        </w:rPr>
      </w:pPr>
      <w:r>
        <w:rPr>
          <w:rFonts w:ascii="Nazanin" w:hAnsi="Nazanin" w:cs="Nazanin"/>
          <w:noProof/>
        </w:rPr>
        <w:drawing>
          <wp:inline distT="0" distB="0" distL="0" distR="0" wp14:anchorId="13A6E0C4" wp14:editId="04097BE6">
            <wp:extent cx="3915410" cy="195770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410" cy="1957705"/>
                    </a:xfrm>
                    <a:prstGeom prst="rect">
                      <a:avLst/>
                    </a:prstGeom>
                    <a:noFill/>
                    <a:ln>
                      <a:noFill/>
                    </a:ln>
                  </pic:spPr>
                </pic:pic>
              </a:graphicData>
            </a:graphic>
          </wp:inline>
        </w:drawing>
      </w:r>
    </w:p>
    <w:p w:rsidR="00396EC9" w:rsidRDefault="00396EC9" w:rsidP="00736DD4">
      <w:pPr>
        <w:pStyle w:val="a"/>
      </w:pPr>
      <w:bookmarkStart w:id="34" w:name="_Toc464041223"/>
      <w:bookmarkStart w:id="35" w:name="_Ref468530365"/>
      <w:r>
        <w:rPr>
          <w:rFonts w:hint="cs"/>
          <w:rtl/>
        </w:rPr>
        <w:t>ن</w:t>
      </w:r>
      <w:r w:rsidRPr="00A66944">
        <w:rPr>
          <w:rtl/>
        </w:rPr>
        <w:t xml:space="preserve">حوه ي عملکرد </w:t>
      </w:r>
      <w:r w:rsidRPr="00A66944">
        <w:rPr>
          <w:rFonts w:cs="Times New Roman"/>
        </w:rPr>
        <w:t>vortex generator</w:t>
      </w:r>
      <w:bookmarkEnd w:id="34"/>
      <w:bookmarkEnd w:id="35"/>
      <w:r w:rsidRPr="00A66944">
        <w:rPr>
          <w:rtl/>
        </w:rPr>
        <w:t xml:space="preserve"> </w:t>
      </w:r>
    </w:p>
    <w:p w:rsidR="00396EC9" w:rsidRDefault="00396EC9" w:rsidP="00396EC9">
      <w:pPr>
        <w:jc w:val="center"/>
        <w:rPr>
          <w:rFonts w:ascii="Nazanin" w:hAnsi="Nazanin" w:cs="Nazanin"/>
          <w:sz w:val="23"/>
          <w:szCs w:val="23"/>
          <w:rtl/>
        </w:rPr>
      </w:pPr>
      <w:r>
        <w:rPr>
          <w:rFonts w:ascii="Nazanin" w:hAnsi="Nazanin" w:cs="Nazanin"/>
          <w:noProof/>
          <w:sz w:val="23"/>
          <w:szCs w:val="23"/>
        </w:rPr>
        <w:lastRenderedPageBreak/>
        <w:drawing>
          <wp:inline distT="0" distB="0" distL="0" distR="0" wp14:anchorId="7AE2DEF9" wp14:editId="6C90EE0A">
            <wp:extent cx="4471035" cy="244030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1035" cy="2440305"/>
                    </a:xfrm>
                    <a:prstGeom prst="rect">
                      <a:avLst/>
                    </a:prstGeom>
                    <a:noFill/>
                    <a:ln>
                      <a:noFill/>
                    </a:ln>
                  </pic:spPr>
                </pic:pic>
              </a:graphicData>
            </a:graphic>
          </wp:inline>
        </w:drawing>
      </w:r>
    </w:p>
    <w:p w:rsidR="00396EC9" w:rsidRDefault="00396EC9" w:rsidP="00736DD4">
      <w:pPr>
        <w:pStyle w:val="a"/>
        <w:rPr>
          <w:rFonts w:cs="Times New Roman"/>
          <w:rtl/>
        </w:rPr>
      </w:pPr>
      <w:bookmarkStart w:id="36" w:name="_Toc464041224"/>
      <w:bookmarkStart w:id="37" w:name="_Ref468530371"/>
      <w:r>
        <w:rPr>
          <w:rFonts w:hint="cs"/>
          <w:rtl/>
        </w:rPr>
        <w:t>ن</w:t>
      </w:r>
      <w:r w:rsidRPr="00A66944">
        <w:rPr>
          <w:rtl/>
        </w:rPr>
        <w:t xml:space="preserve">صب </w:t>
      </w:r>
      <w:r w:rsidRPr="00A66944">
        <w:rPr>
          <w:rFonts w:cs="Times New Roman"/>
        </w:rPr>
        <w:t>vortex generator</w:t>
      </w:r>
      <w:r w:rsidRPr="00A66944">
        <w:rPr>
          <w:rtl/>
        </w:rPr>
        <w:t xml:space="preserve"> و </w:t>
      </w:r>
      <w:r w:rsidRPr="00A66944">
        <w:rPr>
          <w:rFonts w:cs="Times New Roman"/>
        </w:rPr>
        <w:t>strak</w:t>
      </w:r>
      <w:r w:rsidRPr="00A66944">
        <w:rPr>
          <w:rtl/>
        </w:rPr>
        <w:t xml:space="preserve"> جهت مقابله با واماندگي بر روي بال هواپيما</w:t>
      </w:r>
      <w:r>
        <w:rPr>
          <w:rFonts w:hint="cs"/>
          <w:rtl/>
        </w:rPr>
        <w:t>ی</w:t>
      </w:r>
      <w:r w:rsidRPr="00A66944">
        <w:rPr>
          <w:rFonts w:cs="Times New Roman"/>
        </w:rPr>
        <w:t>Harrier</w:t>
      </w:r>
      <w:bookmarkEnd w:id="36"/>
      <w:bookmarkEnd w:id="37"/>
      <w:r w:rsidRPr="00A66944">
        <w:rPr>
          <w:rFonts w:cs="Times New Roman"/>
        </w:rPr>
        <w:t xml:space="preserve"> </w:t>
      </w:r>
    </w:p>
    <w:p w:rsidR="00396EC9" w:rsidRDefault="00396EC9" w:rsidP="00A928B3">
      <w:pPr>
        <w:pStyle w:val="ab"/>
        <w:rPr>
          <w:rFonts w:ascii="Nazanin" w:hAnsi="Nazanin" w:cs="Nazanin"/>
          <w:sz w:val="27"/>
          <w:szCs w:val="27"/>
          <w:rtl/>
        </w:rPr>
      </w:pPr>
      <w:r>
        <w:rPr>
          <w:rtl/>
        </w:rPr>
        <w:t xml:space="preserve">بر اساس گزارش </w:t>
      </w:r>
      <w:r w:rsidRPr="00A66944">
        <w:rPr>
          <w:rFonts w:cs="Times New Roman"/>
          <w:sz w:val="25"/>
          <w:szCs w:val="25"/>
        </w:rPr>
        <w:t>Mecham</w:t>
      </w:r>
      <w:r w:rsidRPr="00A66944">
        <w:rPr>
          <w:rFonts w:cs="Times New Roman"/>
          <w:sz w:val="25"/>
          <w:szCs w:val="25"/>
          <w:rtl/>
        </w:rPr>
        <w:t xml:space="preserve"> </w:t>
      </w:r>
      <w:r w:rsidRPr="00A66944">
        <w:rPr>
          <w:rtl/>
        </w:rPr>
        <w:t>و همکاران در سال  ١٩٩٨، اگـر</w:t>
      </w:r>
      <w:r w:rsidRPr="00A66944">
        <w:rPr>
          <w:rFonts w:cs="Times New Roman"/>
          <w:sz w:val="25"/>
          <w:szCs w:val="25"/>
          <w:rtl/>
        </w:rPr>
        <w:t xml:space="preserve"> </w:t>
      </w:r>
      <w:r w:rsidRPr="00A66944">
        <w:rPr>
          <w:rFonts w:cs="Times New Roman"/>
          <w:sz w:val="25"/>
          <w:szCs w:val="25"/>
        </w:rPr>
        <w:t>riblet</w:t>
      </w:r>
      <w:r w:rsidRPr="00A66944">
        <w:rPr>
          <w:rFonts w:cs="Times New Roman"/>
          <w:sz w:val="25"/>
          <w:szCs w:val="25"/>
          <w:rtl/>
        </w:rPr>
        <w:t xml:space="preserve"> </w:t>
      </w:r>
      <w:r w:rsidRPr="00A66944">
        <w:rPr>
          <w:rtl/>
        </w:rPr>
        <w:t xml:space="preserve">هـا بـه درسـتي طراحـي شـوند بـا </w:t>
      </w:r>
      <w:r w:rsidRPr="00EF2B25">
        <w:rPr>
          <w:rtl/>
        </w:rPr>
        <w:t xml:space="preserve">جلوگيري از فرآيند </w:t>
      </w:r>
      <w:r w:rsidRPr="00EF2B25">
        <w:t>turbulent bursting</w:t>
      </w:r>
      <w:r w:rsidRPr="00EF2B25">
        <w:rPr>
          <w:rtl/>
        </w:rPr>
        <w:t xml:space="preserve"> به کاهش نيروي مقاوم پوسته ايي کمک خواهند کرد </w:t>
      </w:r>
      <w:r>
        <w:rPr>
          <w:rtl/>
        </w:rPr>
        <w:fldChar w:fldCharType="begin"/>
      </w:r>
      <w:r>
        <w:rPr>
          <w:rtl/>
        </w:rPr>
        <w:instrText xml:space="preserve"> </w:instrText>
      </w:r>
      <w:r>
        <w:instrText>ADDIN EN.CITE &lt;EndNote&gt;&lt;Cite&gt;&lt;Author&gt;Mecham&lt;/Author&gt;&lt;Year&gt;1996&lt;/Year&gt;&lt;RecNum&gt;14&lt;/RecNum&gt;&lt;DisplayText&gt;[14]&lt;/DisplayText&gt;&lt;record&gt;&lt;rec-number&gt;14&lt;/rec-number&gt;&lt;foreign-keys&gt;&lt;key app="EN" db-id="2rtdtrz2h2959deaeswp5zsh25z0zx9rreps"&gt;14&lt;/key&gt;&lt;/foreign-keys&gt;&lt;ref</w:instrText>
      </w:r>
      <w:r>
        <w:rPr>
          <w:rtl/>
        </w:rPr>
        <w:instrText>-</w:instrText>
      </w:r>
      <w:r>
        <w:instrText>type name="Journal Article"&gt;17&lt;/ref-type&gt;&lt;contributors&gt;&lt;authors&gt;&lt;author&gt;Mecham, Michael&lt;/author&gt;&lt;/authors&gt;&lt;/contributors&gt;&lt;titles&gt;&lt;title&gt;3M thin skin tested by Airbus&lt;/title&gt;&lt;secondary-title&gt;Aviation Week &amp;amp; Space Technology&lt;/secondary-title&gt;&lt;/titles</w:instrText>
      </w:r>
      <w:r>
        <w:rPr>
          <w:rtl/>
        </w:rPr>
        <w:instrText>&gt;&lt;</w:instrText>
      </w:r>
      <w:r>
        <w:instrText>periodical&gt;&lt;full-title&gt;Aviation Week &amp;amp; Space Technology&lt;/full-title&gt;&lt;/periodical&gt;&lt;pages&gt;34-34&lt;/pages&gt;&lt;volume&gt;145&lt;/volume&gt;&lt;number&gt;23&lt;/number&gt;&lt;dates&gt;&lt;year&gt;1996&lt;/year&gt;&lt;/dates&gt;&lt;isbn&gt;0005-2175&lt;/isbn&gt;&lt;urls&gt;&lt;/urls&gt;&lt;/record&gt;&lt;/Cite&gt;&lt;/EndNote</w:instrText>
      </w:r>
      <w:r>
        <w:rPr>
          <w:rtl/>
        </w:rPr>
        <w:instrText>&gt;</w:instrText>
      </w:r>
      <w:r>
        <w:rPr>
          <w:rtl/>
        </w:rPr>
        <w:fldChar w:fldCharType="separate"/>
      </w:r>
      <w:r>
        <w:rPr>
          <w:noProof/>
          <w:rtl/>
        </w:rPr>
        <w:t>[</w:t>
      </w:r>
      <w:hyperlink w:anchor="_ENREF_14" w:tooltip="Mecham, 1996 #14" w:history="1">
        <w:r w:rsidR="00A928B3">
          <w:rPr>
            <w:noProof/>
            <w:rtl/>
          </w:rPr>
          <w:t>14</w:t>
        </w:r>
      </w:hyperlink>
      <w:r>
        <w:rPr>
          <w:noProof/>
          <w:rtl/>
        </w:rPr>
        <w:t>]</w:t>
      </w:r>
      <w:r>
        <w:rPr>
          <w:rtl/>
        </w:rPr>
        <w:fldChar w:fldCharType="end"/>
      </w:r>
      <w:r w:rsidRPr="00EF2B25">
        <w:rPr>
          <w:rtl/>
        </w:rPr>
        <w:t>. مي توان اوج تاثير کنتـرل لايـه مـرزي بـه شـيوه ي غيـر فعـال را در ايرفويـل هـا</w:t>
      </w:r>
      <w:r>
        <w:rPr>
          <w:rFonts w:hint="cs"/>
          <w:rtl/>
        </w:rPr>
        <w:t xml:space="preserve">ی </w:t>
      </w:r>
      <w:r w:rsidRPr="00EF2B25">
        <w:t>high lift</w:t>
      </w:r>
      <w:r w:rsidRPr="00EF2B25">
        <w:rPr>
          <w:rtl/>
        </w:rPr>
        <w:t xml:space="preserve"> و</w:t>
      </w:r>
      <w:r>
        <w:t>Low Reynolds</w:t>
      </w:r>
      <w:r>
        <w:rPr>
          <w:rFonts w:hint="cs"/>
          <w:rtl/>
          <w:lang w:bidi="fa-IR"/>
        </w:rPr>
        <w:t xml:space="preserve"> </w:t>
      </w:r>
      <w:r w:rsidRPr="00EF2B25">
        <w:rPr>
          <w:rtl/>
        </w:rPr>
        <w:t xml:space="preserve"> طراحي شده توسط </w:t>
      </w:r>
      <w:r w:rsidRPr="00EF2B25">
        <w:t>Liebeck</w:t>
      </w:r>
      <w:r>
        <w:rPr>
          <w:rtl/>
        </w:rPr>
        <w:t xml:space="preserve"> در ١٩٧٦دانست</w:t>
      </w:r>
      <w:r w:rsidRPr="00EF2B25">
        <w:rPr>
          <w:rtl/>
        </w:rPr>
        <w:t>. هر يک از ايرفويل هاي اين خـانواده جهـت حصول حداکثر ضريب برآ و بازيابي فشار بر اساس معيار استرتفورد</w:t>
      </w:r>
      <w:r>
        <w:rPr>
          <w:rStyle w:val="FootnoteReference"/>
          <w:rtl/>
        </w:rPr>
        <w:footnoteReference w:id="18"/>
      </w:r>
      <w:r>
        <w:rPr>
          <w:rFonts w:hint="cs"/>
          <w:rtl/>
        </w:rPr>
        <w:t xml:space="preserve"> </w:t>
      </w:r>
      <w:r w:rsidRPr="00EF2B25">
        <w:rPr>
          <w:rtl/>
        </w:rPr>
        <w:t>طراحـي شـده انـد تـا لايـه مـرز</w:t>
      </w:r>
      <w:r>
        <w:rPr>
          <w:rFonts w:hint="cs"/>
          <w:rtl/>
        </w:rPr>
        <w:t>ی</w:t>
      </w:r>
      <w:r w:rsidRPr="00EF2B25">
        <w:rPr>
          <w:rtl/>
        </w:rPr>
        <w:t xml:space="preserve"> آشفته علي رغم وجود حداکثر گراديان فشار نامطلوب</w:t>
      </w:r>
      <w:r>
        <w:rPr>
          <w:rStyle w:val="FootnoteReference"/>
          <w:rtl/>
        </w:rPr>
        <w:footnoteReference w:id="19"/>
      </w:r>
      <w:r>
        <w:rPr>
          <w:rFonts w:hint="cs"/>
          <w:rtl/>
        </w:rPr>
        <w:t xml:space="preserve"> </w:t>
      </w:r>
      <w:r w:rsidRPr="00EF2B25">
        <w:rPr>
          <w:rtl/>
        </w:rPr>
        <w:t>ه</w:t>
      </w:r>
      <w:r>
        <w:rPr>
          <w:rtl/>
        </w:rPr>
        <w:t>مچنان چسبيده بـه سـطح بـاقي بما</w:t>
      </w:r>
      <w:r>
        <w:rPr>
          <w:rFonts w:hint="cs"/>
          <w:rtl/>
        </w:rPr>
        <w:t>ند</w:t>
      </w:r>
      <w:r w:rsidRPr="00EF2B25">
        <w:rPr>
          <w:rtl/>
        </w:rPr>
        <w:t>.</w:t>
      </w:r>
      <w:r>
        <w:rPr>
          <w:rFonts w:hint="cs"/>
          <w:rtl/>
        </w:rPr>
        <w:t xml:space="preserve"> </w:t>
      </w:r>
      <w:r w:rsidRPr="00EF2B25">
        <w:rPr>
          <w:rtl/>
        </w:rPr>
        <w:t xml:space="preserve">سـطح ايرفويل ها همچنين به گونه ايي طراحي شده است تا با ايجاد يـک </w:t>
      </w:r>
      <w:r w:rsidRPr="00EF2B25">
        <w:t>transition ramp</w:t>
      </w:r>
      <w:r w:rsidRPr="00EF2B25">
        <w:rPr>
          <w:rtl/>
        </w:rPr>
        <w:t xml:space="preserve"> باعـث گـذار لايـه مرزي آرام به آشفته قبل از وارد شدن جريان به بازيابي فشار استرتفورد گردد. به عبارت ديگر لايه مـرزي مهم ترين مورد نظر طراح بوده است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EF2B25">
        <w:rPr>
          <w:rtl/>
        </w:rPr>
        <w:t>.</w:t>
      </w:r>
    </w:p>
    <w:p w:rsidR="00396EC9" w:rsidRDefault="00396EC9" w:rsidP="00736DD4">
      <w:pPr>
        <w:pStyle w:val="ab"/>
        <w:rPr>
          <w:rtl/>
        </w:rPr>
      </w:pPr>
      <w:r w:rsidRPr="002C5734">
        <w:rPr>
          <w:rtl/>
        </w:rPr>
        <w:t xml:space="preserve">مرحله بعدي در توسعه ي سيستم هاي کنترل جريان در عصر تجربي تحقيق درباره سيسـتم هـاي فعـال کنترل جريان بود که نهايتا منجر به پديد آمدن فناوري هاي جديد بر پايه تفسيري نو از کنتـرل جريـان </w:t>
      </w:r>
      <w:r>
        <w:rPr>
          <w:rtl/>
        </w:rPr>
        <w:t>شد که راه را به سمت عصر مدرن کنترل جريان هموار نمـود</w:t>
      </w:r>
      <w:r w:rsidRPr="002C5734">
        <w:rPr>
          <w:rtl/>
        </w:rPr>
        <w:t>. دهـه ي ٨٠</w:t>
      </w:r>
      <w:r>
        <w:rPr>
          <w:rFonts w:hint="cs"/>
          <w:rtl/>
        </w:rPr>
        <w:t xml:space="preserve"> </w:t>
      </w:r>
      <w:r w:rsidRPr="002C5734">
        <w:rPr>
          <w:rtl/>
        </w:rPr>
        <w:t>مـيلادي شـاهد اغلـب چنـي</w:t>
      </w:r>
      <w:r>
        <w:rPr>
          <w:rtl/>
        </w:rPr>
        <w:t xml:space="preserve"> تلاش هايي بوده است</w:t>
      </w:r>
      <w:r w:rsidRPr="002C5734">
        <w:rPr>
          <w:rtl/>
        </w:rPr>
        <w:t xml:space="preserve"> .</w:t>
      </w:r>
      <w:r>
        <w:rPr>
          <w:rtl/>
        </w:rPr>
        <w:t xml:space="preserve"> </w:t>
      </w:r>
    </w:p>
    <w:p w:rsidR="00396EC9" w:rsidRDefault="00396EC9" w:rsidP="00FF6B91">
      <w:pPr>
        <w:pStyle w:val="-3"/>
      </w:pPr>
      <w:bookmarkStart w:id="38" w:name="_Toc467777403"/>
      <w:bookmarkStart w:id="39" w:name="_Toc471206768"/>
      <w:r>
        <w:rPr>
          <w:rFonts w:hint="cs"/>
          <w:rtl/>
        </w:rPr>
        <w:t xml:space="preserve">عصر </w:t>
      </w:r>
      <w:r w:rsidRPr="002C5734">
        <w:rPr>
          <w:rtl/>
        </w:rPr>
        <w:t>مدرن</w:t>
      </w:r>
      <w:bookmarkEnd w:id="38"/>
      <w:bookmarkEnd w:id="39"/>
      <w:r w:rsidRPr="002C5734">
        <w:rPr>
          <w:rtl/>
        </w:rPr>
        <w:t xml:space="preserve"> </w:t>
      </w:r>
    </w:p>
    <w:p w:rsidR="00396EC9" w:rsidRPr="005F11A6" w:rsidRDefault="00396EC9" w:rsidP="00A928B3">
      <w:pPr>
        <w:pStyle w:val="ab"/>
        <w:rPr>
          <w:rtl/>
        </w:rPr>
      </w:pPr>
      <w:r>
        <w:rPr>
          <w:rtl/>
        </w:rPr>
        <w:t xml:space="preserve">روش هاي کنترل لايه مرزي </w:t>
      </w:r>
      <w:r w:rsidRPr="002C5734">
        <w:rPr>
          <w:rtl/>
        </w:rPr>
        <w:t>(</w:t>
      </w:r>
      <w:r w:rsidRPr="002C5734">
        <w:rPr>
          <w:rFonts w:cs="Times New Roman"/>
          <w:sz w:val="25"/>
          <w:szCs w:val="25"/>
        </w:rPr>
        <w:t>BLC</w:t>
      </w:r>
      <w:r w:rsidRPr="002C5734">
        <w:rPr>
          <w:rtl/>
        </w:rPr>
        <w:t>) که در قسمت پيشين به آنها اشـاره گرديـد سـاختار متوسـط لايـه</w:t>
      </w:r>
      <w:r>
        <w:rPr>
          <w:rtl/>
        </w:rPr>
        <w:t xml:space="preserve"> </w:t>
      </w:r>
      <w:r>
        <w:rPr>
          <w:rtl/>
        </w:rPr>
        <w:lastRenderedPageBreak/>
        <w:t>مرزي را تغيير مي دهند</w:t>
      </w:r>
      <w:r w:rsidRPr="002C5734">
        <w:rPr>
          <w:rtl/>
        </w:rPr>
        <w:t xml:space="preserve">. همانطور که پيشتر اشاره گرديد </w:t>
      </w:r>
      <w:r w:rsidRPr="002C5734">
        <w:rPr>
          <w:rFonts w:cs="Times New Roman"/>
          <w:rtl/>
        </w:rPr>
        <w:t>"</w:t>
      </w:r>
      <w:r w:rsidRPr="002C5734">
        <w:rPr>
          <w:rtl/>
        </w:rPr>
        <w:t xml:space="preserve">کنترل جريـان </w:t>
      </w:r>
      <w:r w:rsidRPr="002C5734">
        <w:rPr>
          <w:rFonts w:cs="Times New Roman"/>
          <w:rtl/>
        </w:rPr>
        <w:t>"</w:t>
      </w:r>
      <w:r w:rsidRPr="002C5734">
        <w:rPr>
          <w:rtl/>
        </w:rPr>
        <w:t>بـه مفهـوم امـروزي خـود در</w:t>
      </w:r>
      <w:r>
        <w:rPr>
          <w:rtl/>
        </w:rPr>
        <w:t xml:space="preserve"> </w:t>
      </w:r>
      <w:r>
        <w:rPr>
          <w:rFonts w:hint="cs"/>
          <w:rtl/>
        </w:rPr>
        <w:t>ص</w:t>
      </w:r>
      <w:r w:rsidRPr="002C5734">
        <w:rPr>
          <w:rtl/>
        </w:rPr>
        <w:t xml:space="preserve">دد تاثير گذاشتن بر رفتار سيال به وسيله ايجاد تغيير در ناپايداري هاي سيال بـا صـرف انـرژي کمينـه </w:t>
      </w:r>
      <w:r>
        <w:rPr>
          <w:rtl/>
        </w:rPr>
        <w:t>مي باشد</w:t>
      </w:r>
      <w:r w:rsidRPr="002C5734">
        <w:rPr>
          <w:rtl/>
        </w:rPr>
        <w:t>. کنترل سيال با صرف انرژي کمينه دغدغه ي جديدي نيست و مسائل اساسي همچون جـدايش جريان ، گذار جريان ، افزايش برآ و اختلاط همچنان مورد توجه بسيار قـرار دارنـد همـان گونـه کـه مـورد</w:t>
      </w:r>
      <w:r>
        <w:rPr>
          <w:rtl/>
        </w:rPr>
        <w:t xml:space="preserve"> توجه پرنتل و محققان بعد از وي قرار داشتند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Pr>
          <w:rFonts w:hint="cs"/>
          <w:rtl/>
        </w:rPr>
        <w:t>و</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2C5734">
        <w:rPr>
          <w:rtl/>
        </w:rPr>
        <w:t xml:space="preserve">. گرچه مسائلي کـه حـل </w:t>
      </w:r>
      <w:r>
        <w:rPr>
          <w:rFonts w:hint="cs"/>
          <w:rtl/>
        </w:rPr>
        <w:t>کرده</w:t>
      </w:r>
      <w:r>
        <w:rPr>
          <w:rFonts w:hint="eastAsia"/>
          <w:rtl/>
        </w:rPr>
        <w:t xml:space="preserve"> اند</w:t>
      </w:r>
      <w:r w:rsidRPr="002C5734">
        <w:rPr>
          <w:rtl/>
        </w:rPr>
        <w:t xml:space="preserve"> بـا گذشـت </w:t>
      </w:r>
      <w:r>
        <w:rPr>
          <w:rtl/>
        </w:rPr>
        <w:t xml:space="preserve">بيش از </w:t>
      </w:r>
      <w:r w:rsidRPr="002C5734">
        <w:rPr>
          <w:rtl/>
        </w:rPr>
        <w:t xml:space="preserve">١٠٠سال همچنان بدون تغيير باقي مانده اند اما آنچه کـه دچـار تحـول  شـگرفي گشـته اسـت </w:t>
      </w:r>
      <w:r>
        <w:rPr>
          <w:rtl/>
        </w:rPr>
        <w:t xml:space="preserve">توانايي اندازه گيري </w:t>
      </w:r>
      <w:r w:rsidRPr="002C5734">
        <w:rPr>
          <w:rtl/>
        </w:rPr>
        <w:t>(به کمک ابزار و روش هاي پيشرفته ) و پيش بينـي (بـه کمـک روش هـاي عـدد</w:t>
      </w:r>
      <w:r>
        <w:rPr>
          <w:rFonts w:hint="cs"/>
          <w:rtl/>
        </w:rPr>
        <w:t>ی</w:t>
      </w:r>
      <w:r w:rsidRPr="002C5734">
        <w:rPr>
          <w:rtl/>
        </w:rPr>
        <w:t xml:space="preserve">) </w:t>
      </w:r>
      <w:r>
        <w:rPr>
          <w:rtl/>
        </w:rPr>
        <w:t>رفتار ناپايداري ها در يک جريان برشي</w:t>
      </w:r>
      <w:r w:rsidRPr="002C5734">
        <w:rPr>
          <w:sz w:val="18"/>
          <w:szCs w:val="18"/>
          <w:rtl/>
        </w:rPr>
        <w:t xml:space="preserve"> </w:t>
      </w:r>
      <w:r w:rsidRPr="002C5734">
        <w:rPr>
          <w:rtl/>
        </w:rPr>
        <w:t>مي باشد</w:t>
      </w:r>
      <w:r>
        <w:rPr>
          <w:rFonts w:hint="cs"/>
          <w:rtl/>
        </w:rPr>
        <w:t xml:space="preserve">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2C5734">
        <w:rPr>
          <w:rtl/>
        </w:rPr>
        <w:t>. همانطور که مقاله پرنتل در مـورد لايـه مـرزي را</w:t>
      </w:r>
      <w:r w:rsidRPr="00EF2B25">
        <w:rPr>
          <w:rtl/>
        </w:rPr>
        <w:t xml:space="preserve"> </w:t>
      </w:r>
      <w:r>
        <w:rPr>
          <w:rtl/>
        </w:rPr>
        <w:t xml:space="preserve">مي توان پايه گذار کنترل لايه مرزي در عصر تجربي دانست ، کارهاي </w:t>
      </w:r>
      <w:r w:rsidRPr="008D4AA1">
        <w:rPr>
          <w:rFonts w:cs="Times New Roman"/>
          <w:sz w:val="25"/>
          <w:szCs w:val="25"/>
        </w:rPr>
        <w:t>Tietjen</w:t>
      </w:r>
      <w:r w:rsidRPr="008D4AA1">
        <w:rPr>
          <w:rtl/>
        </w:rPr>
        <w:t xml:space="preserve"> و </w:t>
      </w:r>
      <w:r w:rsidRPr="008D4AA1">
        <w:rPr>
          <w:rFonts w:cs="Times New Roman"/>
          <w:sz w:val="25"/>
          <w:szCs w:val="25"/>
        </w:rPr>
        <w:t>Tollmein</w:t>
      </w:r>
      <w:r w:rsidRPr="008D4AA1">
        <w:rPr>
          <w:rtl/>
        </w:rPr>
        <w:t xml:space="preserve"> را مي تـوان</w:t>
      </w:r>
      <w:r>
        <w:rPr>
          <w:rtl/>
        </w:rPr>
        <w:t xml:space="preserve"> پايه گذار کنترل جريان مدرن ناميد</w:t>
      </w:r>
      <w:r w:rsidRPr="008D4AA1">
        <w:rPr>
          <w:rtl/>
        </w:rPr>
        <w:t xml:space="preserve">. تئوري پايداري جريان هاي برشي لزج توسط پايان نامـه ارائـه شـده </w:t>
      </w:r>
      <w:r>
        <w:rPr>
          <w:rtl/>
        </w:rPr>
        <w:t xml:space="preserve">به وسيله </w:t>
      </w:r>
      <w:r w:rsidRPr="008D4AA1">
        <w:rPr>
          <w:rFonts w:cs="Times New Roman"/>
          <w:sz w:val="25"/>
          <w:szCs w:val="25"/>
        </w:rPr>
        <w:t>Tietjen</w:t>
      </w:r>
      <w:r w:rsidRPr="008D4AA1">
        <w:rPr>
          <w:rtl/>
        </w:rPr>
        <w:t xml:space="preserve"> در سـال ١٩٢٢تحـت عنـوان</w:t>
      </w:r>
      <w:r w:rsidRPr="008D4AA1">
        <w:rPr>
          <w:rFonts w:cs="Times New Roman"/>
          <w:sz w:val="25"/>
          <w:szCs w:val="25"/>
          <w:rtl/>
        </w:rPr>
        <w:t xml:space="preserve"> "</w:t>
      </w:r>
      <w:r w:rsidRPr="008D4AA1">
        <w:rPr>
          <w:rFonts w:cs="Times New Roman"/>
          <w:i/>
          <w:iCs/>
          <w:sz w:val="25"/>
          <w:szCs w:val="25"/>
        </w:rPr>
        <w:t>Beitrage zur Entstehung der Turbulenz</w:t>
      </w:r>
      <w:r w:rsidRPr="008D4AA1">
        <w:rPr>
          <w:rFonts w:cs="Times New Roman"/>
          <w:sz w:val="25"/>
          <w:szCs w:val="25"/>
          <w:rtl/>
        </w:rPr>
        <w:t>"</w:t>
      </w:r>
      <w:r w:rsidRPr="008D4AA1">
        <w:rPr>
          <w:rtl/>
        </w:rPr>
        <w:t xml:space="preserve">در </w:t>
      </w:r>
      <w:r>
        <w:rPr>
          <w:rtl/>
        </w:rPr>
        <w:t xml:space="preserve">گوتينگن </w:t>
      </w:r>
      <w:r w:rsidRPr="008D4AA1">
        <w:rPr>
          <w:rtl/>
        </w:rPr>
        <w:t xml:space="preserve">و مقاله </w:t>
      </w:r>
      <w:r w:rsidRPr="008D4AA1">
        <w:rPr>
          <w:rFonts w:cs="Times New Roman"/>
          <w:sz w:val="25"/>
          <w:szCs w:val="25"/>
        </w:rPr>
        <w:t>Tollmein</w:t>
      </w:r>
      <w:r w:rsidRPr="008D4AA1">
        <w:rPr>
          <w:rtl/>
        </w:rPr>
        <w:t xml:space="preserve"> تحت عنوان</w:t>
      </w:r>
      <w:r w:rsidRPr="008D4AA1">
        <w:rPr>
          <w:rFonts w:cs="Times New Roman"/>
          <w:sz w:val="25"/>
          <w:szCs w:val="25"/>
          <w:rtl/>
        </w:rPr>
        <w:t xml:space="preserve"> "</w:t>
      </w:r>
      <w:r w:rsidRPr="008D4AA1">
        <w:rPr>
          <w:rFonts w:cs="Times New Roman"/>
          <w:i/>
          <w:iCs/>
          <w:sz w:val="25"/>
          <w:szCs w:val="25"/>
        </w:rPr>
        <w:t>Uber die Entstehung der Turbulenz</w:t>
      </w:r>
      <w:r w:rsidRPr="008D4AA1">
        <w:rPr>
          <w:rFonts w:cs="Times New Roman"/>
          <w:sz w:val="25"/>
          <w:szCs w:val="25"/>
          <w:rtl/>
        </w:rPr>
        <w:t>"</w:t>
      </w:r>
      <w:r>
        <w:rPr>
          <w:rFonts w:cs="Times New Roman" w:hint="cs"/>
          <w:sz w:val="25"/>
          <w:szCs w:val="25"/>
          <w:rtl/>
        </w:rPr>
        <w:t xml:space="preserve"> </w:t>
      </w:r>
      <w:r w:rsidRPr="008D4AA1">
        <w:rPr>
          <w:rtl/>
        </w:rPr>
        <w:t xml:space="preserve">در مورد </w:t>
      </w:r>
      <w:r>
        <w:rPr>
          <w:rtl/>
        </w:rPr>
        <w:t xml:space="preserve">پايداري لايه هاي مرزي آرام که در سال </w:t>
      </w:r>
      <w:r w:rsidRPr="008D4AA1">
        <w:rPr>
          <w:rtl/>
        </w:rPr>
        <w:t>١٩٢٩ارائه گرديد</w:t>
      </w:r>
      <w:r w:rsidRPr="008D4AA1">
        <w:rPr>
          <w:rFonts w:cs="Times New Roman"/>
          <w:sz w:val="25"/>
          <w:szCs w:val="25"/>
          <w:rtl/>
        </w:rPr>
        <w:t xml:space="preserve"> </w:t>
      </w:r>
      <w:r w:rsidRPr="008D4AA1">
        <w:rPr>
          <w:rtl/>
        </w:rPr>
        <w:t>بنا نهـاده شـد.</w:t>
      </w:r>
      <w:r>
        <w:rPr>
          <w:rFonts w:hint="cs"/>
          <w:rtl/>
        </w:rPr>
        <w:t xml:space="preserve"> </w:t>
      </w:r>
      <w:r w:rsidRPr="008D4AA1">
        <w:rPr>
          <w:rtl/>
        </w:rPr>
        <w:t>تئـوري ناپايـداري</w:t>
      </w:r>
      <w:r>
        <w:rPr>
          <w:rtl/>
        </w:rPr>
        <w:t xml:space="preserve"> خطي ارائه شده توسط </w:t>
      </w:r>
      <w:r w:rsidRPr="008D4AA1">
        <w:rPr>
          <w:rFonts w:cs="Times New Roman"/>
          <w:sz w:val="25"/>
          <w:szCs w:val="25"/>
        </w:rPr>
        <w:t>Tollmein</w:t>
      </w:r>
      <w:r w:rsidRPr="008D4AA1">
        <w:rPr>
          <w:rtl/>
        </w:rPr>
        <w:t xml:space="preserve"> نرخ رشد و فرسايش ناپايداري ها </w:t>
      </w:r>
      <w:r>
        <w:rPr>
          <w:rtl/>
        </w:rPr>
        <w:t>را پيش بينـي مـي نمـود و بـه اي</w:t>
      </w:r>
      <w:r w:rsidRPr="008D4AA1">
        <w:rPr>
          <w:rtl/>
        </w:rPr>
        <w:t xml:space="preserve">ن </w:t>
      </w:r>
      <w:r>
        <w:rPr>
          <w:rtl/>
        </w:rPr>
        <w:t xml:space="preserve">ترتيب امکان پيش بيني عدد رينولدز بحراني آستانه ناپايداري در يک لايه مرزي </w:t>
      </w:r>
      <w:r w:rsidRPr="008D4AA1">
        <w:rPr>
          <w:rFonts w:cs="Times New Roman"/>
          <w:sz w:val="25"/>
          <w:szCs w:val="25"/>
        </w:rPr>
        <w:t>Blasius</w:t>
      </w:r>
      <w:r w:rsidRPr="008D4AA1">
        <w:rPr>
          <w:rtl/>
        </w:rPr>
        <w:t xml:space="preserve"> وجود داشـت </w:t>
      </w:r>
      <w:r>
        <w:rPr>
          <w:rtl/>
        </w:rPr>
        <w:t xml:space="preserve">. </w:t>
      </w:r>
      <w:r w:rsidRPr="005F11A6">
        <w:rPr>
          <w:rtl/>
        </w:rPr>
        <w:t xml:space="preserve">البته تئوري </w:t>
      </w:r>
      <w:r w:rsidRPr="005F11A6">
        <w:t>Tollmein</w:t>
      </w:r>
      <w:r w:rsidRPr="005F11A6">
        <w:rPr>
          <w:rtl/>
        </w:rPr>
        <w:t xml:space="preserve"> تا پيش از سال ١٩٤٣به وسـيله آزمايشـات </w:t>
      </w:r>
      <w:r w:rsidRPr="005F11A6">
        <w:t>Schubauer</w:t>
      </w:r>
      <w:r w:rsidRPr="005F11A6">
        <w:rPr>
          <w:rtl/>
        </w:rPr>
        <w:t xml:space="preserve"> و </w:t>
      </w:r>
      <w:r w:rsidRPr="005F11A6">
        <w:t>Skramstad</w:t>
      </w:r>
      <w:r w:rsidRPr="005F11A6">
        <w:rPr>
          <w:rtl/>
        </w:rPr>
        <w:t xml:space="preserve"> تاييـد نگرديد</w:t>
      </w:r>
      <w:r>
        <w:rPr>
          <w:rFonts w:hint="cs"/>
          <w:rtl/>
        </w:rPr>
        <w:t xml:space="preserve"> </w:t>
      </w:r>
      <w:r>
        <w:rPr>
          <w:rtl/>
        </w:rPr>
        <w:fldChar w:fldCharType="begin"/>
      </w:r>
      <w:r>
        <w:rPr>
          <w:rtl/>
        </w:rPr>
        <w:instrText xml:space="preserve"> </w:instrText>
      </w:r>
      <w:r>
        <w:instrText>ADDIN EN.CITE &lt;EndNote&gt;&lt;Cite&gt;&lt;Author&gt;Schubauer&lt;/Author&gt;&lt;Year&gt;1948&lt;/Year&gt;&lt;RecNum&gt;15&lt;/RecNum&gt;&lt;DisplayText&gt;[15]&lt;/DisplayText&gt;&lt;record&gt;&lt;rec-number&gt;15&lt;/rec-number&gt;&lt;foreign-keys&gt;&lt;key app="EN" db-id="2rtdtrz2h2959deaeswp5zsh25z0zx9rreps"&gt;15&lt;/key&gt;&lt;/foreign-keys</w:instrText>
      </w:r>
      <w:r>
        <w:rPr>
          <w:rtl/>
        </w:rPr>
        <w:instrText>&gt;&lt;</w:instrText>
      </w:r>
      <w:r>
        <w:instrText>ref-type name="Journal Article"&gt;17&lt;/ref-type&gt;&lt;contributors&gt;&lt;authors&gt;&lt;author&gt;Schubauer, Galen Brandt&lt;/author&gt;&lt;author&gt;Skramstad, Harold Kenneth&lt;/author&gt;&lt;/authors&gt;&lt;/contributors&gt;&lt;titles&gt;&lt;title&gt;Laminar-boundary-layer oscillations and transition on a flat plate&lt;/title&gt;&lt;/titles&gt;&lt;dates&gt;&lt;year&gt;1948&lt;/year&gt;&lt;/dates&gt;&lt;urls&gt;&lt;/urls&gt;&lt;/record&gt;&lt;/Cite&gt;&lt;/EndNote</w:instrText>
      </w:r>
      <w:r>
        <w:rPr>
          <w:rtl/>
        </w:rPr>
        <w:instrText>&gt;</w:instrText>
      </w:r>
      <w:r>
        <w:rPr>
          <w:rtl/>
        </w:rPr>
        <w:fldChar w:fldCharType="separate"/>
      </w:r>
      <w:r>
        <w:rPr>
          <w:noProof/>
          <w:rtl/>
        </w:rPr>
        <w:t>[</w:t>
      </w:r>
      <w:hyperlink w:anchor="_ENREF_15" w:tooltip="Schubauer, 1948 #15" w:history="1">
        <w:r w:rsidR="00A928B3">
          <w:rPr>
            <w:noProof/>
            <w:rtl/>
          </w:rPr>
          <w:t>15</w:t>
        </w:r>
      </w:hyperlink>
      <w:r>
        <w:rPr>
          <w:noProof/>
          <w:rtl/>
        </w:rPr>
        <w:t>]</w:t>
      </w:r>
      <w:r>
        <w:rPr>
          <w:rtl/>
        </w:rPr>
        <w:fldChar w:fldCharType="end"/>
      </w:r>
      <w:r w:rsidRPr="005F11A6">
        <w:rPr>
          <w:rtl/>
        </w:rPr>
        <w:t>. در آزمايشات آنان جريان برشي لايه ايي به وسيله ي يک نوار نوسـاني کنتـرل گرديـد کـه البته در آن زمان ارزش مهندسي و کارب</w:t>
      </w:r>
      <w:r>
        <w:rPr>
          <w:rFonts w:hint="cs"/>
          <w:rtl/>
        </w:rPr>
        <w:t>ر</w:t>
      </w:r>
      <w:r w:rsidRPr="005F11A6">
        <w:rPr>
          <w:rtl/>
        </w:rPr>
        <w:t>دي چنداني نداشت . ٢٥سال بعد دريافته شد کـه جريـان برشـي آشفته نيز به نوسان ناپايا پاسخ مي دهد و به اين شيوه قابل کنترل است</w:t>
      </w:r>
      <w:r>
        <w:rPr>
          <w:rFonts w:hint="cs"/>
          <w:rtl/>
        </w:rPr>
        <w:t xml:space="preserve">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5F11A6">
        <w:rPr>
          <w:rtl/>
        </w:rPr>
        <w:t xml:space="preserve">. </w:t>
      </w:r>
    </w:p>
    <w:p w:rsidR="00396EC9" w:rsidRDefault="00396EC9" w:rsidP="00A928B3">
      <w:pPr>
        <w:pStyle w:val="ab"/>
        <w:rPr>
          <w:rFonts w:ascii="Nazanin" w:hAnsi="Nazanin" w:cs="Nazanin"/>
          <w:sz w:val="27"/>
          <w:szCs w:val="27"/>
          <w:rtl/>
        </w:rPr>
      </w:pPr>
      <w:r w:rsidRPr="008D4AA1">
        <w:rPr>
          <w:rtl/>
        </w:rPr>
        <w:t xml:space="preserve">همانند آزمايشات پرنتل که در آنها از کنترل لايه مرزي به منظور بررسي و اندازه گيـري سـيال اسـتفاده </w:t>
      </w:r>
      <w:r>
        <w:rPr>
          <w:rtl/>
        </w:rPr>
        <w:t xml:space="preserve">شده بود، آزمايشات صورت گرفته در دهه ي </w:t>
      </w:r>
      <w:r w:rsidRPr="008D4AA1">
        <w:rPr>
          <w:rtl/>
        </w:rPr>
        <w:t>٧٠ميلادي نشان دادند کـه روش هـاي بـرانگيخت</w:t>
      </w:r>
      <w:r>
        <w:rPr>
          <w:rStyle w:val="FootnoteReference"/>
          <w:rtl/>
        </w:rPr>
        <w:footnoteReference w:id="20"/>
      </w:r>
      <w:r>
        <w:rPr>
          <w:rFonts w:hint="cs"/>
          <w:rtl/>
        </w:rPr>
        <w:t xml:space="preserve"> </w:t>
      </w:r>
      <w:r w:rsidRPr="008D4AA1">
        <w:rPr>
          <w:rtl/>
        </w:rPr>
        <w:t>ناپايـا</w:t>
      </w:r>
      <w:r>
        <w:rPr>
          <w:rtl/>
        </w:rPr>
        <w:t xml:space="preserve"> </w:t>
      </w:r>
      <w:r w:rsidRPr="008D4AA1">
        <w:rPr>
          <w:rtl/>
        </w:rPr>
        <w:t xml:space="preserve">سيال همانطور که مي توانند جهت بررسي سيال به کار گرفته شوند، مي توانند محرک هاي موثري بـراي </w:t>
      </w:r>
      <w:r>
        <w:rPr>
          <w:rtl/>
        </w:rPr>
        <w:t>کنترل فعال جريان هاي ناپايا نيز باشند</w:t>
      </w:r>
      <w:r>
        <w:rPr>
          <w:rFonts w:hint="cs"/>
          <w:rtl/>
        </w:rPr>
        <w:t xml:space="preserve">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sidRPr="008D4AA1">
        <w:rPr>
          <w:rtl/>
        </w:rPr>
        <w:t>.</w:t>
      </w:r>
      <w:r>
        <w:rPr>
          <w:rFonts w:hint="cs"/>
          <w:rtl/>
        </w:rPr>
        <w:t xml:space="preserve"> </w:t>
      </w:r>
      <w:r w:rsidRPr="008D4AA1">
        <w:rPr>
          <w:rtl/>
        </w:rPr>
        <w:t>اگر تا پيش از اين کنتـرل لايـه مـرزي (</w:t>
      </w:r>
      <w:r w:rsidRPr="008D4AA1">
        <w:rPr>
          <w:rFonts w:cs="Times New Roman"/>
          <w:sz w:val="25"/>
          <w:szCs w:val="25"/>
        </w:rPr>
        <w:t>BLC</w:t>
      </w:r>
      <w:r w:rsidRPr="008D4AA1">
        <w:rPr>
          <w:rtl/>
        </w:rPr>
        <w:t>) بـه وسـيله</w:t>
      </w:r>
      <w:r>
        <w:rPr>
          <w:rtl/>
        </w:rPr>
        <w:t xml:space="preserve"> دمش و يا مکش پايا قادر به کنترل موثر سيال بود، اکنون دمش يا مکـش ناپايـا امکـان کنتـرل مـوثر</w:t>
      </w:r>
      <w:r>
        <w:rPr>
          <w:rFonts w:hint="cs"/>
          <w:rtl/>
        </w:rPr>
        <w:t>تر</w:t>
      </w:r>
      <w:r>
        <w:rPr>
          <w:rtl/>
        </w:rPr>
        <w:t xml:space="preserve"> </w:t>
      </w:r>
      <w:r w:rsidRPr="008D4AA1">
        <w:rPr>
          <w:rtl/>
        </w:rPr>
        <w:t xml:space="preserve">سيال با صرف انرژي و پيچيدگي کمتر در سيستم عملياتي را فراهم ساخته بود ونويد اين را مي داد کـه </w:t>
      </w:r>
      <w:r>
        <w:rPr>
          <w:rtl/>
        </w:rPr>
        <w:t xml:space="preserve">مشکلات دامنگير کنترل لايه مرزي همانند اطمينان پذيري پايين سيستم عمليـاتي در دهـه </w:t>
      </w:r>
      <w:r w:rsidRPr="005F11A6">
        <w:rPr>
          <w:rtl/>
        </w:rPr>
        <w:t>هـاي ٥٠و ٦٠</w:t>
      </w:r>
      <w:r>
        <w:rPr>
          <w:rFonts w:hint="cs"/>
          <w:rtl/>
        </w:rPr>
        <w:t xml:space="preserve"> </w:t>
      </w:r>
      <w:r w:rsidRPr="005F11A6">
        <w:rPr>
          <w:rtl/>
        </w:rPr>
        <w:t>ميلادي به کلي برطرف گردند</w:t>
      </w:r>
      <w:r>
        <w:rPr>
          <w:rFonts w:hint="cs"/>
          <w:rtl/>
        </w:rPr>
        <w:t xml:space="preserve">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5F11A6">
        <w:rPr>
          <w:rtl/>
        </w:rPr>
        <w:t>.</w:t>
      </w:r>
    </w:p>
    <w:p w:rsidR="00396EC9" w:rsidRDefault="00396EC9" w:rsidP="00A928B3">
      <w:pPr>
        <w:pStyle w:val="ab"/>
      </w:pPr>
      <w:r>
        <w:rPr>
          <w:rtl/>
        </w:rPr>
        <w:lastRenderedPageBreak/>
        <w:t>اين ايده که کنترل ناپايا مي تواند در کنترل جريان هاي کاملا آشفته</w:t>
      </w:r>
      <w:r>
        <w:rPr>
          <w:rStyle w:val="FootnoteReference"/>
          <w:rtl/>
        </w:rPr>
        <w:footnoteReference w:id="21"/>
      </w:r>
      <w:r>
        <w:rPr>
          <w:rFonts w:hint="cs"/>
          <w:rtl/>
        </w:rPr>
        <w:t xml:space="preserve"> </w:t>
      </w:r>
      <w:r w:rsidRPr="008D4AA1">
        <w:rPr>
          <w:rtl/>
        </w:rPr>
        <w:t>نيز موثر باشد چندين سـال پـس</w:t>
      </w:r>
      <w:r>
        <w:rPr>
          <w:rtl/>
        </w:rPr>
        <w:t xml:space="preserve"> از آزمايشات </w:t>
      </w:r>
      <w:r w:rsidRPr="008D4AA1">
        <w:rPr>
          <w:rFonts w:cs="Times New Roman"/>
          <w:sz w:val="25"/>
          <w:szCs w:val="25"/>
        </w:rPr>
        <w:t>Schubauer</w:t>
      </w:r>
      <w:r w:rsidRPr="008D4AA1">
        <w:rPr>
          <w:rtl/>
        </w:rPr>
        <w:t xml:space="preserve"> و </w:t>
      </w:r>
      <w:r w:rsidRPr="008D4AA1">
        <w:rPr>
          <w:rFonts w:cs="Times New Roman"/>
          <w:sz w:val="25"/>
          <w:szCs w:val="25"/>
        </w:rPr>
        <w:t>Skramstad</w:t>
      </w:r>
      <w:r w:rsidRPr="008D4AA1">
        <w:rPr>
          <w:rtl/>
        </w:rPr>
        <w:t xml:space="preserve"> با کشف ساختارهاي </w:t>
      </w:r>
      <w:r w:rsidRPr="008D4AA1">
        <w:rPr>
          <w:rFonts w:cs="Times New Roman"/>
          <w:sz w:val="25"/>
          <w:szCs w:val="25"/>
        </w:rPr>
        <w:t>coherent</w:t>
      </w:r>
      <w:r w:rsidRPr="008D4AA1">
        <w:rPr>
          <w:rtl/>
        </w:rPr>
        <w:t xml:space="preserve"> در جريـان آشـفته بـه وسـيله </w:t>
      </w:r>
      <w:r>
        <w:rPr>
          <w:rFonts w:cs="Times New Roman"/>
          <w:sz w:val="25"/>
          <w:szCs w:val="25"/>
        </w:rPr>
        <w:t>Kim</w:t>
      </w:r>
      <w:r w:rsidRPr="008D4AA1">
        <w:rPr>
          <w:rtl/>
        </w:rPr>
        <w:t xml:space="preserve"> و همکاران در سال </w:t>
      </w:r>
      <w:r w:rsidRPr="0048662E">
        <w:rPr>
          <w:rtl/>
        </w:rPr>
        <w:t xml:space="preserve">١٩٧١ </w:t>
      </w:r>
      <w:r w:rsidRPr="0048662E">
        <w:rPr>
          <w:rtl/>
        </w:rPr>
        <w:fldChar w:fldCharType="begin"/>
      </w:r>
      <w:r w:rsidRPr="0048662E">
        <w:rPr>
          <w:rtl/>
        </w:rPr>
        <w:instrText xml:space="preserve"> </w:instrText>
      </w:r>
      <w:r w:rsidRPr="0048662E">
        <w:instrText>ADDIN EN.CITE &lt;EndNote&gt;&lt;Cite&gt;&lt;Author&gt;Kim&lt;/Author&gt;&lt;Year&gt;1971&lt;/Year&gt;&lt;RecNum&gt;16&lt;/RecNum&gt;&lt;DisplayText&gt;[16]&lt;/DisplayText&gt;&lt;record&gt;&lt;rec-number&gt;16&lt;/rec-number&gt;&lt;foreign-keys&gt;&lt;key app="EN" db-id="2rtdtrz2h2959deaeswp5zsh25z0zx9rreps"&gt;16&lt;/key&gt;&lt;/foreign-keys&gt;&lt;ref-type name="Journal Article"&gt;17&lt;/ref-type&gt;&lt;contributors&gt;&lt;authors&gt;&lt;author&gt;Kim, HoT&lt;/author&gt;&lt;author&gt;Kline, SJ&lt;/author&gt;&lt;author&gt;Reynolds, WC&lt;/author&gt;&lt;/authors&gt;&lt;/contributors&gt;&lt;titles&gt;&lt;title&gt;The production of turbulence near a smooth wall in a turbulent boundary layer&lt;/title&gt;&lt;secondary-title&gt;Journal of Fluid Mechanics&lt;/secondary-title&gt;&lt;/titles&gt;&lt;periodical&gt;&lt;full-title&gt;Journal of fluid mechanics&lt;/full-title&gt;&lt;/periodical&gt;&lt;pages&gt;133-160&lt;/pages&gt;&lt;volume&gt;50&lt;/volume&gt;&lt;number&gt;01&lt;/number&gt;&lt;dates&gt;&lt;year&gt;1971&lt;/year&gt;&lt;/dates&gt;&lt;isbn</w:instrText>
      </w:r>
      <w:r w:rsidRPr="0048662E">
        <w:rPr>
          <w:rtl/>
        </w:rPr>
        <w:instrText>&gt;1469-7645&lt;/</w:instrText>
      </w:r>
      <w:r w:rsidRPr="0048662E">
        <w:instrText>isbn&gt;&lt;urls&gt;&lt;/urls&gt;&lt;/record&gt;&lt;/Cite&gt;&lt;/EndNote</w:instrText>
      </w:r>
      <w:r w:rsidRPr="0048662E">
        <w:rPr>
          <w:rtl/>
        </w:rPr>
        <w:instrText>&gt;</w:instrText>
      </w:r>
      <w:r w:rsidRPr="0048662E">
        <w:rPr>
          <w:rtl/>
        </w:rPr>
        <w:fldChar w:fldCharType="separate"/>
      </w:r>
      <w:r w:rsidRPr="0048662E">
        <w:rPr>
          <w:rtl/>
        </w:rPr>
        <w:t>[</w:t>
      </w:r>
      <w:hyperlink w:anchor="_ENREF_16" w:tooltip="Kim, 1971 #16" w:history="1">
        <w:r w:rsidR="00A928B3" w:rsidRPr="0048662E">
          <w:rPr>
            <w:rtl/>
          </w:rPr>
          <w:t>16</w:t>
        </w:r>
      </w:hyperlink>
      <w:r w:rsidRPr="0048662E">
        <w:rPr>
          <w:rtl/>
        </w:rPr>
        <w:t>]</w:t>
      </w:r>
      <w:r w:rsidRPr="0048662E">
        <w:rPr>
          <w:rtl/>
        </w:rPr>
        <w:fldChar w:fldCharType="end"/>
      </w:r>
      <w:r>
        <w:rPr>
          <w:rFonts w:cs="Times New Roman" w:hint="cs"/>
          <w:sz w:val="25"/>
          <w:szCs w:val="25"/>
          <w:rtl/>
        </w:rPr>
        <w:t xml:space="preserve"> </w:t>
      </w:r>
      <w:r w:rsidRPr="008D4AA1">
        <w:rPr>
          <w:rtl/>
        </w:rPr>
        <w:t>و در جت هاي آشـفته توسـط</w:t>
      </w:r>
      <w:r w:rsidRPr="008D4AA1">
        <w:rPr>
          <w:rFonts w:cs="Times New Roman"/>
          <w:sz w:val="25"/>
          <w:szCs w:val="25"/>
          <w:rtl/>
        </w:rPr>
        <w:t xml:space="preserve"> </w:t>
      </w:r>
      <w:r w:rsidRPr="008D4AA1">
        <w:rPr>
          <w:rFonts w:cs="Times New Roman"/>
          <w:sz w:val="25"/>
          <w:szCs w:val="25"/>
        </w:rPr>
        <w:t>Crow</w:t>
      </w:r>
      <w:r w:rsidRPr="008D4AA1">
        <w:rPr>
          <w:rtl/>
        </w:rPr>
        <w:t xml:space="preserve"> و </w:t>
      </w:r>
      <w:r w:rsidRPr="008D4AA1">
        <w:rPr>
          <w:rFonts w:cs="Times New Roman"/>
          <w:sz w:val="25"/>
          <w:szCs w:val="25"/>
        </w:rPr>
        <w:t>Champagne</w:t>
      </w:r>
      <w:r w:rsidRPr="008D4AA1">
        <w:rPr>
          <w:rtl/>
        </w:rPr>
        <w:t xml:space="preserve"> در ١٩٧١</w:t>
      </w:r>
      <w:r w:rsidRPr="00D10E7F">
        <w:rPr>
          <w:rtl/>
        </w:rPr>
        <w:t xml:space="preserve"> </w:t>
      </w:r>
      <w:r>
        <w:rPr>
          <w:rtl/>
        </w:rPr>
        <w:t>تائيد شد</w:t>
      </w:r>
      <w:r w:rsidRPr="005821EA">
        <w:rPr>
          <w:rtl/>
        </w:rPr>
        <w:t>.</w:t>
      </w:r>
      <w:r>
        <w:rPr>
          <w:rFonts w:hint="cs"/>
          <w:rtl/>
        </w:rPr>
        <w:t xml:space="preserve"> </w:t>
      </w:r>
      <w:r w:rsidRPr="005821EA">
        <w:rPr>
          <w:rtl/>
        </w:rPr>
        <w:t>از اولين آزمايشات در اين زمينه مي توان بـه کارهـاي</w:t>
      </w:r>
      <w:r w:rsidRPr="005821EA">
        <w:rPr>
          <w:rFonts w:cs="Times New Roman"/>
          <w:sz w:val="25"/>
          <w:szCs w:val="25"/>
          <w:rtl/>
        </w:rPr>
        <w:t xml:space="preserve"> </w:t>
      </w:r>
      <w:r w:rsidRPr="005821EA">
        <w:rPr>
          <w:rFonts w:cs="Times New Roman"/>
          <w:sz w:val="25"/>
          <w:szCs w:val="25"/>
        </w:rPr>
        <w:t>Oster</w:t>
      </w:r>
      <w:r w:rsidRPr="005821EA">
        <w:rPr>
          <w:rtl/>
        </w:rPr>
        <w:t xml:space="preserve"> و </w:t>
      </w:r>
      <w:r w:rsidRPr="005821EA">
        <w:rPr>
          <w:rFonts w:cs="Times New Roman"/>
          <w:sz w:val="25"/>
          <w:szCs w:val="25"/>
        </w:rPr>
        <w:t>Wygnanski</w:t>
      </w:r>
      <w:r w:rsidRPr="005821EA">
        <w:rPr>
          <w:rtl/>
        </w:rPr>
        <w:t xml:space="preserve"> در سـال ١٩٨١</w:t>
      </w:r>
      <w:r>
        <w:rPr>
          <w:rtl/>
        </w:rPr>
        <w:t xml:space="preserve"> اشاره کرد که در آن جريان برشي </w:t>
      </w:r>
      <w:r w:rsidRPr="005821EA">
        <w:rPr>
          <w:rtl/>
        </w:rPr>
        <w:t>(لايه ي اختلاطي</w:t>
      </w:r>
      <w:r>
        <w:rPr>
          <w:rStyle w:val="FootnoteReference"/>
          <w:rtl/>
        </w:rPr>
        <w:footnoteReference w:id="22"/>
      </w:r>
      <w:r w:rsidRPr="005821EA">
        <w:rPr>
          <w:rtl/>
        </w:rPr>
        <w:t xml:space="preserve">) و ساختارهاي </w:t>
      </w:r>
      <w:r w:rsidRPr="005821EA">
        <w:rPr>
          <w:rFonts w:cs="Times New Roman"/>
          <w:sz w:val="25"/>
          <w:szCs w:val="25"/>
        </w:rPr>
        <w:t>coherent</w:t>
      </w:r>
      <w:r w:rsidRPr="005821EA">
        <w:rPr>
          <w:rtl/>
        </w:rPr>
        <w:t xml:space="preserve"> (در اينجـا گردابـه هـا</w:t>
      </w:r>
      <w:r>
        <w:rPr>
          <w:rtl/>
        </w:rPr>
        <w:t xml:space="preserve">) در دنباله ي يک صفحه به وسيله ي يک فلپ نوساني </w:t>
      </w:r>
      <w:r w:rsidRPr="005821EA">
        <w:rPr>
          <w:rtl/>
        </w:rPr>
        <w:t>(ناپايا) تحت تاثير قـرار گرفتـه بـود</w:t>
      </w:r>
      <w:r>
        <w:rPr>
          <w:rFonts w:hint="cs"/>
          <w:rtl/>
        </w:rPr>
        <w:t xml:space="preserve"> </w:t>
      </w:r>
      <w:r w:rsidRPr="0048662E">
        <w:rPr>
          <w:rtl/>
        </w:rPr>
        <w:fldChar w:fldCharType="begin"/>
      </w:r>
      <w:r w:rsidRPr="0048662E">
        <w:rPr>
          <w:rtl/>
        </w:rPr>
        <w:instrText xml:space="preserve"> </w:instrText>
      </w:r>
      <w:r w:rsidRPr="0048662E">
        <w:instrText>ADDIN EN.CITE &lt;EndNote&gt;&lt;Cite&gt;&lt;Author&gt;Oster&lt;/Author&gt;&lt;Year&gt;1982&lt;/Year&gt;&lt;RecNum&gt;17&lt;/RecNum&gt;&lt;DisplayText&gt;[17]&lt;/DisplayText&gt;&lt;record&gt;&lt;rec-number&gt;17&lt;/rec-number&gt;&lt;foreign-keys&gt;&lt;key app="EN" db-id="2rtdtrz2h2959deaeswp5zsh25z0zx9rreps"&gt;17&lt;/key&gt;&lt;/foreign-keys&gt;&lt;ref</w:instrText>
      </w:r>
      <w:r w:rsidRPr="0048662E">
        <w:rPr>
          <w:rtl/>
        </w:rPr>
        <w:instrText>-</w:instrText>
      </w:r>
      <w:r w:rsidRPr="0048662E">
        <w:instrText>type name="Journal Article"&gt;17&lt;/ref-type&gt;&lt;contributors&gt;&lt;authors&gt;&lt;author&gt;Oster, D&lt;/author&gt;&lt;author&gt;Wygnanski, I&lt;/author&gt;&lt;/authors&gt;&lt;/contributors&gt;&lt;titles&gt;&lt;title&gt;The forced mixing layer between parallel streams&lt;/title&gt;&lt;secondary-title&gt;Journal of Fluid Mechanics&lt;/secondary-title&gt;&lt;/titles&gt;&lt;periodical&gt;&lt;full-title&gt;Journal of fluid mechanics&lt;/full-title&gt;&lt;/periodical&gt;&lt;pages&gt;91-130&lt;/pages&gt;&lt;volume&gt;123&lt;/volume&gt;&lt;dates&gt;&lt;year&gt;1982&lt;/year&gt;&lt;/dates&gt;&lt;isbn&gt;1469-7645&lt;/isbn&gt;&lt;urls&gt;&lt;/urls&gt;&lt;/record&gt;&lt;/Cite&gt;&lt;/EndNote</w:instrText>
      </w:r>
      <w:r w:rsidRPr="0048662E">
        <w:rPr>
          <w:rtl/>
        </w:rPr>
        <w:instrText>&gt;</w:instrText>
      </w:r>
      <w:r w:rsidRPr="0048662E">
        <w:rPr>
          <w:rtl/>
        </w:rPr>
        <w:fldChar w:fldCharType="separate"/>
      </w:r>
      <w:r w:rsidRPr="0048662E">
        <w:rPr>
          <w:rtl/>
        </w:rPr>
        <w:t>[</w:t>
      </w:r>
      <w:hyperlink w:anchor="_ENREF_17" w:tooltip="Oster, 1982 #17" w:history="1">
        <w:r w:rsidR="00A928B3" w:rsidRPr="0048662E">
          <w:rPr>
            <w:rtl/>
          </w:rPr>
          <w:t>17</w:t>
        </w:r>
      </w:hyperlink>
      <w:r w:rsidRPr="0048662E">
        <w:rPr>
          <w:rtl/>
        </w:rPr>
        <w:t>]</w:t>
      </w:r>
      <w:r w:rsidRPr="0048662E">
        <w:rPr>
          <w:rtl/>
        </w:rPr>
        <w:fldChar w:fldCharType="end"/>
      </w:r>
      <w:r w:rsidRPr="0048662E">
        <w:rPr>
          <w:rtl/>
        </w:rPr>
        <w:t>. ت</w:t>
      </w:r>
      <w:r w:rsidRPr="005821EA">
        <w:rPr>
          <w:rtl/>
        </w:rPr>
        <w:t xml:space="preserve">صـوير </w:t>
      </w:r>
      <w:r>
        <w:rPr>
          <w:rtl/>
        </w:rPr>
        <w:t>آشکار سازي با دود اين آزمايش در</w:t>
      </w:r>
      <w:r>
        <w:rPr>
          <w:rFonts w:hint="cs"/>
          <w:rtl/>
        </w:rPr>
        <w:t xml:space="preserve"> </w:t>
      </w:r>
      <w:r w:rsidR="00F33361">
        <w:rPr>
          <w:rtl/>
        </w:rPr>
        <w:fldChar w:fldCharType="begin"/>
      </w:r>
      <w:r w:rsidR="00F33361">
        <w:rPr>
          <w:rtl/>
        </w:rPr>
        <w:instrText xml:space="preserve"> </w:instrText>
      </w:r>
      <w:r w:rsidR="00F33361">
        <w:rPr>
          <w:rFonts w:hint="cs"/>
        </w:rPr>
        <w:instrText>REF</w:instrText>
      </w:r>
      <w:r w:rsidR="00F33361">
        <w:rPr>
          <w:rFonts w:hint="cs"/>
          <w:rtl/>
        </w:rPr>
        <w:instrText xml:space="preserve"> _</w:instrText>
      </w:r>
      <w:r w:rsidR="00F33361">
        <w:rPr>
          <w:rFonts w:hint="cs"/>
        </w:rPr>
        <w:instrText>Ref468530389 \r \h</w:instrText>
      </w:r>
      <w:r w:rsidR="00F33361">
        <w:rPr>
          <w:rtl/>
        </w:rPr>
        <w:instrText xml:space="preserve"> </w:instrText>
      </w:r>
      <w:r w:rsidR="00F33361">
        <w:rPr>
          <w:rtl/>
        </w:rPr>
      </w:r>
      <w:r w:rsidR="00F33361">
        <w:rPr>
          <w:rtl/>
        </w:rPr>
        <w:fldChar w:fldCharType="separate"/>
      </w:r>
      <w:r w:rsidR="007565EB">
        <w:rPr>
          <w:rtl/>
        </w:rPr>
        <w:t xml:space="preserve">‏شکل (13) </w:t>
      </w:r>
      <w:r w:rsidR="00F33361">
        <w:rPr>
          <w:rtl/>
        </w:rPr>
        <w:fldChar w:fldCharType="end"/>
      </w:r>
      <w:r>
        <w:rPr>
          <w:rFonts w:hint="cs"/>
          <w:rtl/>
        </w:rPr>
        <w:t>قا</w:t>
      </w:r>
      <w:r w:rsidRPr="005821EA">
        <w:rPr>
          <w:rtl/>
        </w:rPr>
        <w:t>بل مشاهده مي باشد.</w:t>
      </w:r>
    </w:p>
    <w:p w:rsidR="00396EC9" w:rsidRDefault="00396EC9" w:rsidP="00396EC9">
      <w:pPr>
        <w:rPr>
          <w:noProof/>
          <w:rtl/>
        </w:rPr>
      </w:pPr>
      <w:r>
        <w:rPr>
          <w:noProof/>
        </w:rPr>
        <w:drawing>
          <wp:inline distT="0" distB="0" distL="0" distR="0" wp14:anchorId="0339CD86" wp14:editId="5B8E3CF5">
            <wp:extent cx="5559425" cy="313563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9425" cy="3135630"/>
                    </a:xfrm>
                    <a:prstGeom prst="rect">
                      <a:avLst/>
                    </a:prstGeom>
                    <a:noFill/>
                    <a:ln>
                      <a:noFill/>
                    </a:ln>
                  </pic:spPr>
                </pic:pic>
              </a:graphicData>
            </a:graphic>
          </wp:inline>
        </w:drawing>
      </w:r>
    </w:p>
    <w:p w:rsidR="00396EC9" w:rsidRDefault="00396EC9" w:rsidP="00BD50BD">
      <w:pPr>
        <w:pStyle w:val="a"/>
        <w:rPr>
          <w:rtl/>
        </w:rPr>
      </w:pPr>
      <w:bookmarkStart w:id="40" w:name="_Toc464041225"/>
      <w:bookmarkStart w:id="41" w:name="_Ref468530389"/>
      <w:r w:rsidRPr="00D10E7F">
        <w:rPr>
          <w:rFonts w:hint="cs"/>
          <w:rtl/>
        </w:rPr>
        <w:t>آ</w:t>
      </w:r>
      <w:r w:rsidRPr="00D10E7F">
        <w:rPr>
          <w:rtl/>
        </w:rPr>
        <w:t xml:space="preserve">شکارسازي با دود </w:t>
      </w:r>
      <w:r>
        <w:rPr>
          <w:rFonts w:hint="cs"/>
          <w:rtl/>
        </w:rPr>
        <w:t>حالت کنترل نشده و استفاده از فلپ نوسانی</w:t>
      </w:r>
      <w:bookmarkEnd w:id="40"/>
      <w:bookmarkEnd w:id="41"/>
    </w:p>
    <w:p w:rsidR="00396EC9" w:rsidRDefault="00396EC9" w:rsidP="00A928B3">
      <w:pPr>
        <w:pStyle w:val="ab"/>
        <w:rPr>
          <w:rtl/>
        </w:rPr>
      </w:pPr>
      <w:r>
        <w:rPr>
          <w:rtl/>
        </w:rPr>
        <w:t xml:space="preserve">اين آزمايش و آزمايشات مشابه در دهه </w:t>
      </w:r>
      <w:r w:rsidRPr="005821EA">
        <w:rPr>
          <w:rtl/>
        </w:rPr>
        <w:t>٨٠نشان دادند کـه بـا صـرف انـرژي بسـيار کـم امک</w:t>
      </w:r>
      <w:r>
        <w:rPr>
          <w:rtl/>
        </w:rPr>
        <w:t>ـان ک</w:t>
      </w:r>
      <w:r>
        <w:rPr>
          <w:rFonts w:hint="cs"/>
          <w:rtl/>
        </w:rPr>
        <w:t>م</w:t>
      </w:r>
      <w:r w:rsidRPr="005821EA">
        <w:rPr>
          <w:rtl/>
        </w:rPr>
        <w:t xml:space="preserve">تـر </w:t>
      </w:r>
      <w:r>
        <w:rPr>
          <w:rtl/>
        </w:rPr>
        <w:t>ناپايداري ها ودر نهايت ساختار هاي کلي سيال در مقيـاس بـزرگ وجـود دارد</w:t>
      </w:r>
      <w:r w:rsidRPr="005821EA">
        <w:rPr>
          <w:rtl/>
        </w:rPr>
        <w:t xml:space="preserve">.بنـابراين امکـان کنتـرل جريان هاي برشي از طريق برهم کنش با ناپايداري هايي که به طور طبيعي در سيال اتفـاق مـي افتادنـد </w:t>
      </w:r>
      <w:r>
        <w:rPr>
          <w:rtl/>
        </w:rPr>
        <w:t>تائيد گرديد</w:t>
      </w:r>
      <w:r w:rsidRPr="005821EA">
        <w:rPr>
          <w:rtl/>
        </w:rPr>
        <w:t>. بنابراين در ميانه دهه ٨٠</w:t>
      </w:r>
      <w:r>
        <w:rPr>
          <w:rFonts w:hint="cs"/>
          <w:rtl/>
        </w:rPr>
        <w:t xml:space="preserve"> </w:t>
      </w:r>
      <w:r w:rsidRPr="005821EA">
        <w:rPr>
          <w:rtl/>
        </w:rPr>
        <w:t xml:space="preserve">ميلادي راهبرد کنترل جريان از </w:t>
      </w:r>
      <w:r w:rsidRPr="005821EA">
        <w:rPr>
          <w:rFonts w:cs="Times New Roman"/>
          <w:rtl/>
        </w:rPr>
        <w:t>"</w:t>
      </w:r>
      <w:r w:rsidRPr="005821EA">
        <w:rPr>
          <w:rtl/>
        </w:rPr>
        <w:t>کنترل حالـت ميـانگين زمـاني</w:t>
      </w:r>
      <w:r>
        <w:rPr>
          <w:rtl/>
        </w:rPr>
        <w:t xml:space="preserve"> سيال</w:t>
      </w:r>
      <w:r w:rsidRPr="00CC66D9">
        <w:rPr>
          <w:sz w:val="18"/>
          <w:szCs w:val="18"/>
          <w:rtl/>
        </w:rPr>
        <w:t xml:space="preserve"> </w:t>
      </w:r>
      <w:r w:rsidRPr="00CC66D9">
        <w:rPr>
          <w:rtl/>
        </w:rPr>
        <w:t>(</w:t>
      </w:r>
      <w:r w:rsidRPr="00CC66D9">
        <w:rPr>
          <w:rFonts w:cs="Times New Roman"/>
          <w:sz w:val="25"/>
          <w:szCs w:val="25"/>
        </w:rPr>
        <w:t>BLC</w:t>
      </w:r>
      <w:r w:rsidRPr="00CC66D9">
        <w:rPr>
          <w:rtl/>
        </w:rPr>
        <w:t>)</w:t>
      </w:r>
      <w:r w:rsidRPr="00CC66D9">
        <w:rPr>
          <w:rFonts w:cs="Times New Roman"/>
          <w:rtl/>
        </w:rPr>
        <w:t>"</w:t>
      </w:r>
      <w:r w:rsidRPr="00CC66D9">
        <w:rPr>
          <w:rtl/>
        </w:rPr>
        <w:t xml:space="preserve">به </w:t>
      </w:r>
      <w:r w:rsidRPr="00CC66D9">
        <w:rPr>
          <w:rFonts w:cs="Times New Roman"/>
          <w:rtl/>
        </w:rPr>
        <w:t>"</w:t>
      </w:r>
      <w:r w:rsidRPr="00CC66D9">
        <w:rPr>
          <w:rtl/>
        </w:rPr>
        <w:t>کنترل ناپايداري ها</w:t>
      </w:r>
      <w:r w:rsidRPr="00CC66D9">
        <w:rPr>
          <w:rFonts w:cs="Times New Roman"/>
          <w:rtl/>
        </w:rPr>
        <w:t>"</w:t>
      </w:r>
      <w:r w:rsidRPr="00CC66D9">
        <w:rPr>
          <w:rtl/>
        </w:rPr>
        <w:t xml:space="preserve"> تغيير پيـدا کـرد.</w:t>
      </w:r>
      <w:r>
        <w:rPr>
          <w:rFonts w:hint="cs"/>
          <w:rtl/>
        </w:rPr>
        <w:t xml:space="preserve"> </w:t>
      </w:r>
      <w:r w:rsidRPr="00CC66D9">
        <w:rPr>
          <w:rtl/>
        </w:rPr>
        <w:t>در اواخـر دهـه ي ٨٠</w:t>
      </w:r>
      <w:r>
        <w:rPr>
          <w:rtl/>
        </w:rPr>
        <w:t xml:space="preserve"> تحقيقات در زمينه ي کنترل جريان مدرن به دو شاخ تقسيم گرديد و اينـدو شـاخه بـه طـور مـوازي</w:t>
      </w:r>
      <w:r>
        <w:rPr>
          <w:rFonts w:hint="cs"/>
          <w:rtl/>
        </w:rPr>
        <w:t xml:space="preserve"> ب</w:t>
      </w:r>
      <w:r w:rsidRPr="00CC66D9">
        <w:rPr>
          <w:rtl/>
        </w:rPr>
        <w:t xml:space="preserve">ا </w:t>
      </w:r>
      <w:r>
        <w:rPr>
          <w:rtl/>
        </w:rPr>
        <w:t>يکديگر به پيش رفتند</w:t>
      </w:r>
      <w:r>
        <w:rPr>
          <w:rFonts w:hint="cs"/>
          <w:rtl/>
        </w:rPr>
        <w:t xml:space="preserve">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CC66D9">
        <w:rPr>
          <w:rtl/>
        </w:rPr>
        <w:t>:</w:t>
      </w:r>
    </w:p>
    <w:p w:rsidR="00396EC9" w:rsidRDefault="00396EC9" w:rsidP="00BD50BD">
      <w:pPr>
        <w:pStyle w:val="ab"/>
      </w:pPr>
      <w:r>
        <w:rPr>
          <w:rtl/>
        </w:rPr>
        <w:lastRenderedPageBreak/>
        <w:t>الف</w:t>
      </w:r>
      <w:r w:rsidRPr="00CC66D9">
        <w:rPr>
          <w:rtl/>
        </w:rPr>
        <w:t>)</w:t>
      </w:r>
      <w:r>
        <w:rPr>
          <w:rFonts w:hint="cs"/>
          <w:rtl/>
        </w:rPr>
        <w:t xml:space="preserve"> </w:t>
      </w:r>
      <w:r w:rsidRPr="00CC66D9">
        <w:rPr>
          <w:rtl/>
        </w:rPr>
        <w:t xml:space="preserve">تحقيقات بنيادين در </w:t>
      </w:r>
      <w:r w:rsidRPr="00CC66D9">
        <w:t>canonical flows</w:t>
      </w:r>
    </w:p>
    <w:p w:rsidR="00396EC9" w:rsidRDefault="00396EC9" w:rsidP="00BD50BD">
      <w:pPr>
        <w:pStyle w:val="ab"/>
        <w:rPr>
          <w:rtl/>
        </w:rPr>
      </w:pPr>
      <w:r>
        <w:rPr>
          <w:rtl/>
        </w:rPr>
        <w:t>ب</w:t>
      </w:r>
      <w:r w:rsidRPr="00CC66D9">
        <w:rPr>
          <w:rtl/>
        </w:rPr>
        <w:t>)</w:t>
      </w:r>
      <w:r>
        <w:rPr>
          <w:rFonts w:hint="cs"/>
          <w:rtl/>
        </w:rPr>
        <w:t xml:space="preserve"> </w:t>
      </w:r>
      <w:r w:rsidRPr="00CC66D9">
        <w:rPr>
          <w:rtl/>
        </w:rPr>
        <w:t>تحقيقات در حوزه آيروديناميک کاربردي</w:t>
      </w:r>
    </w:p>
    <w:p w:rsidR="00396EC9" w:rsidRDefault="00396EC9" w:rsidP="00BD50BD">
      <w:pPr>
        <w:pStyle w:val="-4"/>
        <w:rPr>
          <w:rtl/>
        </w:rPr>
      </w:pPr>
      <w:bookmarkStart w:id="42" w:name="_Toc467777404"/>
      <w:r w:rsidRPr="00CC66D9">
        <w:rPr>
          <w:rtl/>
        </w:rPr>
        <w:t>تحقيقات بنيادين</w:t>
      </w:r>
      <w:bookmarkEnd w:id="42"/>
      <w:r w:rsidRPr="00CC66D9">
        <w:rPr>
          <w:rtl/>
        </w:rPr>
        <w:t xml:space="preserve"> </w:t>
      </w:r>
    </w:p>
    <w:p w:rsidR="00396EC9" w:rsidRDefault="00396EC9" w:rsidP="00BD50BD">
      <w:pPr>
        <w:pStyle w:val="ab"/>
        <w:rPr>
          <w:rtl/>
        </w:rPr>
      </w:pPr>
      <w:r>
        <w:rPr>
          <w:rtl/>
        </w:rPr>
        <w:t xml:space="preserve">در اواخر دهه ي </w:t>
      </w:r>
      <w:r w:rsidRPr="00CC66D9">
        <w:rPr>
          <w:rtl/>
        </w:rPr>
        <w:t>٨٠</w:t>
      </w:r>
      <w:r>
        <w:rPr>
          <w:rFonts w:hint="cs"/>
          <w:rtl/>
        </w:rPr>
        <w:t xml:space="preserve"> </w:t>
      </w:r>
      <w:r w:rsidRPr="00CC66D9">
        <w:rPr>
          <w:rtl/>
        </w:rPr>
        <w:t>تقريبا تمامي روش هاي کنترل فعال جريان که جهت بـه تـاخير انـداختن جـداي</w:t>
      </w:r>
      <w:r>
        <w:rPr>
          <w:rFonts w:hint="cs"/>
          <w:rtl/>
        </w:rPr>
        <w:t>ش</w:t>
      </w:r>
      <w:r w:rsidRPr="00CC66D9">
        <w:rPr>
          <w:rtl/>
        </w:rPr>
        <w:t xml:space="preserve"> </w:t>
      </w:r>
      <w:r>
        <w:rPr>
          <w:rtl/>
        </w:rPr>
        <w:t>روي ايرفويل ها، افزايش اختلاط و کاهش نويز، تغيير اثر دنباله</w:t>
      </w:r>
      <w:r>
        <w:rPr>
          <w:rFonts w:hint="cs"/>
          <w:rtl/>
        </w:rPr>
        <w:t xml:space="preserve"> </w:t>
      </w:r>
      <w:r w:rsidRPr="00CC66D9">
        <w:rPr>
          <w:rtl/>
        </w:rPr>
        <w:t>و غيره بکار مي رفتند به طور حلقه بـاز</w:t>
      </w:r>
      <w:r>
        <w:rPr>
          <w:rtl/>
        </w:rPr>
        <w:t xml:space="preserve"> کنترل مي گرديدند و هيچ سيگنال </w:t>
      </w:r>
      <w:r w:rsidRPr="00CC66D9">
        <w:rPr>
          <w:rFonts w:cs="Times New Roman"/>
          <w:sz w:val="25"/>
          <w:szCs w:val="25"/>
        </w:rPr>
        <w:t>feedback</w:t>
      </w:r>
      <w:r>
        <w:rPr>
          <w:rtl/>
        </w:rPr>
        <w:t xml:space="preserve"> وجود نداشت . در اين زمان پر</w:t>
      </w:r>
      <w:r>
        <w:rPr>
          <w:rFonts w:hint="cs"/>
          <w:rtl/>
        </w:rPr>
        <w:t>س</w:t>
      </w:r>
      <w:r w:rsidRPr="00CC66D9">
        <w:rPr>
          <w:rtl/>
        </w:rPr>
        <w:t>ش هاي پايه ايـي بسـياري</w:t>
      </w:r>
      <w:r>
        <w:rPr>
          <w:rtl/>
        </w:rPr>
        <w:t xml:space="preserve"> وجود داشتند که بايد پاسخ داده مي شدند، به طور مثال بهينه ترين فرکـانس تحريـک سـيال جهـت </w:t>
      </w:r>
      <w:r>
        <w:rPr>
          <w:rFonts w:hint="cs"/>
          <w:rtl/>
        </w:rPr>
        <w:t>ب</w:t>
      </w:r>
      <w:r w:rsidRPr="00CC66D9">
        <w:rPr>
          <w:rtl/>
        </w:rPr>
        <w:t xml:space="preserve">ه </w:t>
      </w:r>
      <w:r>
        <w:rPr>
          <w:rtl/>
        </w:rPr>
        <w:t>تاخير انداختن جدايش چيست و يا ابعاد طولي و سـرعت</w:t>
      </w:r>
      <w:r>
        <w:rPr>
          <w:rFonts w:hint="cs"/>
          <w:rtl/>
        </w:rPr>
        <w:t xml:space="preserve">ی </w:t>
      </w:r>
      <w:r>
        <w:rPr>
          <w:rtl/>
        </w:rPr>
        <w:t>کـه نمونـه آزمايشـگاهي را بـه مـدل واقع</w:t>
      </w:r>
      <w:r>
        <w:rPr>
          <w:rFonts w:hint="cs"/>
          <w:rtl/>
        </w:rPr>
        <w:t>ی</w:t>
      </w:r>
      <w:r>
        <w:rPr>
          <w:rtl/>
        </w:rPr>
        <w:t xml:space="preserve"> </w:t>
      </w:r>
      <w:r w:rsidRPr="00CC66D9">
        <w:rPr>
          <w:rtl/>
        </w:rPr>
        <w:t>مربوط مي کنند چه هستند؟</w:t>
      </w:r>
      <w:r>
        <w:rPr>
          <w:rtl/>
        </w:rPr>
        <w:t xml:space="preserve"> </w:t>
      </w:r>
    </w:p>
    <w:p w:rsidR="00396EC9" w:rsidRDefault="00396EC9" w:rsidP="00A928B3">
      <w:pPr>
        <w:pStyle w:val="ab"/>
        <w:rPr>
          <w:rtl/>
        </w:rPr>
      </w:pPr>
      <w:r w:rsidRPr="00CC66D9">
        <w:rPr>
          <w:rtl/>
        </w:rPr>
        <w:t xml:space="preserve">چون محرک هاي سيال ناخواسته بر روي چندين ناپايداري موجود در سيال بـه طـور همزمـان اثـر مـي </w:t>
      </w:r>
      <w:r>
        <w:rPr>
          <w:rtl/>
        </w:rPr>
        <w:t>نمودند نتيجه حالتي از سيال بود که اشباع شده و به شدت غير خطي بود</w:t>
      </w:r>
      <w:r w:rsidRPr="00CC66D9">
        <w:rPr>
          <w:rtl/>
        </w:rPr>
        <w:t>.</w:t>
      </w:r>
      <w:r>
        <w:rPr>
          <w:rFonts w:hint="cs"/>
          <w:rtl/>
        </w:rPr>
        <w:t xml:space="preserve"> </w:t>
      </w:r>
      <w:r w:rsidRPr="00CC66D9">
        <w:rPr>
          <w:rtl/>
        </w:rPr>
        <w:t xml:space="preserve">به همين دليل تئوري پايـداري </w:t>
      </w:r>
      <w:r>
        <w:rPr>
          <w:rtl/>
        </w:rPr>
        <w:t>خطي قادر به پيشگويي حالت نهايي اشباع شده سيال نبود</w:t>
      </w:r>
      <w:r w:rsidRPr="00CC66D9">
        <w:rPr>
          <w:rtl/>
        </w:rPr>
        <w:t xml:space="preserve">. به دليل وجود فضاي گسـترده ي پـارامتري و اصول محدود مبتني بر آناليز ابعادي حتي تا امروز نيز بسياري از آزمايشات حلقه باز کنترل سيال مبتنـي </w:t>
      </w:r>
      <w:r>
        <w:rPr>
          <w:rtl/>
        </w:rPr>
        <w:t>بر سعي و خطا مي باشند</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Pr>
          <w:rFonts w:hint="cs"/>
          <w:rtl/>
        </w:rPr>
        <w:t>و</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Pr>
          <w:rFonts w:hint="cs"/>
          <w:rtl/>
        </w:rPr>
        <w:t>.</w:t>
      </w:r>
      <w:r>
        <w:rPr>
          <w:rtl/>
        </w:rPr>
        <w:t xml:space="preserve"> </w:t>
      </w:r>
      <w:r w:rsidRPr="00CC66D9">
        <w:rPr>
          <w:rtl/>
        </w:rPr>
        <w:t xml:space="preserve">يکي از مهمترين ناپايداري هايي که با تحريک آن سـعي در کنتـرل </w:t>
      </w:r>
      <w:r>
        <w:rPr>
          <w:rtl/>
        </w:rPr>
        <w:t xml:space="preserve">جدايش مي گردد ناپايداري غير لزج کلوين </w:t>
      </w:r>
      <w:r>
        <w:rPr>
          <w:rFonts w:cs="Times New Roman" w:hint="cs"/>
          <w:rtl/>
        </w:rPr>
        <w:t>–</w:t>
      </w:r>
      <w:r w:rsidRPr="00CC66D9">
        <w:rPr>
          <w:rtl/>
        </w:rPr>
        <w:t>هلمهولتز</w:t>
      </w:r>
      <w:r>
        <w:rPr>
          <w:rFonts w:hint="cs"/>
          <w:rtl/>
        </w:rPr>
        <w:t xml:space="preserve"> </w:t>
      </w:r>
      <w:r w:rsidRPr="00CC66D9">
        <w:rPr>
          <w:rtl/>
        </w:rPr>
        <w:t>مي باشد.از دهه ٩٠ميلادي تاکنون تحقيـق بـر</w:t>
      </w:r>
      <w:r>
        <w:rPr>
          <w:rtl/>
        </w:rPr>
        <w:t xml:space="preserve"> </w:t>
      </w:r>
      <w:r w:rsidRPr="00014192">
        <w:rPr>
          <w:rtl/>
        </w:rPr>
        <w:t xml:space="preserve">روي فراکنس موثر تحريک و کمينه دامنه تحريک جهت به تاخير انداختن جـدايش و چسـباندن مجـدد </w:t>
      </w:r>
      <w:r>
        <w:rPr>
          <w:rtl/>
        </w:rPr>
        <w:t xml:space="preserve">لايه بررشي جدا شده متمرکز است </w:t>
      </w:r>
      <w:r w:rsidRPr="00014192">
        <w:rPr>
          <w:rtl/>
        </w:rPr>
        <w:t xml:space="preserve">. </w:t>
      </w:r>
      <w:r w:rsidRPr="00014192">
        <w:rPr>
          <w:rFonts w:cs="Times New Roman"/>
          <w:sz w:val="25"/>
          <w:szCs w:val="25"/>
        </w:rPr>
        <w:t>Wygnanski</w:t>
      </w:r>
      <w:r w:rsidRPr="00014192">
        <w:rPr>
          <w:rtl/>
        </w:rPr>
        <w:t xml:space="preserve"> و </w:t>
      </w:r>
      <w:r w:rsidRPr="00014192">
        <w:rPr>
          <w:rFonts w:cs="Times New Roman"/>
          <w:sz w:val="25"/>
          <w:szCs w:val="25"/>
        </w:rPr>
        <w:t>Greenblatt</w:t>
      </w:r>
      <w:r w:rsidRPr="00014192">
        <w:rPr>
          <w:rtl/>
        </w:rPr>
        <w:t xml:space="preserve"> آزمايشات مربوط به کنترل حلقـه</w:t>
      </w:r>
      <w:r>
        <w:rPr>
          <w:rFonts w:hint="cs"/>
          <w:rtl/>
        </w:rPr>
        <w:t xml:space="preserve"> باز</w:t>
      </w:r>
      <w:r w:rsidRPr="00014192">
        <w:rPr>
          <w:rtl/>
        </w:rPr>
        <w:t xml:space="preserve"> بـا</w:t>
      </w:r>
      <w:r>
        <w:rPr>
          <w:rtl/>
        </w:rPr>
        <w:t xml:space="preserve"> جدايش را در </w:t>
      </w:r>
      <w:r>
        <w:rPr>
          <w:rtl/>
        </w:rPr>
        <w:fldChar w:fldCharType="begin"/>
      </w:r>
      <w:r>
        <w:rPr>
          <w:rtl/>
        </w:rPr>
        <w:instrText xml:space="preserve"> </w:instrText>
      </w:r>
      <w:r>
        <w:instrText>ADDIN EN.CITE &lt;EndNote&gt;&lt;Cite&gt;&lt;Author&gt;Greenblatt&lt;/Author&gt;&lt;Year&gt;2000&lt;/Year&gt;&lt;RecNum&gt;18&lt;/RecNum&gt;&lt;DisplayText&gt;[18]&lt;/DisplayText&gt;&lt;record&gt;&lt;rec-number&gt;18&lt;/rec-number&gt;&lt;foreign-keys&gt;&lt;key app="EN" db-id="2rtdtrz2h2959deaeswp5zsh25z0zx9rreps"&gt;18&lt;/key&gt;&lt;/foreign-keys</w:instrText>
      </w:r>
      <w:r>
        <w:rPr>
          <w:rtl/>
        </w:rPr>
        <w:instrText>&gt;&lt;</w:instrText>
      </w:r>
      <w:r>
        <w:instrText>ref-type name="Journal Article"&gt;17&lt;/ref-type&gt;&lt;contributors&gt;&lt;authors&gt;&lt;author&gt;Greenblatt, David&lt;/author&gt;&lt;author&gt;Wygnanski, Israel J&lt;/author&gt;&lt;/authors&gt;&lt;/contributors&gt;&lt;titles&gt;&lt;title&gt;The control of flow separation by periodic excitation&lt;/title&gt;&lt;secondary-title&gt;Progress in Aerospace Sciences&lt;/secondary-title&gt;&lt;/titles&gt;&lt;periodical&gt;&lt;full-title&gt;Progress in Aerospace Sciences&lt;/full-title&gt;&lt;/periodical&gt;&lt;pages&gt;487-545&lt;/pages&gt;&lt;volume&gt;36&lt;/volume&gt;&lt;number&gt;7&lt;/number&gt;&lt;dates&gt;&lt;year&gt;2000&lt;/year&gt;&lt;/dates&gt;&lt;isbn&gt;0376-0421&lt;/isbn&gt;&lt;urls&gt;&lt;/urls&gt;&lt;/record&gt;&lt;/Cite&gt;&lt;/EndNote</w:instrText>
      </w:r>
      <w:r>
        <w:rPr>
          <w:rtl/>
        </w:rPr>
        <w:instrText>&gt;</w:instrText>
      </w:r>
      <w:r>
        <w:rPr>
          <w:rtl/>
        </w:rPr>
        <w:fldChar w:fldCharType="separate"/>
      </w:r>
      <w:r>
        <w:rPr>
          <w:noProof/>
          <w:rtl/>
        </w:rPr>
        <w:t>[</w:t>
      </w:r>
      <w:hyperlink w:anchor="_ENREF_18" w:tooltip="Greenblatt, 2000 #18" w:history="1">
        <w:r w:rsidR="00A928B3">
          <w:rPr>
            <w:noProof/>
            <w:rtl/>
          </w:rPr>
          <w:t>18</w:t>
        </w:r>
      </w:hyperlink>
      <w:r>
        <w:rPr>
          <w:noProof/>
          <w:rtl/>
        </w:rPr>
        <w:t>]</w:t>
      </w:r>
      <w:r>
        <w:rPr>
          <w:rtl/>
        </w:rPr>
        <w:fldChar w:fldCharType="end"/>
      </w:r>
      <w:r>
        <w:rPr>
          <w:rFonts w:cs="Times New Roman" w:hint="cs"/>
          <w:sz w:val="25"/>
          <w:szCs w:val="25"/>
          <w:rtl/>
        </w:rPr>
        <w:t xml:space="preserve"> </w:t>
      </w:r>
      <w:r w:rsidRPr="00014192">
        <w:rPr>
          <w:rFonts w:hint="cs"/>
          <w:rtl/>
        </w:rPr>
        <w:t>ب</w:t>
      </w:r>
      <w:r w:rsidRPr="00014192">
        <w:rPr>
          <w:rFonts w:hint="eastAsia"/>
          <w:rtl/>
        </w:rPr>
        <w:t>ه</w:t>
      </w:r>
      <w:r w:rsidRPr="00014192">
        <w:rPr>
          <w:rtl/>
        </w:rPr>
        <w:t xml:space="preserve"> طور جامعي دوره نموده اند.</w:t>
      </w:r>
      <w:r>
        <w:rPr>
          <w:rtl/>
        </w:rPr>
        <w:t xml:space="preserve"> </w:t>
      </w:r>
    </w:p>
    <w:p w:rsidR="00396EC9" w:rsidRDefault="00396EC9" w:rsidP="00A928B3">
      <w:pPr>
        <w:pStyle w:val="ab"/>
        <w:rPr>
          <w:rtl/>
        </w:rPr>
      </w:pPr>
      <w:r>
        <w:rPr>
          <w:rFonts w:cs="Times New Roman"/>
          <w:sz w:val="25"/>
          <w:szCs w:val="25"/>
        </w:rPr>
        <w:t>Wiltse</w:t>
      </w:r>
      <w:r w:rsidRPr="00014192">
        <w:rPr>
          <w:rtl/>
        </w:rPr>
        <w:t xml:space="preserve"> و </w:t>
      </w:r>
      <w:r w:rsidRPr="00014192">
        <w:rPr>
          <w:rFonts w:cs="Times New Roman"/>
          <w:sz w:val="25"/>
          <w:szCs w:val="25"/>
        </w:rPr>
        <w:t>Glezer</w:t>
      </w:r>
      <w:r w:rsidRPr="00014192">
        <w:rPr>
          <w:rtl/>
        </w:rPr>
        <w:t xml:space="preserve"> در سال ١٩٩٨روشي متفاوت براي کنترل جدايش ارائه دادند </w:t>
      </w:r>
      <w:r>
        <w:rPr>
          <w:rtl/>
        </w:rPr>
        <w:fldChar w:fldCharType="begin"/>
      </w:r>
      <w:r>
        <w:rPr>
          <w:rtl/>
        </w:rPr>
        <w:instrText xml:space="preserve"> </w:instrText>
      </w:r>
      <w:r>
        <w:instrText>ADDIN EN.CITE &lt;EndNote&gt;&lt;Cite&gt;&lt;Author&gt;Wiltse&lt;/Author&gt;&lt;Year&gt;1998&lt;/Year&gt;&lt;RecNum&gt;19&lt;/RecNum&gt;&lt;DisplayText&gt;[19]&lt;/DisplayText&gt;&lt;record&gt;&lt;rec-number&gt;19&lt;/rec-number&gt;&lt;foreign-keys&gt;&lt;key app="EN" db-id="2rtdtrz2h2959deaeswp5zsh25z0zx9rreps"&gt;19&lt;/key&gt;&lt;/foreign-keys&gt;&lt;ref</w:instrText>
      </w:r>
      <w:r>
        <w:rPr>
          <w:rtl/>
        </w:rPr>
        <w:instrText>-</w:instrText>
      </w:r>
      <w:r>
        <w:instrText>type name="Journal Article"&gt;17&lt;/ref-type&gt;&lt;contributors&gt;&lt;authors&gt;&lt;author&gt;Wiltse, John M&lt;/author&gt;&lt;author&gt;Glezer, Ari&lt;/author&gt;&lt;/authors&gt;&lt;/contributors&gt;&lt;titles&gt;&lt;title&gt;Direct excitation of small-scale motions in free shear flows&lt;/title&gt;&lt;secondary-title&gt;Physics of Fluids (1994-present)&lt;/secondary-title&gt;&lt;/titles&gt;&lt;periodical&gt;&lt;full-title&gt;Physics of Fluids (1994-present)&lt;/full-title&gt;&lt;/periodical&gt;&lt;pages&gt;2026-2036&lt;/pages&gt;&lt;volume&gt;10&lt;/volume&gt;&lt;number&gt;8&lt;/number&gt;&lt;dates&gt;&lt;year&gt;1998&lt;/year&gt;&lt;/dates&gt;&lt;isbn&gt;1070-6631&lt;/isbn&gt;&lt;urls</w:instrText>
      </w:r>
      <w:r>
        <w:rPr>
          <w:rtl/>
        </w:rPr>
        <w:instrText>&gt;&lt;/</w:instrText>
      </w:r>
      <w:r>
        <w:instrText>urls&gt;&lt;/record&gt;&lt;/Cite&gt;&lt;/EndNote</w:instrText>
      </w:r>
      <w:r>
        <w:rPr>
          <w:rtl/>
        </w:rPr>
        <w:instrText>&gt;</w:instrText>
      </w:r>
      <w:r>
        <w:rPr>
          <w:rtl/>
        </w:rPr>
        <w:fldChar w:fldCharType="separate"/>
      </w:r>
      <w:r>
        <w:rPr>
          <w:noProof/>
          <w:rtl/>
        </w:rPr>
        <w:t>[</w:t>
      </w:r>
      <w:hyperlink w:anchor="_ENREF_19" w:tooltip="Wiltse, 1998 #19" w:history="1">
        <w:r w:rsidR="00A928B3">
          <w:rPr>
            <w:noProof/>
            <w:rtl/>
          </w:rPr>
          <w:t>19</w:t>
        </w:r>
      </w:hyperlink>
      <w:r>
        <w:rPr>
          <w:noProof/>
          <w:rtl/>
        </w:rPr>
        <w:t>]</w:t>
      </w:r>
      <w:r>
        <w:rPr>
          <w:rtl/>
        </w:rPr>
        <w:fldChar w:fldCharType="end"/>
      </w:r>
      <w:r w:rsidRPr="00014192">
        <w:rPr>
          <w:rFonts w:hint="cs"/>
          <w:rtl/>
        </w:rPr>
        <w:t xml:space="preserve"> </w:t>
      </w:r>
      <w:r w:rsidRPr="00014192">
        <w:rPr>
          <w:rFonts w:hint="eastAsia"/>
          <w:rtl/>
        </w:rPr>
        <w:t>ب</w:t>
      </w:r>
      <w:r w:rsidRPr="00014192">
        <w:rPr>
          <w:rtl/>
        </w:rPr>
        <w:t>ـه ايـن صـورت که به جاي تحريک در فرکانس نزديک به ناپايدار ترين مود از تحريـک بـا فرکـانس بسـيار بـالا اسـتفاده</w:t>
      </w:r>
      <w:r>
        <w:rPr>
          <w:rtl/>
        </w:rPr>
        <w:t xml:space="preserve"> </w:t>
      </w:r>
      <w:r w:rsidRPr="00014192">
        <w:rPr>
          <w:rtl/>
        </w:rPr>
        <w:t xml:space="preserve">کردند تا انرژي از ساختارهاي بزرگ و با فرکانس پايين سيال به ساختارهاي کوچک و فرسايشـي انتقـال </w:t>
      </w:r>
      <w:r>
        <w:rPr>
          <w:rtl/>
        </w:rPr>
        <w:t>پيدا نمايد.</w:t>
      </w:r>
      <w:r>
        <w:rPr>
          <w:rFonts w:hint="cs"/>
          <w:rtl/>
        </w:rPr>
        <w:t xml:space="preserve"> </w:t>
      </w:r>
      <w:r w:rsidR="00F33361">
        <w:rPr>
          <w:rtl/>
        </w:rPr>
        <w:fldChar w:fldCharType="begin"/>
      </w:r>
      <w:r w:rsidR="00F33361">
        <w:rPr>
          <w:rtl/>
        </w:rPr>
        <w:instrText xml:space="preserve"> </w:instrText>
      </w:r>
      <w:r w:rsidR="00F33361">
        <w:rPr>
          <w:rFonts w:hint="cs"/>
        </w:rPr>
        <w:instrText>REF</w:instrText>
      </w:r>
      <w:r w:rsidR="00F33361">
        <w:rPr>
          <w:rFonts w:hint="cs"/>
          <w:rtl/>
        </w:rPr>
        <w:instrText xml:space="preserve"> _</w:instrText>
      </w:r>
      <w:r w:rsidR="00F33361">
        <w:rPr>
          <w:rFonts w:hint="cs"/>
        </w:rPr>
        <w:instrText>Ref468530407 \r \h</w:instrText>
      </w:r>
      <w:r w:rsidR="00F33361">
        <w:rPr>
          <w:rtl/>
        </w:rPr>
        <w:instrText xml:space="preserve"> </w:instrText>
      </w:r>
      <w:r w:rsidR="00F33361">
        <w:rPr>
          <w:rtl/>
        </w:rPr>
      </w:r>
      <w:r w:rsidR="00F33361">
        <w:rPr>
          <w:rtl/>
        </w:rPr>
        <w:fldChar w:fldCharType="separate"/>
      </w:r>
      <w:r w:rsidR="007565EB">
        <w:rPr>
          <w:rtl/>
        </w:rPr>
        <w:t xml:space="preserve">‏شکل (14) </w:t>
      </w:r>
      <w:r w:rsidR="00F33361">
        <w:rPr>
          <w:rtl/>
        </w:rPr>
        <w:fldChar w:fldCharType="end"/>
      </w:r>
      <w:r>
        <w:rPr>
          <w:rFonts w:hint="cs"/>
          <w:rtl/>
        </w:rPr>
        <w:t>ک</w:t>
      </w:r>
      <w:r w:rsidRPr="00014192">
        <w:rPr>
          <w:rtl/>
        </w:rPr>
        <w:t>نترل جدايش جريان آشفته به وسيله تحريک با فرکانس بالا توسط محرک هـاي</w:t>
      </w:r>
      <w:r>
        <w:rPr>
          <w:rtl/>
        </w:rPr>
        <w:t xml:space="preserve"> جت مصنوعي </w:t>
      </w:r>
      <w:r w:rsidRPr="00014192">
        <w:rPr>
          <w:rFonts w:cs="Times New Roman"/>
          <w:sz w:val="25"/>
          <w:szCs w:val="25"/>
          <w:rtl/>
        </w:rPr>
        <w:t>(</w:t>
      </w:r>
      <w:r w:rsidRPr="00014192">
        <w:rPr>
          <w:rFonts w:cs="Times New Roman"/>
          <w:sz w:val="25"/>
          <w:szCs w:val="25"/>
        </w:rPr>
        <w:t>SJA</w:t>
      </w:r>
      <w:r w:rsidRPr="00014192">
        <w:rPr>
          <w:rFonts w:cs="Times New Roman"/>
          <w:sz w:val="25"/>
          <w:szCs w:val="25"/>
          <w:rtl/>
        </w:rPr>
        <w:t>)</w:t>
      </w:r>
      <w:r w:rsidRPr="00014192">
        <w:rPr>
          <w:rtl/>
        </w:rPr>
        <w:t xml:space="preserve">روي سطح بال توسط </w:t>
      </w:r>
      <w:r w:rsidRPr="00014192">
        <w:rPr>
          <w:rFonts w:cs="Times New Roman"/>
          <w:sz w:val="25"/>
          <w:szCs w:val="25"/>
        </w:rPr>
        <w:t>Glezer</w:t>
      </w:r>
      <w:r w:rsidRPr="00014192">
        <w:rPr>
          <w:rtl/>
        </w:rPr>
        <w:t xml:space="preserve"> و همکاران در سال ٢٠٠٥را نمايش مي دهد</w:t>
      </w:r>
      <w:r>
        <w:rPr>
          <w:rFonts w:hint="cs"/>
          <w:rtl/>
        </w:rPr>
        <w:t xml:space="preserve"> </w:t>
      </w:r>
      <w:r>
        <w:rPr>
          <w:rtl/>
        </w:rPr>
        <w:fldChar w:fldCharType="begin"/>
      </w:r>
      <w:r>
        <w:rPr>
          <w:rtl/>
        </w:rPr>
        <w:instrText xml:space="preserve"> </w:instrText>
      </w:r>
      <w:r>
        <w:instrText>ADDIN EN.CITE &lt;EndNote&gt;&lt;Cite&gt;&lt;Author&gt;Glezer&lt;/Author&gt;&lt;Year&gt;2005&lt;/Year&gt;&lt;RecNum&gt;20&lt;/RecNum&gt;&lt;DisplayText&gt;[20]&lt;/DisplayText&gt;&lt;record&gt;&lt;rec-number&gt;20&lt;/rec-number&gt;&lt;foreign-keys&gt;&lt;key app="EN" db-id="2rtdtrz2h2959deaeswp5zsh25z0zx9rreps"&gt;20&lt;/key&gt;&lt;/foreign-keys&gt;&lt;ref</w:instrText>
      </w:r>
      <w:r>
        <w:rPr>
          <w:rtl/>
        </w:rPr>
        <w:instrText>-</w:instrText>
      </w:r>
      <w:r>
        <w:instrText>type name="Journal Article"&gt;17&lt;/ref-type&gt;&lt;contributors&gt;&lt;authors&gt;&lt;author&gt;Glezer, Ari&lt;/author&gt;&lt;author&gt;Amitay, Michael&lt;/author&gt;&lt;author&gt;Honohan, Andrew M&lt;/author&gt;&lt;/authors&gt;&lt;/contributors&gt;&lt;titles&gt;&lt;title&gt;Aspects of low-and high-frequency actuation for aerodynamic flow control&lt;/title&gt;&lt;secondary-title&gt;AIAA journal&lt;/secondary-title&gt;&lt;/titles&gt;&lt;periodical&gt;&lt;full-title&gt;AIAA journal&lt;/full-title&gt;&lt;/periodical&gt;&lt;pages&gt;1501-1511&lt;/pages&gt;&lt;volume&gt;43&lt;/volume&gt;&lt;number&gt;7&lt;/number&gt;&lt;dates&gt;&lt;year&gt;2005&lt;/year&gt;&lt;/dates&gt;&lt;isbn&gt;0001-1452&lt;/isbn&gt;&lt;urls&gt;&lt;/urls&gt;&lt;/record&gt;&lt;/Cite&gt;&lt;/EndNote</w:instrText>
      </w:r>
      <w:r>
        <w:rPr>
          <w:rtl/>
        </w:rPr>
        <w:instrText>&gt;</w:instrText>
      </w:r>
      <w:r>
        <w:rPr>
          <w:rtl/>
        </w:rPr>
        <w:fldChar w:fldCharType="separate"/>
      </w:r>
      <w:r>
        <w:rPr>
          <w:noProof/>
          <w:rtl/>
        </w:rPr>
        <w:t>[</w:t>
      </w:r>
      <w:hyperlink w:anchor="_ENREF_20" w:tooltip="Glezer, 2005 #20" w:history="1">
        <w:r w:rsidR="00A928B3">
          <w:rPr>
            <w:noProof/>
            <w:rtl/>
          </w:rPr>
          <w:t>20</w:t>
        </w:r>
      </w:hyperlink>
      <w:r>
        <w:rPr>
          <w:noProof/>
          <w:rtl/>
        </w:rPr>
        <w:t>]</w:t>
      </w:r>
      <w:r>
        <w:rPr>
          <w:rtl/>
        </w:rPr>
        <w:fldChar w:fldCharType="end"/>
      </w:r>
      <w:r w:rsidRPr="00014192">
        <w:rPr>
          <w:rtl/>
        </w:rPr>
        <w:t>.</w:t>
      </w:r>
      <w:r>
        <w:rPr>
          <w:rtl/>
        </w:rPr>
        <w:t xml:space="preserve"> </w:t>
      </w:r>
    </w:p>
    <w:p w:rsidR="00396EC9" w:rsidRDefault="00396EC9" w:rsidP="00396EC9">
      <w:pPr>
        <w:jc w:val="center"/>
        <w:rPr>
          <w:rFonts w:ascii="Nazanin" w:hAnsi="Nazanin" w:cs="Nazanin"/>
          <w:noProof/>
          <w:rtl/>
        </w:rPr>
      </w:pPr>
      <w:r>
        <w:rPr>
          <w:rFonts w:ascii="Nazanin" w:hAnsi="Nazanin" w:cs="Nazanin"/>
          <w:noProof/>
        </w:rPr>
        <w:lastRenderedPageBreak/>
        <w:drawing>
          <wp:inline distT="0" distB="0" distL="0" distR="0" wp14:anchorId="7A1E29C3" wp14:editId="723508AF">
            <wp:extent cx="4678680" cy="3337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8680" cy="3337560"/>
                    </a:xfrm>
                    <a:prstGeom prst="rect">
                      <a:avLst/>
                    </a:prstGeom>
                    <a:noFill/>
                    <a:ln>
                      <a:noFill/>
                    </a:ln>
                  </pic:spPr>
                </pic:pic>
              </a:graphicData>
            </a:graphic>
          </wp:inline>
        </w:drawing>
      </w:r>
    </w:p>
    <w:p w:rsidR="00396EC9" w:rsidRDefault="00396EC9" w:rsidP="00B1760C">
      <w:pPr>
        <w:pStyle w:val="a"/>
        <w:rPr>
          <w:rtl/>
        </w:rPr>
      </w:pPr>
      <w:bookmarkStart w:id="43" w:name="_Toc464041226"/>
      <w:bookmarkStart w:id="44" w:name="_Ref468530407"/>
      <w:r w:rsidRPr="00D10E7F">
        <w:rPr>
          <w:rFonts w:hint="cs"/>
          <w:rtl/>
        </w:rPr>
        <w:t>آ</w:t>
      </w:r>
      <w:r w:rsidRPr="00D10E7F">
        <w:rPr>
          <w:rtl/>
        </w:rPr>
        <w:t xml:space="preserve">شکارسازي با دود </w:t>
      </w:r>
      <w:r>
        <w:rPr>
          <w:rFonts w:hint="cs"/>
          <w:rtl/>
        </w:rPr>
        <w:t>برای ایرفویل در حالت واماندگی</w:t>
      </w:r>
      <w:bookmarkEnd w:id="43"/>
      <w:bookmarkEnd w:id="44"/>
    </w:p>
    <w:p w:rsidR="00396EC9" w:rsidRDefault="00396EC9" w:rsidP="00A928B3">
      <w:pPr>
        <w:pStyle w:val="ab"/>
        <w:rPr>
          <w:rtl/>
        </w:rPr>
      </w:pPr>
      <w:r w:rsidRPr="00014192">
        <w:rPr>
          <w:rtl/>
        </w:rPr>
        <w:t xml:space="preserve">از ديگر مثال هاي برهم کنش غير خطي با سيال جهت کنترل حلقه بـاز اسـتفاده از محـرک هـاي جـرم </w:t>
      </w:r>
      <w:r>
        <w:rPr>
          <w:rtl/>
        </w:rPr>
        <w:t>خالص صفر</w:t>
      </w:r>
      <w:r>
        <w:rPr>
          <w:rStyle w:val="FootnoteReference"/>
          <w:rtl/>
        </w:rPr>
        <w:footnoteReference w:id="23"/>
      </w:r>
      <w:r>
        <w:rPr>
          <w:rFonts w:hint="cs"/>
          <w:rtl/>
        </w:rPr>
        <w:t xml:space="preserve"> </w:t>
      </w:r>
      <w:r w:rsidRPr="00014192">
        <w:rPr>
          <w:rtl/>
        </w:rPr>
        <w:t>(</w:t>
      </w:r>
      <w:r w:rsidRPr="00014192">
        <w:rPr>
          <w:rFonts w:cs="Times New Roman"/>
          <w:sz w:val="25"/>
          <w:szCs w:val="25"/>
        </w:rPr>
        <w:t>ZNMF</w:t>
      </w:r>
      <w:r w:rsidRPr="00014192">
        <w:rPr>
          <w:rtl/>
        </w:rPr>
        <w:t>) جهت کنترل دنباله خيابان فون کارمن</w:t>
      </w:r>
      <w:r>
        <w:rPr>
          <w:rStyle w:val="FootnoteReference"/>
          <w:rtl/>
        </w:rPr>
        <w:footnoteReference w:id="24"/>
      </w:r>
      <w:r>
        <w:rPr>
          <w:rFonts w:hint="cs"/>
          <w:rtl/>
        </w:rPr>
        <w:t xml:space="preserve"> </w:t>
      </w:r>
      <w:r w:rsidRPr="00014192">
        <w:rPr>
          <w:rtl/>
        </w:rPr>
        <w:t xml:space="preserve">در اجسام پخ مي باشد. از جمله اولين </w:t>
      </w:r>
      <w:r>
        <w:rPr>
          <w:rtl/>
        </w:rPr>
        <w:t>آزمايشات تغيير ساختار دنباله با اين محرک هـا ميتـوان بـه کارهـاي</w:t>
      </w:r>
      <w:r w:rsidRPr="00014192">
        <w:rPr>
          <w:rFonts w:cs="Times New Roman"/>
          <w:sz w:val="25"/>
          <w:szCs w:val="25"/>
          <w:rtl/>
        </w:rPr>
        <w:t xml:space="preserve"> </w:t>
      </w:r>
      <w:r w:rsidRPr="00014192">
        <w:rPr>
          <w:rFonts w:cs="Times New Roman"/>
          <w:sz w:val="25"/>
          <w:szCs w:val="25"/>
        </w:rPr>
        <w:t>Williams</w:t>
      </w:r>
      <w:r w:rsidRPr="00014192">
        <w:rPr>
          <w:rtl/>
        </w:rPr>
        <w:t xml:space="preserve"> و </w:t>
      </w:r>
      <w:r w:rsidRPr="00014192">
        <w:rPr>
          <w:rFonts w:cs="Times New Roman"/>
          <w:sz w:val="25"/>
          <w:szCs w:val="25"/>
        </w:rPr>
        <w:t>Amato</w:t>
      </w:r>
      <w:r w:rsidRPr="00014192">
        <w:rPr>
          <w:rtl/>
        </w:rPr>
        <w:t xml:space="preserve"> در سـالهاي </w:t>
      </w:r>
      <w:r>
        <w:rPr>
          <w:rtl/>
        </w:rPr>
        <w:t>١٩٨٨</w:t>
      </w:r>
      <w:r w:rsidRPr="00014192">
        <w:rPr>
          <w:rtl/>
        </w:rPr>
        <w:t xml:space="preserve">، ١٩٨٩و ١٩٩٢اشاره نمود که در آنها محرک هاي </w:t>
      </w:r>
      <w:r w:rsidRPr="00014192">
        <w:rPr>
          <w:rFonts w:cs="Times New Roman"/>
          <w:sz w:val="25"/>
          <w:szCs w:val="25"/>
        </w:rPr>
        <w:t>ZNMF</w:t>
      </w:r>
      <w:r w:rsidRPr="00014192">
        <w:rPr>
          <w:rtl/>
        </w:rPr>
        <w:t xml:space="preserve"> به کمک سوراخ هاي تعبيـه شـده در </w:t>
      </w:r>
      <w:r>
        <w:rPr>
          <w:rtl/>
        </w:rPr>
        <w:t>روي محور سيلندر با دمش ناپايا جهت تغيير ساختار دنباله بکار گرفته شدند</w:t>
      </w:r>
      <w:r w:rsidRPr="00014192">
        <w:rPr>
          <w:rtl/>
        </w:rPr>
        <w:t xml:space="preserve">.اين آزمايشات نشـان دادنـد </w:t>
      </w:r>
      <w:r>
        <w:rPr>
          <w:rtl/>
        </w:rPr>
        <w:t>که تحصيل تغييرات بزرگي در سـاختار دنبالـه ، بـرآ و نيـروي مقـاوم از طريـق بکـارگيري محـر</w:t>
      </w:r>
      <w:r>
        <w:rPr>
          <w:rFonts w:hint="cs"/>
          <w:rtl/>
        </w:rPr>
        <w:t xml:space="preserve">ک </w:t>
      </w:r>
      <w:r w:rsidRPr="00014192">
        <w:rPr>
          <w:rtl/>
        </w:rPr>
        <w:t>هـاي</w:t>
      </w:r>
      <w:r>
        <w:rPr>
          <w:rtl/>
        </w:rPr>
        <w:t xml:space="preserve"> </w:t>
      </w:r>
      <w:r>
        <w:rPr>
          <w:rFonts w:cs="Times New Roman"/>
          <w:sz w:val="25"/>
          <w:szCs w:val="25"/>
        </w:rPr>
        <w:t>ZNMF</w:t>
      </w:r>
      <w:r w:rsidRPr="00014192">
        <w:rPr>
          <w:rtl/>
        </w:rPr>
        <w:t xml:space="preserve"> امکانپذير است و مومنتم تزريق شده توسط اين محرک ها به حدي است که امکان ايجاد نيروي </w:t>
      </w:r>
      <w:r>
        <w:rPr>
          <w:rtl/>
        </w:rPr>
        <w:t>پيشران</w:t>
      </w:r>
      <w:r>
        <w:rPr>
          <w:rStyle w:val="FootnoteReference"/>
          <w:rtl/>
        </w:rPr>
        <w:footnoteReference w:id="25"/>
      </w:r>
      <w:r>
        <w:rPr>
          <w:rFonts w:hint="cs"/>
          <w:rtl/>
        </w:rPr>
        <w:t xml:space="preserve"> </w:t>
      </w:r>
      <w:r w:rsidRPr="00014192">
        <w:rPr>
          <w:rtl/>
        </w:rPr>
        <w:t xml:space="preserve">نيز ميسر مي باشد </w:t>
      </w:r>
      <w:r>
        <w:rPr>
          <w:rtl/>
        </w:rPr>
        <w:fldChar w:fldCharType="begin"/>
      </w:r>
      <w:r>
        <w:rPr>
          <w:rtl/>
        </w:rPr>
        <w:instrText xml:space="preserve"> </w:instrText>
      </w:r>
      <w:r>
        <w:instrText>ADDIN EN.CITE &lt;EndNote&gt;&lt;Cite&gt;&lt;Author&gt;Williams&lt;/Author&gt;&lt;Year&gt;1992&lt;/Year&gt;&lt;RecNum&gt;21&lt;/RecNum&gt;&lt;DisplayText&gt;[21]&lt;/DisplayText&gt;&lt;record&gt;&lt;rec-number&gt;21&lt;/rec-number&gt;&lt;foreign-keys&gt;&lt;key app="EN" db-id="2rtdtrz2h2959deaeswp5zsh25z0zx9rreps"&gt;21&lt;/key&gt;&lt;/foreign-keys&gt;&lt;ref-type name="Journal Article"&gt;17&lt;/ref-type&gt;&lt;contributors&gt;&lt;authors&gt;&lt;author&gt;Williams, David R&lt;/author&gt;&lt;author&gt;Mansy, Hussein&lt;/author&gt;&lt;author&gt;Amato, Cliff&lt;/author&gt;&lt;/authors&gt;&lt;/contributors&gt;&lt;titles&gt;&lt;title&gt;The response and symmetry properties of a cylinder wake subjected to localized surface excitation&lt;/title&gt;&lt;secondary-title&gt;Journal of Fluid Mechanics&lt;/secondary-title&gt;&lt;/titles&gt;&lt;periodical&gt;&lt;full-title&gt;Journal of fluid mechanics&lt;/full-title&gt;&lt;/periodical&gt;&lt;pages&gt;71-96&lt;/pages&gt;&lt;volume&gt;234&lt;/volume&gt;&lt;dates&gt;&lt;year&gt;1992</w:instrText>
      </w:r>
      <w:r>
        <w:rPr>
          <w:rtl/>
        </w:rPr>
        <w:instrText>&lt;/</w:instrText>
      </w:r>
      <w:r>
        <w:instrText>year&gt;&lt;/dates&gt;&lt;isbn&gt;1469-7645&lt;/isbn&gt;&lt;urls&gt;&lt;/urls&gt;&lt;/record&gt;&lt;/Cite&gt;&lt;/EndNote</w:instrText>
      </w:r>
      <w:r>
        <w:rPr>
          <w:rtl/>
        </w:rPr>
        <w:instrText>&gt;</w:instrText>
      </w:r>
      <w:r>
        <w:rPr>
          <w:rtl/>
        </w:rPr>
        <w:fldChar w:fldCharType="separate"/>
      </w:r>
      <w:r>
        <w:rPr>
          <w:noProof/>
          <w:rtl/>
        </w:rPr>
        <w:t>[</w:t>
      </w:r>
      <w:hyperlink w:anchor="_ENREF_21" w:tooltip="Williams, 1992 #21" w:history="1">
        <w:r w:rsidR="00A928B3">
          <w:rPr>
            <w:noProof/>
            <w:rtl/>
          </w:rPr>
          <w:t>21</w:t>
        </w:r>
      </w:hyperlink>
      <w:r>
        <w:rPr>
          <w:noProof/>
          <w:rtl/>
        </w:rPr>
        <w:t>]</w:t>
      </w:r>
      <w:r>
        <w:rPr>
          <w:rtl/>
        </w:rPr>
        <w:fldChar w:fldCharType="end"/>
      </w:r>
      <w:r w:rsidRPr="00014192">
        <w:rPr>
          <w:rtl/>
        </w:rPr>
        <w:t xml:space="preserve">. </w:t>
      </w:r>
      <w:r w:rsidRPr="00014192">
        <w:rPr>
          <w:rFonts w:cs="Times New Roman"/>
          <w:sz w:val="25"/>
          <w:szCs w:val="25"/>
        </w:rPr>
        <w:t>Tokumaru</w:t>
      </w:r>
      <w:r w:rsidRPr="00014192">
        <w:rPr>
          <w:rtl/>
        </w:rPr>
        <w:t xml:space="preserve"> و </w:t>
      </w:r>
      <w:r w:rsidRPr="00014192">
        <w:rPr>
          <w:rFonts w:cs="Times New Roman"/>
          <w:sz w:val="25"/>
          <w:szCs w:val="25"/>
        </w:rPr>
        <w:t>Dimotakis</w:t>
      </w:r>
      <w:r w:rsidRPr="00014192">
        <w:rPr>
          <w:rtl/>
        </w:rPr>
        <w:t xml:space="preserve"> نيز در سـال ١٩٩٣موفـق گرديدنـد بـا </w:t>
      </w:r>
      <w:r>
        <w:rPr>
          <w:rtl/>
        </w:rPr>
        <w:t xml:space="preserve">نوسانات دوراني سيلندر حول محور آن ساختار دنباله را به شکل فعال تغيير دهند </w:t>
      </w:r>
      <w:r>
        <w:rPr>
          <w:rtl/>
        </w:rPr>
        <w:fldChar w:fldCharType="begin"/>
      </w:r>
      <w:r>
        <w:rPr>
          <w:rtl/>
        </w:rPr>
        <w:instrText xml:space="preserve"> </w:instrText>
      </w:r>
      <w:r>
        <w:instrText>ADDIN EN.CITE &lt;EndNote&gt;&lt;Cite&gt;&lt;Author&gt;Tokumaru&lt;/Author&gt;&lt;Year&gt;1993&lt;/Year&gt;&lt;RecNum&gt;22&lt;/RecNum&gt;&lt;DisplayText&gt;[22]&lt;/DisplayText&gt;&lt;record&gt;&lt;rec-number&gt;22&lt;/rec-number&gt;&lt;foreign-keys&gt;&lt;key app="EN" db-id="2rtdtrz2h2959deaeswp5zsh25z0zx9rreps"&gt;22&lt;/key&gt;&lt;/foreign-keys&gt;&lt;ref-type name="Journal Article"&gt;17&lt;/ref-type&gt;&lt;contributors&gt;&lt;authors&gt;&lt;author&gt;Tokumaru, PT&lt;/author&gt;&lt;author&gt;Dimotakis, PE&lt;/author&gt;&lt;/authors&gt;&lt;/contributors&gt;&lt;titles&gt;&lt;title&gt;The lift of a cylinder executing rotary motions in a uniform flow&lt;/title&gt;&lt;secondary-title</w:instrText>
      </w:r>
      <w:r>
        <w:rPr>
          <w:rtl/>
        </w:rPr>
        <w:instrText>&gt;</w:instrText>
      </w:r>
      <w:r>
        <w:instrText>Journal of Fluid Mechanics&lt;/secondary-title&gt;&lt;/titles&gt;&lt;periodical&gt;&lt;full-title&gt;Journal of fluid mechanics&lt;/full-title&gt;&lt;/periodical&gt;&lt;pages&gt;1-10&lt;/pages&gt;&lt;volume&gt;255&lt;/volume&gt;&lt;dates&gt;&lt;year&gt;1993&lt;/year&gt;&lt;/dates&gt;&lt;isbn&gt;1469-7645&lt;/isbn&gt;&lt;urls&gt;&lt;/urls&gt;&lt;/record&gt;&lt;/Cite&gt;&lt;/EndNote</w:instrText>
      </w:r>
      <w:r>
        <w:rPr>
          <w:rtl/>
        </w:rPr>
        <w:instrText>&gt;</w:instrText>
      </w:r>
      <w:r>
        <w:rPr>
          <w:rtl/>
        </w:rPr>
        <w:fldChar w:fldCharType="separate"/>
      </w:r>
      <w:r>
        <w:rPr>
          <w:noProof/>
          <w:rtl/>
        </w:rPr>
        <w:t>[</w:t>
      </w:r>
      <w:hyperlink w:anchor="_ENREF_22" w:tooltip="Tokumaru, 1993 #22" w:history="1">
        <w:r w:rsidR="00A928B3">
          <w:rPr>
            <w:noProof/>
            <w:rtl/>
          </w:rPr>
          <w:t>22</w:t>
        </w:r>
      </w:hyperlink>
      <w:r>
        <w:rPr>
          <w:noProof/>
          <w:rtl/>
        </w:rPr>
        <w:t>]</w:t>
      </w:r>
      <w:r>
        <w:rPr>
          <w:rtl/>
        </w:rPr>
        <w:fldChar w:fldCharType="end"/>
      </w:r>
      <w:r>
        <w:rPr>
          <w:rFonts w:cs="Times New Roman" w:hint="cs"/>
          <w:sz w:val="25"/>
          <w:szCs w:val="25"/>
          <w:rtl/>
        </w:rPr>
        <w:t xml:space="preserve"> </w:t>
      </w:r>
      <w:r w:rsidRPr="00F33361">
        <w:rPr>
          <w:rFonts w:hint="cs"/>
          <w:rtl/>
        </w:rPr>
        <w:t>(</w:t>
      </w:r>
      <w:r w:rsidR="00F33361" w:rsidRPr="00F33361">
        <w:rPr>
          <w:rtl/>
        </w:rPr>
        <w:fldChar w:fldCharType="begin"/>
      </w:r>
      <w:r w:rsidR="00F33361" w:rsidRPr="00F33361">
        <w:rPr>
          <w:rtl/>
        </w:rPr>
        <w:instrText xml:space="preserve"> </w:instrText>
      </w:r>
      <w:r w:rsidR="00F33361" w:rsidRPr="00F33361">
        <w:rPr>
          <w:rFonts w:hint="cs"/>
        </w:rPr>
        <w:instrText>REF</w:instrText>
      </w:r>
      <w:r w:rsidR="00F33361" w:rsidRPr="00F33361">
        <w:rPr>
          <w:rFonts w:hint="cs"/>
          <w:rtl/>
        </w:rPr>
        <w:instrText xml:space="preserve"> _</w:instrText>
      </w:r>
      <w:r w:rsidR="00F33361" w:rsidRPr="00F33361">
        <w:rPr>
          <w:rFonts w:hint="cs"/>
        </w:rPr>
        <w:instrText>Ref468530423 \r \h</w:instrText>
      </w:r>
      <w:r w:rsidR="00F33361" w:rsidRPr="00F33361">
        <w:rPr>
          <w:rtl/>
        </w:rPr>
        <w:instrText xml:space="preserve">  \* </w:instrText>
      </w:r>
      <w:r w:rsidR="00F33361" w:rsidRPr="00F33361">
        <w:instrText>MERGEFORMAT</w:instrText>
      </w:r>
      <w:r w:rsidR="00F33361" w:rsidRPr="00F33361">
        <w:rPr>
          <w:rtl/>
        </w:rPr>
        <w:instrText xml:space="preserve"> </w:instrText>
      </w:r>
      <w:r w:rsidR="00F33361" w:rsidRPr="00F33361">
        <w:rPr>
          <w:rtl/>
        </w:rPr>
      </w:r>
      <w:r w:rsidR="00F33361" w:rsidRPr="00F33361">
        <w:rPr>
          <w:rtl/>
        </w:rPr>
        <w:fldChar w:fldCharType="separate"/>
      </w:r>
      <w:r w:rsidR="007565EB">
        <w:rPr>
          <w:rtl/>
        </w:rPr>
        <w:t xml:space="preserve">‏شکل (15) </w:t>
      </w:r>
      <w:r w:rsidR="00F33361" w:rsidRPr="00F33361">
        <w:rPr>
          <w:rtl/>
        </w:rPr>
        <w:fldChar w:fldCharType="end"/>
      </w:r>
      <w:r w:rsidR="00F33361">
        <w:rPr>
          <w:rFonts w:hint="cs"/>
          <w:rtl/>
        </w:rPr>
        <w:t xml:space="preserve">و </w:t>
      </w:r>
      <w:r w:rsidR="00F33361">
        <w:rPr>
          <w:rtl/>
        </w:rPr>
        <w:fldChar w:fldCharType="begin"/>
      </w:r>
      <w:r w:rsidR="00F33361">
        <w:rPr>
          <w:rtl/>
        </w:rPr>
        <w:instrText xml:space="preserve"> </w:instrText>
      </w:r>
      <w:r w:rsidR="00F33361">
        <w:rPr>
          <w:rFonts w:hint="cs"/>
        </w:rPr>
        <w:instrText>REF</w:instrText>
      </w:r>
      <w:r w:rsidR="00F33361">
        <w:rPr>
          <w:rFonts w:hint="cs"/>
          <w:rtl/>
        </w:rPr>
        <w:instrText xml:space="preserve"> _</w:instrText>
      </w:r>
      <w:r w:rsidR="00F33361">
        <w:rPr>
          <w:rFonts w:hint="cs"/>
        </w:rPr>
        <w:instrText>Ref468530446 \r \h</w:instrText>
      </w:r>
      <w:r w:rsidR="00F33361">
        <w:rPr>
          <w:rtl/>
        </w:rPr>
        <w:instrText xml:space="preserve"> </w:instrText>
      </w:r>
      <w:r w:rsidR="00F33361">
        <w:rPr>
          <w:rtl/>
        </w:rPr>
      </w:r>
      <w:r w:rsidR="00F33361">
        <w:rPr>
          <w:rtl/>
        </w:rPr>
        <w:fldChar w:fldCharType="separate"/>
      </w:r>
      <w:r w:rsidR="007565EB">
        <w:rPr>
          <w:rtl/>
        </w:rPr>
        <w:t xml:space="preserve">‏شکل (16) </w:t>
      </w:r>
      <w:r w:rsidR="00F33361">
        <w:rPr>
          <w:rtl/>
        </w:rPr>
        <w:fldChar w:fldCharType="end"/>
      </w:r>
      <w:r w:rsidRPr="00F33361">
        <w:rPr>
          <w:rFonts w:hint="cs"/>
          <w:rtl/>
        </w:rPr>
        <w:t>).</w:t>
      </w:r>
    </w:p>
    <w:p w:rsidR="00396EC9" w:rsidRDefault="00396EC9" w:rsidP="00396EC9">
      <w:pPr>
        <w:jc w:val="center"/>
        <w:rPr>
          <w:rFonts w:ascii="Nazanin" w:hAnsi="Nazanin" w:cs="Nazanin"/>
          <w:sz w:val="24"/>
          <w:szCs w:val="24"/>
          <w:rtl/>
        </w:rPr>
      </w:pPr>
      <w:r>
        <w:rPr>
          <w:rFonts w:ascii="Nazanin" w:hAnsi="Nazanin" w:cs="Nazanin"/>
          <w:noProof/>
          <w:sz w:val="24"/>
          <w:szCs w:val="24"/>
        </w:rPr>
        <w:lastRenderedPageBreak/>
        <w:drawing>
          <wp:inline distT="0" distB="0" distL="0" distR="0" wp14:anchorId="260D40EE" wp14:editId="6580A98C">
            <wp:extent cx="4549775" cy="29337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9775" cy="2933700"/>
                    </a:xfrm>
                    <a:prstGeom prst="rect">
                      <a:avLst/>
                    </a:prstGeom>
                    <a:noFill/>
                    <a:ln>
                      <a:noFill/>
                    </a:ln>
                  </pic:spPr>
                </pic:pic>
              </a:graphicData>
            </a:graphic>
          </wp:inline>
        </w:drawing>
      </w:r>
    </w:p>
    <w:p w:rsidR="00396EC9" w:rsidRDefault="00396EC9" w:rsidP="00F33361">
      <w:pPr>
        <w:pStyle w:val="a"/>
      </w:pPr>
      <w:bookmarkStart w:id="45" w:name="_Toc464041227"/>
      <w:bookmarkStart w:id="46" w:name="_Ref468530423"/>
      <w:r w:rsidRPr="00B91D1A">
        <w:rPr>
          <w:rtl/>
        </w:rPr>
        <w:t xml:space="preserve">کنترل دنباله </w:t>
      </w:r>
      <w:r w:rsidRPr="00B91D1A">
        <w:rPr>
          <w:rFonts w:cs="Times New Roman"/>
        </w:rPr>
        <w:t>a</w:t>
      </w:r>
      <w:r w:rsidRPr="00B91D1A">
        <w:rPr>
          <w:rtl/>
        </w:rPr>
        <w:t xml:space="preserve">) حالت پايه </w:t>
      </w:r>
      <w:r w:rsidRPr="00B91D1A">
        <w:rPr>
          <w:rFonts w:cs="Times New Roman"/>
        </w:rPr>
        <w:t>b</w:t>
      </w:r>
      <w:r w:rsidRPr="00B91D1A">
        <w:rPr>
          <w:rtl/>
        </w:rPr>
        <w:t xml:space="preserve">) تحريک با دامنه کم </w:t>
      </w:r>
      <w:r w:rsidRPr="00B91D1A">
        <w:rPr>
          <w:rFonts w:cs="Times New Roman"/>
        </w:rPr>
        <w:t>c</w:t>
      </w:r>
      <w:r w:rsidRPr="00B91D1A">
        <w:rPr>
          <w:rtl/>
        </w:rPr>
        <w:t xml:space="preserve">) تحريک با دامنه متوسط </w:t>
      </w:r>
      <w:r w:rsidRPr="00B91D1A">
        <w:rPr>
          <w:rFonts w:cs="Times New Roman"/>
        </w:rPr>
        <w:t>c</w:t>
      </w:r>
      <w:r w:rsidRPr="00B91D1A">
        <w:rPr>
          <w:rtl/>
        </w:rPr>
        <w:t>) تحريک با دامنه زياد</w:t>
      </w:r>
      <w:bookmarkEnd w:id="45"/>
      <w:bookmarkEnd w:id="46"/>
    </w:p>
    <w:p w:rsidR="00396EC9" w:rsidRDefault="00396EC9" w:rsidP="00396EC9">
      <w:pPr>
        <w:jc w:val="center"/>
        <w:rPr>
          <w:rFonts w:ascii="Nazanin" w:hAnsi="Nazanin" w:cs="Nazanin"/>
          <w:rtl/>
        </w:rPr>
      </w:pPr>
    </w:p>
    <w:p w:rsidR="00396EC9" w:rsidRDefault="00396EC9" w:rsidP="00396EC9">
      <w:pPr>
        <w:jc w:val="center"/>
        <w:rPr>
          <w:rFonts w:ascii="Nazanin" w:hAnsi="Nazanin" w:cs="Nazanin"/>
          <w:rtl/>
        </w:rPr>
      </w:pPr>
      <w:r>
        <w:rPr>
          <w:rFonts w:ascii="Nazanin" w:hAnsi="Nazanin" w:cs="Nazanin"/>
          <w:noProof/>
        </w:rPr>
        <w:lastRenderedPageBreak/>
        <w:drawing>
          <wp:inline distT="0" distB="0" distL="0" distR="0" wp14:anchorId="13F55DD1" wp14:editId="471CDB5D">
            <wp:extent cx="5542280" cy="67881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2280" cy="6788150"/>
                    </a:xfrm>
                    <a:prstGeom prst="rect">
                      <a:avLst/>
                    </a:prstGeom>
                    <a:noFill/>
                    <a:ln>
                      <a:noFill/>
                    </a:ln>
                  </pic:spPr>
                </pic:pic>
              </a:graphicData>
            </a:graphic>
          </wp:inline>
        </w:drawing>
      </w:r>
    </w:p>
    <w:p w:rsidR="00396EC9" w:rsidRDefault="00396EC9" w:rsidP="008C0D49">
      <w:pPr>
        <w:pStyle w:val="a"/>
        <w:rPr>
          <w:rtl/>
        </w:rPr>
      </w:pPr>
      <w:bookmarkStart w:id="47" w:name="_Toc464041228"/>
      <w:bookmarkStart w:id="48" w:name="_Ref468530446"/>
      <w:r w:rsidRPr="00C95278">
        <w:rPr>
          <w:rtl/>
        </w:rPr>
        <w:t xml:space="preserve">کنترل دنباله خيابان فون کارمن به وسيله دوران فعال سيلندر </w:t>
      </w:r>
      <w:r w:rsidRPr="00C95278">
        <w:rPr>
          <w:rFonts w:cs="Times New Roman"/>
        </w:rPr>
        <w:t>a</w:t>
      </w:r>
      <w:r w:rsidRPr="00C95278">
        <w:rPr>
          <w:rtl/>
        </w:rPr>
        <w:t xml:space="preserve">) حالت پايه </w:t>
      </w:r>
      <w:r w:rsidRPr="00C95278">
        <w:rPr>
          <w:rFonts w:cs="Times New Roman"/>
        </w:rPr>
        <w:t>b</w:t>
      </w:r>
      <w:r w:rsidRPr="00C95278">
        <w:rPr>
          <w:rtl/>
        </w:rPr>
        <w:t>) حالت تحريک شده</w:t>
      </w:r>
      <w:bookmarkEnd w:id="47"/>
      <w:bookmarkEnd w:id="48"/>
    </w:p>
    <w:p w:rsidR="00396EC9" w:rsidRDefault="00396EC9" w:rsidP="00A928B3">
      <w:pPr>
        <w:pStyle w:val="ab"/>
        <w:rPr>
          <w:rtl/>
        </w:rPr>
      </w:pPr>
      <w:r>
        <w:rPr>
          <w:rtl/>
        </w:rPr>
        <w:t>در حال حاضر روش هاي کنترل حلقه بسته مورد توجه فراواني قرار گرفته اند</w:t>
      </w:r>
      <w:r>
        <w:rPr>
          <w:rFonts w:hint="cs"/>
          <w:rtl/>
        </w:rPr>
        <w:t xml:space="preserve"> </w:t>
      </w:r>
      <w:r>
        <w:rPr>
          <w:rtl/>
        </w:rPr>
        <w:fldChar w:fldCharType="begin"/>
      </w:r>
      <w:r>
        <w:rPr>
          <w:rtl/>
        </w:rPr>
        <w:instrText xml:space="preserve"> </w:instrText>
      </w:r>
      <w:r>
        <w:instrText>ADDIN EN.CITE &lt;EndNote&gt;&lt;Cite&gt;&lt;Author&gt;Gad-el-Hak&lt;/Author&gt;&lt;Year&gt;1989&lt;/Year&gt;&lt;RecNum&gt;1&lt;/RecNum&gt;&lt;DisplayText&gt;[1]&lt;/DisplayText&gt;&lt;record&gt;&lt;rec-number&gt;1&lt;/rec-number&gt;&lt;foreign-keys&gt;&lt;key app="EN" db-id="2rtdtrz2h2959deaeswp5zsh25z0zx9rreps"&gt;1&lt;/key&gt;&lt;/foreign-keys&gt;&lt;ref</w:instrText>
      </w:r>
      <w:r>
        <w:rPr>
          <w:rtl/>
        </w:rPr>
        <w:instrText>-</w:instrText>
      </w:r>
      <w:r>
        <w:instrText>type name="Journal Article"&gt;17&lt;/ref-type&gt;&lt;contributors&gt;&lt;authors&gt;&lt;author&gt;Gad-el-Hak, Mohamad&lt;/author&gt;&lt;/authors&gt;&lt;/contributors&gt;&lt;titles&gt;&lt;title&gt;Flow control&lt;/title&gt;&lt;secondary-title&gt;Applied mechanics reviews&lt;/secondary-title&gt;&lt;/titles&gt;&lt;periodical&gt;&lt;full-title&gt;Applied mechanics reviews&lt;/full-title&gt;&lt;/periodical&gt;&lt;pages&gt;261-293&lt;/pages&gt;&lt;volume&gt;42&lt;/volume&gt;&lt;number&gt;10&lt;/number&gt;&lt;dates&gt;&lt;year&gt;1989&lt;/year&gt;&lt;/dates&gt;&lt;isbn&gt;0003-6900&lt;/isbn&gt;&lt;urls&gt;&lt;/urls&gt;&lt;/record&gt;&lt;/Cite&gt;&lt;/EndNote</w:instrText>
      </w:r>
      <w:r>
        <w:rPr>
          <w:rtl/>
        </w:rPr>
        <w:instrText>&gt;</w:instrText>
      </w:r>
      <w:r>
        <w:rPr>
          <w:rtl/>
        </w:rPr>
        <w:fldChar w:fldCharType="separate"/>
      </w:r>
      <w:r>
        <w:rPr>
          <w:noProof/>
          <w:rtl/>
        </w:rPr>
        <w:t>[</w:t>
      </w:r>
      <w:hyperlink w:anchor="_ENREF_1" w:tooltip="Gad-el-Hak, 1989 #1" w:history="1">
        <w:r w:rsidR="00A928B3">
          <w:rPr>
            <w:noProof/>
            <w:rtl/>
          </w:rPr>
          <w:t>1</w:t>
        </w:r>
      </w:hyperlink>
      <w:r>
        <w:rPr>
          <w:noProof/>
          <w:rtl/>
        </w:rPr>
        <w:t>]</w:t>
      </w:r>
      <w:r>
        <w:rPr>
          <w:rtl/>
        </w:rPr>
        <w:fldChar w:fldCharType="end"/>
      </w:r>
      <w:r>
        <w:rPr>
          <w:rFonts w:hint="cs"/>
          <w:rtl/>
        </w:rPr>
        <w:t xml:space="preserve"> و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sidRPr="0019735F">
        <w:rPr>
          <w:rtl/>
        </w:rPr>
        <w:t xml:space="preserve">. اولين تحقيقـات </w:t>
      </w:r>
      <w:r>
        <w:rPr>
          <w:rtl/>
        </w:rPr>
        <w:t>در مورد کنترل جريان حلقه بسته مربوط به کاربرد ايـن روش بـراي</w:t>
      </w:r>
      <w:r w:rsidRPr="0019735F">
        <w:rPr>
          <w:rtl/>
        </w:rPr>
        <w:t xml:space="preserve"> سـرکوب امـواج ناپايـداري خطـي</w:t>
      </w:r>
      <w:r w:rsidRPr="0019735F">
        <w:rPr>
          <w:sz w:val="18"/>
          <w:szCs w:val="18"/>
          <w:rtl/>
        </w:rPr>
        <w:t xml:space="preserve"> </w:t>
      </w:r>
      <w:r>
        <w:rPr>
          <w:rtl/>
        </w:rPr>
        <w:t xml:space="preserve">همانند امواج </w:t>
      </w:r>
      <w:r w:rsidRPr="0019735F">
        <w:rPr>
          <w:rFonts w:cs="Times New Roman"/>
          <w:sz w:val="25"/>
          <w:szCs w:val="25"/>
        </w:rPr>
        <w:t>Tollmein-Schlichting</w:t>
      </w:r>
      <w:r w:rsidRPr="0019735F">
        <w:rPr>
          <w:rtl/>
        </w:rPr>
        <w:t xml:space="preserve"> توسط </w:t>
      </w:r>
      <w:r w:rsidRPr="0019735F">
        <w:rPr>
          <w:rFonts w:cs="Times New Roman"/>
          <w:sz w:val="25"/>
          <w:szCs w:val="25"/>
        </w:rPr>
        <w:t>Milling</w:t>
      </w:r>
      <w:r w:rsidRPr="0019735F">
        <w:rPr>
          <w:rtl/>
        </w:rPr>
        <w:t xml:space="preserve"> و همکاران (١٩٨١) و </w:t>
      </w:r>
      <w:r w:rsidRPr="0019735F">
        <w:rPr>
          <w:rFonts w:cs="Times New Roman"/>
          <w:sz w:val="25"/>
          <w:szCs w:val="25"/>
        </w:rPr>
        <w:t>Liepmann</w:t>
      </w:r>
      <w:r w:rsidRPr="0019735F">
        <w:rPr>
          <w:rtl/>
        </w:rPr>
        <w:t xml:space="preserve"> وهمکـاران </w:t>
      </w:r>
      <w:r>
        <w:rPr>
          <w:rtl/>
        </w:rPr>
        <w:t xml:space="preserve">(١٩٨٢) </w:t>
      </w:r>
      <w:r w:rsidRPr="0019735F">
        <w:rPr>
          <w:rtl/>
        </w:rPr>
        <w:t>مي باشد</w:t>
      </w:r>
      <w:r>
        <w:rPr>
          <w:rFonts w:hint="cs"/>
          <w:rtl/>
        </w:rPr>
        <w:t xml:space="preserve"> </w:t>
      </w:r>
      <w:r>
        <w:rPr>
          <w:rtl/>
        </w:rPr>
        <w:fldChar w:fldCharType="begin"/>
      </w:r>
      <w:r>
        <w:rPr>
          <w:rtl/>
        </w:rPr>
        <w:instrText xml:space="preserve"> </w:instrText>
      </w:r>
      <w:r>
        <w:instrText>ADDIN EN.CITE &lt;EndNote&gt;&lt;Cite&gt;&lt;Author&gt;Milling&lt;/Author&gt;&lt;Year&gt;1981&lt;/Year&gt;&lt;RecNum&gt;23&lt;/RecNum&gt;&lt;DisplayText&gt;[23]&lt;/DisplayText&gt;&lt;record&gt;&lt;rec-number&gt;23&lt;/rec-number&gt;&lt;foreign-keys&gt;&lt;key app="EN" db-id="2rtdtrz2h2959deaeswp5zsh25z0zx9rreps"&gt;23&lt;/key&gt;&lt;/foreign-keys&gt;&lt;ref-type name="Journal Article"&gt;17&lt;/ref-type&gt;&lt;contributors&gt;&lt;authors&gt;&lt;author&gt;Milling, Robert W&lt;/author&gt;&lt;/authors&gt;&lt;/contributors&gt;&lt;titles&gt;&lt;title&gt;Tollmien–Schlichting wave cancellation&lt;/title&gt;&lt;secondary-title&gt;Physics of Fluids (1958-1988)&lt;/secondary-title&gt;&lt;/titles&gt;&lt;periodical&gt;&lt;full-title&gt;Physics of Fluids (1958-1988)&lt;/full-title&gt;&lt;/periodical&gt;&lt;pages&gt;979-981&lt;/pages&gt;&lt;volume&gt;24&lt;/volume&gt;&lt;number&gt;5&lt;/number&gt;&lt;dates&gt;&lt;year&gt;1981&lt;/year&gt;&lt;/dates&gt;&lt;isbn&gt;0031-9171&lt;/isbn&gt;&lt;urls&gt;&lt;/urls&gt;&lt;/record&gt;&lt;/Cite&gt;&lt;/EndNote</w:instrText>
      </w:r>
      <w:r>
        <w:rPr>
          <w:rtl/>
        </w:rPr>
        <w:instrText>&gt;</w:instrText>
      </w:r>
      <w:r>
        <w:rPr>
          <w:rtl/>
        </w:rPr>
        <w:fldChar w:fldCharType="separate"/>
      </w:r>
      <w:r>
        <w:rPr>
          <w:noProof/>
          <w:rtl/>
        </w:rPr>
        <w:t>[</w:t>
      </w:r>
      <w:hyperlink w:anchor="_ENREF_23" w:tooltip="Milling, 1981 #23" w:history="1">
        <w:r w:rsidR="00A928B3">
          <w:rPr>
            <w:noProof/>
            <w:rtl/>
          </w:rPr>
          <w:t>23</w:t>
        </w:r>
      </w:hyperlink>
      <w:r>
        <w:rPr>
          <w:noProof/>
          <w:rtl/>
        </w:rPr>
        <w:t>]</w:t>
      </w:r>
      <w:r>
        <w:rPr>
          <w:rtl/>
        </w:rPr>
        <w:fldChar w:fldCharType="end"/>
      </w:r>
      <w:r>
        <w:rPr>
          <w:rFonts w:hint="cs"/>
          <w:rtl/>
        </w:rPr>
        <w:t xml:space="preserve"> و </w:t>
      </w:r>
      <w:r>
        <w:rPr>
          <w:rtl/>
        </w:rPr>
        <w:fldChar w:fldCharType="begin"/>
      </w:r>
      <w:r>
        <w:rPr>
          <w:rtl/>
        </w:rPr>
        <w:instrText xml:space="preserve"> </w:instrText>
      </w:r>
      <w:r>
        <w:instrText>ADDIN EN.CITE &lt;EndNote&gt;&lt;Cite&gt;&lt;Author&gt;Liepmann&lt;/Author&gt;&lt;Year&gt;1982&lt;/Year&gt;&lt;RecNum&gt;24&lt;/RecNum&gt;&lt;DisplayText&gt;[24]&lt;/DisplayText&gt;&lt;record&gt;&lt;rec-number&gt;24&lt;/rec-number&gt;&lt;foreign-keys&gt;&lt;key app="EN" db-id="2rtdtrz2h2959deaeswp5zsh25z0zx9rreps"&gt;24&lt;/key&gt;&lt;/foreign-keys&gt;&lt;ref-type name="Journal Article"&gt;17&lt;/ref-type&gt;&lt;contributors&gt;&lt;authors&gt;&lt;author&gt;Liepmann, HW&lt;/author&gt;&lt;author&gt;Nosenchuck, DM&lt;/author&gt;&lt;/authors&gt;&lt;/contributors&gt;&lt;titles&gt;&lt;title&gt;Active control of laminar-turbulent transition&lt;/title&gt;&lt;secondary-title&gt;Journal of Fluid</w:instrText>
      </w:r>
      <w:r>
        <w:rPr>
          <w:rtl/>
        </w:rPr>
        <w:instrText xml:space="preserve"> </w:instrText>
      </w:r>
      <w:r>
        <w:instrText>Mechanics&lt;/secondary-title&gt;&lt;/titles&gt;&lt;periodical&gt;&lt;full-title&gt;Journal of fluid mechanics&lt;/full-title&gt;&lt;/periodical&gt;&lt;pages&gt;201-204&lt;/pages&gt;&lt;volume&gt;118&lt;/volume&gt;&lt;dates&gt;&lt;year&gt;1982&lt;/year&gt;&lt;/dates&gt;&lt;isbn&gt;1469-7645&lt;/isbn&gt;&lt;urls&gt;&lt;/urls&gt;&lt;/record&gt;&lt;/Cite&gt;&lt;/EndNote</w:instrText>
      </w:r>
      <w:r>
        <w:rPr>
          <w:rtl/>
        </w:rPr>
        <w:instrText>&gt;</w:instrText>
      </w:r>
      <w:r>
        <w:rPr>
          <w:rtl/>
        </w:rPr>
        <w:fldChar w:fldCharType="separate"/>
      </w:r>
      <w:r>
        <w:rPr>
          <w:noProof/>
          <w:rtl/>
        </w:rPr>
        <w:t>[</w:t>
      </w:r>
      <w:hyperlink w:anchor="_ENREF_24" w:tooltip="Liepmann, 1982 #24" w:history="1">
        <w:r w:rsidR="00A928B3">
          <w:rPr>
            <w:noProof/>
            <w:rtl/>
          </w:rPr>
          <w:t>24</w:t>
        </w:r>
      </w:hyperlink>
      <w:r>
        <w:rPr>
          <w:noProof/>
          <w:rtl/>
        </w:rPr>
        <w:t>]</w:t>
      </w:r>
      <w:r>
        <w:rPr>
          <w:rtl/>
        </w:rPr>
        <w:fldChar w:fldCharType="end"/>
      </w:r>
      <w:r w:rsidRPr="0019735F">
        <w:rPr>
          <w:rtl/>
        </w:rPr>
        <w:t xml:space="preserve">. از جديد ترين نمونه هاي کنترل حلقه بسـته جهـت جلـوگيري از گـذر </w:t>
      </w:r>
      <w:r>
        <w:rPr>
          <w:rtl/>
        </w:rPr>
        <w:lastRenderedPageBreak/>
        <w:t xml:space="preserve">جريان به آشفته ، سرکوب امواج </w:t>
      </w:r>
      <w:r w:rsidRPr="0019735F">
        <w:rPr>
          <w:rFonts w:cs="Times New Roman"/>
          <w:sz w:val="25"/>
          <w:szCs w:val="25"/>
        </w:rPr>
        <w:t>TS</w:t>
      </w:r>
      <w:r w:rsidRPr="0019735F">
        <w:rPr>
          <w:rtl/>
        </w:rPr>
        <w:t xml:space="preserve"> توسط محرک هاي تخليه سد دي الکتريـک</w:t>
      </w:r>
      <w:r>
        <w:rPr>
          <w:rFonts w:hint="cs"/>
          <w:rtl/>
        </w:rPr>
        <w:t xml:space="preserve"> </w:t>
      </w:r>
      <w:r w:rsidRPr="0019735F">
        <w:rPr>
          <w:rtl/>
        </w:rPr>
        <w:t>از نـوع توليـد کننـده</w:t>
      </w:r>
      <w:r>
        <w:rPr>
          <w:rtl/>
        </w:rPr>
        <w:t xml:space="preserve"> گرداب</w:t>
      </w:r>
      <w:r>
        <w:rPr>
          <w:rFonts w:hint="cs"/>
          <w:rtl/>
        </w:rPr>
        <w:t>ه توسط</w:t>
      </w:r>
      <w:r w:rsidRPr="0019735F">
        <w:rPr>
          <w:rtl/>
        </w:rPr>
        <w:t xml:space="preserve"> </w:t>
      </w:r>
      <w:r w:rsidRPr="0019735F">
        <w:rPr>
          <w:rFonts w:cs="Times New Roman"/>
          <w:sz w:val="25"/>
          <w:szCs w:val="25"/>
        </w:rPr>
        <w:t>Hanson</w:t>
      </w:r>
      <w:r w:rsidRPr="0019735F">
        <w:rPr>
          <w:rtl/>
        </w:rPr>
        <w:t xml:space="preserve"> و همکاران در سال ٢٠٠٨ميلادي مـي باشـد. در ايـن تحقيـق سنسـور حـس</w:t>
      </w:r>
      <w:r>
        <w:rPr>
          <w:rtl/>
        </w:rPr>
        <w:t xml:space="preserve"> کننده ي وضعيت جريان سنسور سيم داغ</w:t>
      </w:r>
      <w:r>
        <w:rPr>
          <w:sz w:val="18"/>
          <w:szCs w:val="18"/>
          <w:rtl/>
        </w:rPr>
        <w:t xml:space="preserve"> </w:t>
      </w:r>
      <w:r w:rsidRPr="0019735F">
        <w:rPr>
          <w:rtl/>
        </w:rPr>
        <w:t>مي باشد که پس از دريافت اطلاعات سيال ، يک مـدل سـاده</w:t>
      </w:r>
      <w:r>
        <w:rPr>
          <w:rtl/>
        </w:rPr>
        <w:t xml:space="preserve"> </w:t>
      </w:r>
      <w:r w:rsidRPr="0019735F">
        <w:rPr>
          <w:rtl/>
        </w:rPr>
        <w:t>خطي توسعه داده شده بر اساس رفتار ثبت شده سيال در رژيم خاص سيگنال فرمان کنترلـي را بـه يـک سيگنال ژنراتور فرستاده و سيگنال ژنراتور سيگنال مورد نظر را به مدار تقويـت و افـزايش ولتـاژ و سـپ</w:t>
      </w:r>
      <w:r>
        <w:rPr>
          <w:rFonts w:hint="cs"/>
          <w:rtl/>
        </w:rPr>
        <w:t>س</w:t>
      </w:r>
      <w:r w:rsidRPr="0019735F">
        <w:rPr>
          <w:rtl/>
        </w:rPr>
        <w:t xml:space="preserve"> </w:t>
      </w:r>
      <w:r>
        <w:rPr>
          <w:rtl/>
        </w:rPr>
        <w:t xml:space="preserve">محرک ارسال مي </w:t>
      </w:r>
      <w:r w:rsidRPr="00F33361">
        <w:rPr>
          <w:rtl/>
        </w:rPr>
        <w:t xml:space="preserve">نمايد </w:t>
      </w:r>
      <w:r w:rsidRPr="00F33361">
        <w:rPr>
          <w:rtl/>
        </w:rPr>
        <w:fldChar w:fldCharType="begin"/>
      </w:r>
      <w:r w:rsidRPr="00F33361">
        <w:rPr>
          <w:rtl/>
        </w:rPr>
        <w:instrText xml:space="preserve"> </w:instrText>
      </w:r>
      <w:r w:rsidRPr="00F33361">
        <w:instrText>ADDIN EN.CITE &lt;EndNote&gt;&lt;Cite&gt;&lt;Author&gt;Hanson&lt;/Author&gt;&lt;Year&gt;2012&lt;/Year&gt;&lt;RecNum&gt;25&lt;/RecNum&gt;&lt;DisplayText&gt;[25]&lt;/DisplayText&gt;&lt;record&gt;&lt;rec-number&gt;25&lt;/rec-number&gt;&lt;foreign-keys&gt;&lt;key app="EN" db-id="2rtdtrz2h2959deaeswp5zsh25z0zx9rreps"&gt;25&lt;/key&gt;&lt;/foreign-keys&gt;&lt;ref</w:instrText>
      </w:r>
      <w:r w:rsidRPr="00F33361">
        <w:rPr>
          <w:rtl/>
        </w:rPr>
        <w:instrText>-</w:instrText>
      </w:r>
      <w:r w:rsidRPr="00F33361">
        <w:instrText>type name="Conference Proceedings"&gt;10&lt;/ref-type&gt;&lt;contributors&gt;&lt;authors&gt;&lt;author&gt;Hanson, Ronald E&lt;/author&gt;&lt;author&gt;Lavoie, Philippe&lt;/author&gt;&lt;author&gt;Bade, Kyle M&lt;/author&gt;&lt;author&gt;Naguib, Ahmed M&lt;/author&gt;&lt;/authors&gt;&lt;/contributors&gt;&lt;titles&gt;&lt;title&gt;Steady-state closed-loop control of bypass boundary layer transition using plasma actuators&lt;/title&gt;&lt;secondary-title&gt;Proceedings of the 50th AIAA aerospace sciences meeting, Nashville, USA&lt;/secondary-title&gt;&lt;/titles&gt;&lt;pages&gt;2012-1140&lt;/pages&gt;&lt;dates&gt;&lt;year&gt;2012&lt;/year&gt;&lt;/dates</w:instrText>
      </w:r>
      <w:r w:rsidRPr="00F33361">
        <w:rPr>
          <w:rtl/>
        </w:rPr>
        <w:instrText>&gt;&lt;</w:instrText>
      </w:r>
      <w:r w:rsidRPr="00F33361">
        <w:instrText>urls&gt;&lt;/urls&gt;&lt;/record&gt;&lt;/Cite&gt;&lt;/EndNote</w:instrText>
      </w:r>
      <w:r w:rsidRPr="00F33361">
        <w:rPr>
          <w:rtl/>
        </w:rPr>
        <w:instrText>&gt;</w:instrText>
      </w:r>
      <w:r w:rsidRPr="00F33361">
        <w:rPr>
          <w:rtl/>
        </w:rPr>
        <w:fldChar w:fldCharType="separate"/>
      </w:r>
      <w:r w:rsidRPr="00F33361">
        <w:rPr>
          <w:rtl/>
        </w:rPr>
        <w:t>[</w:t>
      </w:r>
      <w:hyperlink w:anchor="_ENREF_25" w:tooltip="Hanson, 2012 #25" w:history="1">
        <w:r w:rsidR="00A928B3" w:rsidRPr="00F33361">
          <w:rPr>
            <w:rtl/>
          </w:rPr>
          <w:t>25</w:t>
        </w:r>
      </w:hyperlink>
      <w:r w:rsidRPr="00F33361">
        <w:rPr>
          <w:rtl/>
        </w:rPr>
        <w:t>]</w:t>
      </w:r>
      <w:r w:rsidRPr="00F33361">
        <w:rPr>
          <w:rtl/>
        </w:rPr>
        <w:fldChar w:fldCharType="end"/>
      </w:r>
      <w:r w:rsidRPr="00F33361">
        <w:rPr>
          <w:rFonts w:hint="cs"/>
          <w:rtl/>
        </w:rPr>
        <w:t xml:space="preserve"> (</w:t>
      </w:r>
      <w:r w:rsidR="00F33361" w:rsidRPr="00F33361">
        <w:rPr>
          <w:rtl/>
        </w:rPr>
        <w:fldChar w:fldCharType="begin"/>
      </w:r>
      <w:r w:rsidR="00F33361" w:rsidRPr="00F33361">
        <w:rPr>
          <w:rtl/>
        </w:rPr>
        <w:instrText xml:space="preserve"> </w:instrText>
      </w:r>
      <w:r w:rsidR="00F33361" w:rsidRPr="00F33361">
        <w:rPr>
          <w:rFonts w:hint="cs"/>
        </w:rPr>
        <w:instrText>REF</w:instrText>
      </w:r>
      <w:r w:rsidR="00F33361" w:rsidRPr="00F33361">
        <w:rPr>
          <w:rFonts w:hint="cs"/>
          <w:rtl/>
        </w:rPr>
        <w:instrText xml:space="preserve"> _</w:instrText>
      </w:r>
      <w:r w:rsidR="00F33361" w:rsidRPr="00F33361">
        <w:rPr>
          <w:rFonts w:hint="cs"/>
        </w:rPr>
        <w:instrText>Ref468530464 \r \h</w:instrText>
      </w:r>
      <w:r w:rsidR="00F33361" w:rsidRPr="00F33361">
        <w:rPr>
          <w:rtl/>
        </w:rPr>
        <w:instrText xml:space="preserve"> </w:instrText>
      </w:r>
      <w:r w:rsidR="00F33361">
        <w:rPr>
          <w:rtl/>
        </w:rPr>
        <w:instrText xml:space="preserve"> \* </w:instrText>
      </w:r>
      <w:r w:rsidR="00F33361">
        <w:instrText>MERGEFORMAT</w:instrText>
      </w:r>
      <w:r w:rsidR="00F33361">
        <w:rPr>
          <w:rtl/>
        </w:rPr>
        <w:instrText xml:space="preserve"> </w:instrText>
      </w:r>
      <w:r w:rsidR="00F33361" w:rsidRPr="00F33361">
        <w:rPr>
          <w:rtl/>
        </w:rPr>
      </w:r>
      <w:r w:rsidR="00F33361" w:rsidRPr="00F33361">
        <w:rPr>
          <w:rtl/>
        </w:rPr>
        <w:fldChar w:fldCharType="separate"/>
      </w:r>
      <w:r w:rsidR="007565EB">
        <w:rPr>
          <w:rtl/>
        </w:rPr>
        <w:t xml:space="preserve">‏شکل (17) </w:t>
      </w:r>
      <w:r w:rsidR="00F33361" w:rsidRPr="00F33361">
        <w:rPr>
          <w:rtl/>
        </w:rPr>
        <w:fldChar w:fldCharType="end"/>
      </w:r>
      <w:r w:rsidRPr="00F33361">
        <w:rPr>
          <w:rFonts w:hint="cs"/>
          <w:rtl/>
        </w:rPr>
        <w:t>)</w:t>
      </w:r>
      <w:r w:rsidRPr="00F33361">
        <w:rPr>
          <w:rtl/>
        </w:rPr>
        <w:t>.</w:t>
      </w:r>
    </w:p>
    <w:p w:rsidR="00396EC9" w:rsidRDefault="00396EC9" w:rsidP="00396EC9">
      <w:pPr>
        <w:jc w:val="center"/>
        <w:rPr>
          <w:rFonts w:ascii="Nazanin" w:hAnsi="Nazanin" w:cs="Nazanin"/>
          <w:sz w:val="27"/>
          <w:szCs w:val="27"/>
          <w:rtl/>
        </w:rPr>
      </w:pPr>
      <w:r>
        <w:rPr>
          <w:rFonts w:ascii="Nazanin" w:hAnsi="Nazanin" w:cs="Nazanin"/>
          <w:noProof/>
          <w:sz w:val="27"/>
          <w:szCs w:val="27"/>
        </w:rPr>
        <w:drawing>
          <wp:inline distT="0" distB="0" distL="0" distR="0" wp14:anchorId="16FB546B" wp14:editId="42E2437E">
            <wp:extent cx="4168140" cy="215963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140" cy="2159635"/>
                    </a:xfrm>
                    <a:prstGeom prst="rect">
                      <a:avLst/>
                    </a:prstGeom>
                    <a:noFill/>
                    <a:ln>
                      <a:noFill/>
                    </a:ln>
                  </pic:spPr>
                </pic:pic>
              </a:graphicData>
            </a:graphic>
          </wp:inline>
        </w:drawing>
      </w:r>
    </w:p>
    <w:p w:rsidR="00396EC9" w:rsidRDefault="00396EC9" w:rsidP="00396EC9">
      <w:pPr>
        <w:jc w:val="center"/>
        <w:rPr>
          <w:rFonts w:ascii="Nazanin" w:hAnsi="Nazanin" w:cs="Nazanin"/>
          <w:sz w:val="27"/>
          <w:szCs w:val="27"/>
          <w:rtl/>
        </w:rPr>
      </w:pPr>
      <w:r>
        <w:rPr>
          <w:rFonts w:ascii="Nazanin" w:hAnsi="Nazanin" w:cs="Nazanin"/>
          <w:noProof/>
          <w:sz w:val="27"/>
          <w:szCs w:val="27"/>
        </w:rPr>
        <w:drawing>
          <wp:inline distT="0" distB="0" distL="0" distR="0" wp14:anchorId="7D442292" wp14:editId="39EF2729">
            <wp:extent cx="4168140" cy="28067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8140" cy="280670"/>
                    </a:xfrm>
                    <a:prstGeom prst="rect">
                      <a:avLst/>
                    </a:prstGeom>
                    <a:noFill/>
                    <a:ln>
                      <a:noFill/>
                    </a:ln>
                  </pic:spPr>
                </pic:pic>
              </a:graphicData>
            </a:graphic>
          </wp:inline>
        </w:drawing>
      </w:r>
    </w:p>
    <w:p w:rsidR="00396EC9" w:rsidRDefault="00396EC9" w:rsidP="008C0D49">
      <w:pPr>
        <w:pStyle w:val="a"/>
        <w:rPr>
          <w:rtl/>
        </w:rPr>
      </w:pPr>
      <w:bookmarkStart w:id="49" w:name="_Toc464041229"/>
      <w:bookmarkStart w:id="50" w:name="_Ref468530464"/>
      <w:r>
        <w:rPr>
          <w:rFonts w:hint="cs"/>
          <w:rtl/>
        </w:rPr>
        <w:t xml:space="preserve">طراحی </w:t>
      </w:r>
      <w:r w:rsidRPr="0019735F">
        <w:rPr>
          <w:rtl/>
        </w:rPr>
        <w:t>مفهومي پيشنهادي يک سيستم کنترل جريان فعال به منظو</w:t>
      </w:r>
      <w:r>
        <w:rPr>
          <w:rtl/>
        </w:rPr>
        <w:t>ر پايدار سازي ناپايداري هاي خطي</w:t>
      </w:r>
      <w:bookmarkEnd w:id="49"/>
      <w:bookmarkEnd w:id="50"/>
    </w:p>
    <w:p w:rsidR="00396EC9" w:rsidRDefault="00396EC9" w:rsidP="00386270">
      <w:pPr>
        <w:pStyle w:val="ab"/>
        <w:rPr>
          <w:rtl/>
        </w:rPr>
      </w:pPr>
      <w:r>
        <w:rPr>
          <w:rFonts w:hint="cs"/>
          <w:rtl/>
        </w:rPr>
        <w:t>‍</w:t>
      </w:r>
      <w:r w:rsidRPr="00D4405D">
        <w:rPr>
          <w:rtl/>
        </w:rPr>
        <w:t xml:space="preserve"> </w:t>
      </w:r>
      <w:r>
        <w:rPr>
          <w:rtl/>
        </w:rPr>
        <w:t xml:space="preserve">نتيجه تحقيقات در مورد کنترل فعال جريان در دهه هاي </w:t>
      </w:r>
      <w:r w:rsidRPr="00AF14AE">
        <w:rPr>
          <w:rtl/>
        </w:rPr>
        <w:t>٨٠</w:t>
      </w:r>
      <w:r>
        <w:rPr>
          <w:rFonts w:hint="cs"/>
          <w:rtl/>
        </w:rPr>
        <w:t xml:space="preserve"> </w:t>
      </w:r>
      <w:r w:rsidRPr="00AF14AE">
        <w:rPr>
          <w:rtl/>
        </w:rPr>
        <w:t>و ٩٠</w:t>
      </w:r>
      <w:r>
        <w:rPr>
          <w:rFonts w:hint="cs"/>
          <w:rtl/>
        </w:rPr>
        <w:t xml:space="preserve"> </w:t>
      </w:r>
      <w:r w:rsidRPr="00AF14AE">
        <w:rPr>
          <w:rtl/>
        </w:rPr>
        <w:t xml:space="preserve">مـيلادي نشـان داد کـه مـي تـوان  </w:t>
      </w:r>
      <w:r>
        <w:rPr>
          <w:rFonts w:hint="cs"/>
          <w:rtl/>
        </w:rPr>
        <w:t>ا</w:t>
      </w:r>
      <w:r w:rsidRPr="00AF14AE">
        <w:rPr>
          <w:rtl/>
        </w:rPr>
        <w:t>ز</w:t>
      </w:r>
      <w:r>
        <w:rPr>
          <w:rtl/>
        </w:rPr>
        <w:t xml:space="preserve"> انواع ناپايداري هاي موجود در سيال جهت تاثير گذاري بر آن استفاده نمـود</w:t>
      </w:r>
      <w:r w:rsidRPr="00AF14AE">
        <w:rPr>
          <w:rtl/>
        </w:rPr>
        <w:t xml:space="preserve">. ناپايـداري هـايي کـه مـورد توجه محققان جهت کاربرد به منظور کنترل جريان در صنعت هوافضا مي باشد شامل ناپايـداري کلـوين </w:t>
      </w:r>
      <w:r>
        <w:rPr>
          <w:rtl/>
        </w:rPr>
        <w:t xml:space="preserve">- هلمهولتز، </w:t>
      </w:r>
      <w:r w:rsidRPr="00AF14AE">
        <w:rPr>
          <w:rFonts w:cs="Times New Roman"/>
          <w:sz w:val="25"/>
          <w:szCs w:val="25"/>
        </w:rPr>
        <w:t>cross-flow</w:t>
      </w:r>
      <w:r w:rsidRPr="00AF14AE">
        <w:rPr>
          <w:rtl/>
        </w:rPr>
        <w:t>،</w:t>
      </w:r>
      <w:r w:rsidRPr="00AF14AE">
        <w:t>G</w:t>
      </w:r>
      <w:r w:rsidRPr="00AF14AE">
        <w:rPr>
          <w:rFonts w:cs="Times New Roman"/>
          <w:sz w:val="25"/>
          <w:szCs w:val="25"/>
        </w:rPr>
        <w:t>ortler</w:t>
      </w:r>
      <w:r w:rsidRPr="00AF14AE">
        <w:rPr>
          <w:rFonts w:cs="Times New Roman"/>
          <w:sz w:val="25"/>
          <w:szCs w:val="25"/>
          <w:rtl/>
        </w:rPr>
        <w:t xml:space="preserve"> </w:t>
      </w:r>
      <w:r w:rsidRPr="00AF14AE">
        <w:rPr>
          <w:rtl/>
        </w:rPr>
        <w:t>، ناپايداري شـوک مايـل</w:t>
      </w:r>
      <w:r w:rsidRPr="00AF14AE">
        <w:rPr>
          <w:rFonts w:cs="Times New Roman"/>
          <w:sz w:val="25"/>
          <w:szCs w:val="25"/>
          <w:rtl/>
        </w:rPr>
        <w:t xml:space="preserve"> </w:t>
      </w:r>
      <w:r w:rsidRPr="00AF14AE">
        <w:rPr>
          <w:rFonts w:cs="Times New Roman"/>
          <w:sz w:val="25"/>
          <w:szCs w:val="25"/>
        </w:rPr>
        <w:t>Craik</w:t>
      </w:r>
      <w:r w:rsidRPr="00AF14AE">
        <w:rPr>
          <w:rtl/>
        </w:rPr>
        <w:t>،</w:t>
      </w:r>
      <w:r w:rsidRPr="00AF14AE">
        <w:t>B</w:t>
      </w:r>
      <w:r w:rsidRPr="00AF14AE">
        <w:rPr>
          <w:rFonts w:cs="Times New Roman"/>
          <w:sz w:val="25"/>
          <w:szCs w:val="25"/>
        </w:rPr>
        <w:t xml:space="preserve">loor-Gerrard </w:t>
      </w:r>
      <w:r w:rsidRPr="00AF14AE">
        <w:rPr>
          <w:rtl/>
        </w:rPr>
        <w:t>،</w:t>
      </w:r>
      <w:r w:rsidRPr="00AF14AE">
        <w:t>F</w:t>
      </w:r>
      <w:r w:rsidRPr="00AF14AE">
        <w:rPr>
          <w:rFonts w:cs="Times New Roman"/>
          <w:sz w:val="25"/>
          <w:szCs w:val="25"/>
        </w:rPr>
        <w:t>loquett type</w:t>
      </w:r>
      <w:r w:rsidRPr="00AF14AE">
        <w:rPr>
          <w:rFonts w:cs="Times New Roman"/>
          <w:sz w:val="25"/>
          <w:szCs w:val="25"/>
          <w:rtl/>
        </w:rPr>
        <w:t xml:space="preserve"> </w:t>
      </w:r>
      <w:r w:rsidRPr="00AF14AE">
        <w:rPr>
          <w:rtl/>
        </w:rPr>
        <w:t xml:space="preserve">، </w:t>
      </w:r>
      <w:r>
        <w:rPr>
          <w:rtl/>
        </w:rPr>
        <w:t>ناپايداري هاي ثانويه</w:t>
      </w:r>
      <w:r>
        <w:rPr>
          <w:rFonts w:hint="cs"/>
          <w:rtl/>
        </w:rPr>
        <w:t xml:space="preserve"> </w:t>
      </w:r>
      <w:r w:rsidRPr="00AF14AE">
        <w:rPr>
          <w:rtl/>
        </w:rPr>
        <w:t>در اجسام پخ ، مود هاي مارپيچي و طـولي در جـت هـا و دنبالـه هـايي بـا تقـا</w:t>
      </w:r>
      <w:r>
        <w:rPr>
          <w:rFonts w:hint="cs"/>
          <w:rtl/>
        </w:rPr>
        <w:t>ر</w:t>
      </w:r>
      <w:r w:rsidRPr="00AF14AE">
        <w:rPr>
          <w:rtl/>
        </w:rPr>
        <w:t>ن</w:t>
      </w:r>
      <w:r>
        <w:rPr>
          <w:rtl/>
        </w:rPr>
        <w:t xml:space="preserve"> محوري، رزونانس هاي مود </w:t>
      </w:r>
      <w:r w:rsidRPr="00AF14AE">
        <w:rPr>
          <w:rFonts w:cs="Times New Roman"/>
          <w:sz w:val="25"/>
          <w:szCs w:val="25"/>
        </w:rPr>
        <w:t>Rossiter</w:t>
      </w:r>
      <w:r w:rsidRPr="00AF14AE">
        <w:rPr>
          <w:rtl/>
        </w:rPr>
        <w:t xml:space="preserve"> در حفره ها</w:t>
      </w:r>
      <w:r>
        <w:rPr>
          <w:rFonts w:hint="cs"/>
          <w:rtl/>
        </w:rPr>
        <w:t xml:space="preserve"> </w:t>
      </w:r>
      <w:r w:rsidRPr="00AF14AE">
        <w:rPr>
          <w:rtl/>
        </w:rPr>
        <w:t>و ناپايداري هاي ناشي ازامـواج گرمـايي-صـوتي در محفظه هاي احتراق مي گردند.</w:t>
      </w:r>
      <w:r>
        <w:rPr>
          <w:rtl/>
        </w:rPr>
        <w:t xml:space="preserve"> </w:t>
      </w:r>
    </w:p>
    <w:p w:rsidR="00396EC9" w:rsidRDefault="00396EC9" w:rsidP="00386270">
      <w:pPr>
        <w:pStyle w:val="-4"/>
      </w:pPr>
      <w:bookmarkStart w:id="51" w:name="_Toc467777405"/>
      <w:r w:rsidRPr="00AF14AE">
        <w:rPr>
          <w:rtl/>
        </w:rPr>
        <w:t>تحق</w:t>
      </w:r>
      <w:r>
        <w:rPr>
          <w:rtl/>
        </w:rPr>
        <w:t>يقات در حوزه آيروديناميک کاربرد</w:t>
      </w:r>
      <w:r>
        <w:rPr>
          <w:rFonts w:hint="cs"/>
          <w:rtl/>
        </w:rPr>
        <w:t>ی</w:t>
      </w:r>
      <w:bookmarkEnd w:id="51"/>
    </w:p>
    <w:p w:rsidR="00396EC9" w:rsidRDefault="00396EC9" w:rsidP="00386270">
      <w:pPr>
        <w:pStyle w:val="ab"/>
        <w:rPr>
          <w:rtl/>
        </w:rPr>
      </w:pPr>
      <w:r w:rsidRPr="00AF14AE">
        <w:rPr>
          <w:rtl/>
        </w:rPr>
        <w:t>دو موضوع بسيار مهم در کاربردي سازي تکنولوژي هاي کنترل جريان عبارتند از:</w:t>
      </w:r>
    </w:p>
    <w:p w:rsidR="00396EC9" w:rsidRDefault="00396EC9" w:rsidP="00386270">
      <w:pPr>
        <w:pStyle w:val="ab"/>
      </w:pPr>
      <w:r>
        <w:rPr>
          <w:rtl/>
        </w:rPr>
        <w:t>الف</w:t>
      </w:r>
      <w:r w:rsidRPr="00AF14AE">
        <w:rPr>
          <w:rtl/>
        </w:rPr>
        <w:t xml:space="preserve"> )درک بهتر از پيچيدگي هاي فيزيکي جريان </w:t>
      </w:r>
      <w:r>
        <w:rPr>
          <w:rtl/>
        </w:rPr>
        <w:t xml:space="preserve">ب </w:t>
      </w:r>
      <w:r w:rsidRPr="00AF14AE">
        <w:rPr>
          <w:rtl/>
        </w:rPr>
        <w:t xml:space="preserve">)توسعه فناوري محرک ها </w:t>
      </w:r>
    </w:p>
    <w:p w:rsidR="00396EC9" w:rsidRDefault="00396EC9" w:rsidP="00386270">
      <w:pPr>
        <w:pStyle w:val="ab"/>
        <w:rPr>
          <w:rtl/>
        </w:rPr>
      </w:pPr>
      <w:r>
        <w:rPr>
          <w:rtl/>
        </w:rPr>
        <w:t xml:space="preserve">تمامي موارد توسعه فناوري هاي کنترل جريان که در </w:t>
      </w:r>
      <w:r>
        <w:rPr>
          <w:rFonts w:hint="cs"/>
          <w:rtl/>
        </w:rPr>
        <w:t xml:space="preserve">بخش قبل </w:t>
      </w:r>
      <w:r w:rsidRPr="00AF14AE">
        <w:rPr>
          <w:rtl/>
        </w:rPr>
        <w:t xml:space="preserve">به آنها اشاره گرديد جهـت کنتـرل </w:t>
      </w:r>
      <w:r>
        <w:rPr>
          <w:rFonts w:cs="Times New Roman"/>
          <w:sz w:val="25"/>
          <w:szCs w:val="25"/>
        </w:rPr>
        <w:lastRenderedPageBreak/>
        <w:t>canonical flow</w:t>
      </w:r>
      <w:r w:rsidRPr="00AF14AE">
        <w:rPr>
          <w:rtl/>
        </w:rPr>
        <w:t xml:space="preserve"> ها و يا جريان هاي پايه ايي بکار گرفته شده اند و گرچه قـدم اول در توسـعه سيسـتم </w:t>
      </w:r>
      <w:r>
        <w:rPr>
          <w:rtl/>
        </w:rPr>
        <w:t>هاي عملياتي به شمار مي آيند پيچيدگي هاي فيزيکي جريان در سيستم هاي عملياتي را در بـر ندارنـد</w:t>
      </w:r>
      <w:r w:rsidRPr="00AF14AE">
        <w:rPr>
          <w:rtl/>
        </w:rPr>
        <w:t xml:space="preserve">. مهم ترين مورد استفاده فناوري هاي کنترل جريان در حوزه ي آيروديناميک کـاربردي افـزايش کـارآيي </w:t>
      </w:r>
      <w:r>
        <w:rPr>
          <w:rtl/>
        </w:rPr>
        <w:t>ايرفويل به وسيله به تاخير انداختن و يا حذف جدايش و کنترل گذار لايه مرزي مـي باشـد</w:t>
      </w:r>
      <w:r w:rsidRPr="00AF14AE">
        <w:rPr>
          <w:rtl/>
        </w:rPr>
        <w:t>. ديگـر زمينـه</w:t>
      </w:r>
      <w:r>
        <w:rPr>
          <w:rtl/>
        </w:rPr>
        <w:t xml:space="preserve"> </w:t>
      </w:r>
      <w:r w:rsidRPr="00AF14AE">
        <w:rPr>
          <w:rtl/>
        </w:rPr>
        <w:t>تحقيقات در اين حوزه تلاش براي خارج کردن محرک ها از محيط آزمايشـگاه و بـه کـار گيـري آنهـا در</w:t>
      </w:r>
      <w:r>
        <w:rPr>
          <w:rtl/>
        </w:rPr>
        <w:t xml:space="preserve"> وسايل پرنده عملياتي است</w:t>
      </w:r>
      <w:r w:rsidRPr="00AF14AE">
        <w:rPr>
          <w:rtl/>
        </w:rPr>
        <w:t xml:space="preserve"> .</w:t>
      </w:r>
      <w:r>
        <w:rPr>
          <w:rtl/>
        </w:rPr>
        <w:t xml:space="preserve"> </w:t>
      </w:r>
    </w:p>
    <w:p w:rsidR="00396EC9" w:rsidRDefault="00396EC9" w:rsidP="00386270">
      <w:pPr>
        <w:pStyle w:val="ab"/>
        <w:rPr>
          <w:rtl/>
        </w:rPr>
      </w:pPr>
      <w:r>
        <w:rPr>
          <w:rtl/>
        </w:rPr>
        <w:t>اولين تلاش ها جهت بکارگيري محرک ها در حـوزه ي آيروديناميـک مربـوط بـه تحقيقـات</w:t>
      </w:r>
      <w:r w:rsidRPr="00EF47EA">
        <w:rPr>
          <w:rFonts w:cs="Times New Roman"/>
          <w:sz w:val="25"/>
          <w:szCs w:val="25"/>
          <w:rtl/>
        </w:rPr>
        <w:t xml:space="preserve"> </w:t>
      </w:r>
      <w:r w:rsidRPr="00EF47EA">
        <w:rPr>
          <w:rFonts w:cs="Times New Roman"/>
          <w:sz w:val="25"/>
          <w:szCs w:val="25"/>
        </w:rPr>
        <w:t>Chang</w:t>
      </w:r>
      <w:r w:rsidRPr="00EF47EA">
        <w:rPr>
          <w:rtl/>
        </w:rPr>
        <w:t xml:space="preserve"> در </w:t>
      </w:r>
    </w:p>
    <w:p w:rsidR="00396EC9" w:rsidRDefault="00396EC9" w:rsidP="00A928B3">
      <w:pPr>
        <w:pStyle w:val="ab"/>
      </w:pPr>
      <w:r>
        <w:rPr>
          <w:rtl/>
        </w:rPr>
        <w:t>١٩٦١</w:t>
      </w:r>
      <w:r>
        <w:rPr>
          <w:rFonts w:cs="Times New Roman" w:hint="cs"/>
          <w:sz w:val="25"/>
          <w:szCs w:val="25"/>
          <w:rtl/>
        </w:rPr>
        <w:t xml:space="preserve"> </w:t>
      </w:r>
      <w:r>
        <w:rPr>
          <w:rFonts w:cs="Times New Roman"/>
          <w:sz w:val="25"/>
          <w:szCs w:val="25"/>
          <w:rtl/>
        </w:rPr>
        <w:fldChar w:fldCharType="begin"/>
      </w:r>
      <w:r>
        <w:rPr>
          <w:rFonts w:cs="Times New Roman"/>
          <w:sz w:val="25"/>
          <w:szCs w:val="25"/>
          <w:rtl/>
        </w:rPr>
        <w:instrText xml:space="preserve"> </w:instrText>
      </w:r>
      <w:r>
        <w:rPr>
          <w:rFonts w:cs="Times New Roman"/>
          <w:sz w:val="25"/>
          <w:szCs w:val="25"/>
        </w:rPr>
        <w:instrText>ADDIN EN.CITE &lt;EndNote&gt;&lt;Cite&gt;&lt;Author&gt;Chang&lt;/Author&gt;&lt;Year&gt;2012&lt;/Year&gt;&lt;RecNum&gt;27&lt;/RecNum&gt;&lt;DisplayText&gt;[26]&lt;/DisplayText&gt;&lt;record&gt;&lt;rec-number&gt;27&lt;/rec-number&gt;&lt;foreign-keys&gt;&lt;key app="EN" db-id="2rtdtrz2h2959deaeswp5zsh25z0zx9rreps"&gt;27&lt;/key&gt;&lt;/foreign-keys&gt;&lt;ref</w:instrText>
      </w:r>
      <w:r>
        <w:rPr>
          <w:rFonts w:cs="Times New Roman"/>
          <w:sz w:val="25"/>
          <w:szCs w:val="25"/>
          <w:rtl/>
        </w:rPr>
        <w:instrText>-</w:instrText>
      </w:r>
      <w:r>
        <w:rPr>
          <w:rFonts w:cs="Times New Roman"/>
          <w:sz w:val="25"/>
          <w:szCs w:val="25"/>
        </w:rPr>
        <w:instrText>type name="Journal Article"&gt;17&lt;/ref-type&gt;&lt;contributors&gt;&lt;authors&gt;&lt;author&gt;Chang, Paul K&lt;/author&gt;&lt;/authors&gt;&lt;/contributors&gt;&lt;titles&gt;&lt;title&gt;Drag reduction of an airfoil by injection of sound energy&lt;/title&gt;&lt;secondary-title&gt;Journal of the Aerospace Sciences&lt;/secondary-title&gt;&lt;/titles&gt;&lt;periodical&gt;&lt;full-title&gt;Journal of the Aerospace Sciences&lt;/full-title&gt;&lt;/periodical&gt;&lt;dates&gt;&lt;year&gt;2012&lt;/year&gt;&lt;/dates&gt;&lt;urls&gt;&lt;/urls&gt;&lt;/record&gt;&lt;/Cite&gt;&lt;/EndNote</w:instrText>
      </w:r>
      <w:r>
        <w:rPr>
          <w:rFonts w:cs="Times New Roman"/>
          <w:sz w:val="25"/>
          <w:szCs w:val="25"/>
          <w:rtl/>
        </w:rPr>
        <w:instrText>&gt;</w:instrText>
      </w:r>
      <w:r>
        <w:rPr>
          <w:rFonts w:cs="Times New Roman"/>
          <w:sz w:val="25"/>
          <w:szCs w:val="25"/>
          <w:rtl/>
        </w:rPr>
        <w:fldChar w:fldCharType="separate"/>
      </w:r>
      <w:r>
        <w:rPr>
          <w:rFonts w:cs="Times New Roman"/>
          <w:noProof/>
          <w:sz w:val="25"/>
          <w:szCs w:val="25"/>
          <w:rtl/>
        </w:rPr>
        <w:t>[</w:t>
      </w:r>
      <w:hyperlink w:anchor="_ENREF_26" w:tooltip="Chang, 2012 #27" w:history="1">
        <w:r w:rsidR="00A928B3" w:rsidRPr="00AB5C75">
          <w:rPr>
            <w:rtl/>
          </w:rPr>
          <w:t>26</w:t>
        </w:r>
      </w:hyperlink>
      <w:r>
        <w:rPr>
          <w:rFonts w:cs="Times New Roman"/>
          <w:noProof/>
          <w:sz w:val="25"/>
          <w:szCs w:val="25"/>
          <w:rtl/>
        </w:rPr>
        <w:t>]</w:t>
      </w:r>
      <w:r>
        <w:rPr>
          <w:rFonts w:cs="Times New Roman"/>
          <w:sz w:val="25"/>
          <w:szCs w:val="25"/>
          <w:rtl/>
        </w:rPr>
        <w:fldChar w:fldCharType="end"/>
      </w:r>
      <w:r>
        <w:rPr>
          <w:rFonts w:cs="Times New Roman" w:hint="cs"/>
          <w:sz w:val="25"/>
          <w:szCs w:val="25"/>
          <w:rtl/>
        </w:rPr>
        <w:t xml:space="preserve"> </w:t>
      </w:r>
      <w:r w:rsidRPr="00EF47EA">
        <w:rPr>
          <w:rtl/>
        </w:rPr>
        <w:t xml:space="preserve">و </w:t>
      </w:r>
      <w:r w:rsidRPr="00EF47EA">
        <w:rPr>
          <w:rFonts w:cs="Times New Roman"/>
          <w:sz w:val="25"/>
          <w:szCs w:val="25"/>
        </w:rPr>
        <w:t>Collins</w:t>
      </w:r>
      <w:r w:rsidRPr="00EF47EA">
        <w:rPr>
          <w:rtl/>
        </w:rPr>
        <w:t xml:space="preserve"> و </w:t>
      </w:r>
      <w:r w:rsidRPr="00EF47EA">
        <w:rPr>
          <w:rFonts w:cs="Times New Roman"/>
          <w:sz w:val="25"/>
          <w:szCs w:val="25"/>
        </w:rPr>
        <w:t>Zelenevitz</w:t>
      </w:r>
      <w:r w:rsidRPr="00EF47EA">
        <w:rPr>
          <w:rtl/>
        </w:rPr>
        <w:t xml:space="preserve"> در ١٩٧٥</w:t>
      </w:r>
      <w:r w:rsidRPr="00EF47EA">
        <w:rPr>
          <w:rFonts w:cs="Times New Roman"/>
          <w:sz w:val="25"/>
          <w:szCs w:val="25"/>
          <w:rtl/>
        </w:rPr>
        <w:t xml:space="preserve"> </w:t>
      </w:r>
      <w:r w:rsidRPr="00AB5C75">
        <w:rPr>
          <w:rtl/>
        </w:rPr>
        <w:fldChar w:fldCharType="begin"/>
      </w:r>
      <w:r>
        <w:rPr>
          <w:rtl/>
        </w:rPr>
        <w:instrText xml:space="preserve"> </w:instrText>
      </w:r>
      <w:r>
        <w:instrText>ADDIN EN.CITE &lt;EndNote&gt;&lt;Cite&gt;&lt;Author&gt;Collins&lt;/Author&gt;&lt;Year&gt;1975&lt;/Year&gt;&lt;RecNum&gt;26&lt;/RecNum&gt;&lt;DisplayText&gt;[27]&lt;/DisplayText&gt;&lt;record&gt;&lt;rec-number&gt;26&lt;/rec-number&gt;&lt;foreign-keys&gt;&lt;key app="EN" db-id="2rtdtrz2h2959deaeswp5zsh25z0zx9rreps"&gt;26&lt;/key&gt;&lt;/foreign-keys&gt;&lt;ref-type name="Journal Article"&gt;17&lt;/ref-type&gt;&lt;contributors&gt;&lt;authors&gt;&lt;author&gt;Collins, Frank G&lt;/author&gt;&lt;author&gt;Zelenevitz, James&lt;/author&gt;&lt;/authors&gt;&lt;/contributors&gt;&lt;titles&gt;&lt;title&gt;Influence of sound upon separated flow over wings&lt;/title&gt;&lt;secondary-title&gt;AIAA journal&lt;/secondary-title&gt;&lt;/titles&gt;&lt;periodical&gt;&lt;full-title&gt;AIAA journal&lt;/full-title&gt;&lt;/periodical&gt;&lt;pages&gt;408-410&lt;/pages&gt;&lt;volume&gt;13&lt;/volume&gt;&lt;number&gt;3&lt;/number&gt;&lt;dates&gt;&lt;year&gt;1975&lt;/year&gt;&lt;/dates&gt;&lt;isbn&gt;0001-1452&lt;/isbn&gt;&lt;urls&gt;&lt;/urls&gt;&lt;/record&gt;&lt;/Cite&gt;&lt;/EndNote</w:instrText>
      </w:r>
      <w:r>
        <w:rPr>
          <w:rtl/>
        </w:rPr>
        <w:instrText>&gt;</w:instrText>
      </w:r>
      <w:r w:rsidRPr="00AB5C75">
        <w:rPr>
          <w:rtl/>
        </w:rPr>
        <w:fldChar w:fldCharType="separate"/>
      </w:r>
      <w:r>
        <w:rPr>
          <w:noProof/>
          <w:rtl/>
        </w:rPr>
        <w:t>[</w:t>
      </w:r>
      <w:hyperlink w:anchor="_ENREF_27" w:tooltip="Collins, 1975 #26" w:history="1">
        <w:r w:rsidR="00A928B3">
          <w:rPr>
            <w:noProof/>
            <w:rtl/>
          </w:rPr>
          <w:t>27</w:t>
        </w:r>
      </w:hyperlink>
      <w:r>
        <w:rPr>
          <w:noProof/>
          <w:rtl/>
        </w:rPr>
        <w:t>]</w:t>
      </w:r>
      <w:r w:rsidRPr="00AB5C75">
        <w:rPr>
          <w:rtl/>
        </w:rPr>
        <w:fldChar w:fldCharType="end"/>
      </w:r>
      <w:r>
        <w:rPr>
          <w:rFonts w:cs="Times New Roman" w:hint="cs"/>
          <w:sz w:val="25"/>
          <w:szCs w:val="25"/>
          <w:rtl/>
        </w:rPr>
        <w:t xml:space="preserve"> </w:t>
      </w:r>
      <w:r w:rsidRPr="00EF47EA">
        <w:rPr>
          <w:rtl/>
        </w:rPr>
        <w:t xml:space="preserve">در مــورد کنتــرل جــدايش در ايرفويــل هــاي </w:t>
      </w:r>
      <w:r>
        <w:rPr>
          <w:rtl/>
        </w:rPr>
        <w:t xml:space="preserve">رينولدز پايين به وسيله ايجاد اغتشاشات صوتي است </w:t>
      </w:r>
      <w:r w:rsidRPr="00EF47EA">
        <w:rPr>
          <w:rtl/>
        </w:rPr>
        <w:t>. بعدها در ١٩٩١</w:t>
      </w:r>
      <w:r w:rsidRPr="00EF47EA">
        <w:rPr>
          <w:rFonts w:cs="Times New Roman"/>
          <w:sz w:val="25"/>
          <w:szCs w:val="25"/>
          <w:rtl/>
        </w:rPr>
        <w:t xml:space="preserve"> </w:t>
      </w:r>
      <w:r w:rsidRPr="00EF47EA">
        <w:rPr>
          <w:rFonts w:cs="Times New Roman"/>
          <w:sz w:val="25"/>
          <w:szCs w:val="25"/>
        </w:rPr>
        <w:t>Williams</w:t>
      </w:r>
      <w:r w:rsidRPr="00EF47EA">
        <w:rPr>
          <w:rtl/>
        </w:rPr>
        <w:t xml:space="preserve"> و همکاران نشان دادند </w:t>
      </w:r>
      <w:r>
        <w:rPr>
          <w:rtl/>
        </w:rPr>
        <w:t>که مکانيزم تاثير گذاري محرک هاي صوتي نه به وسيله ي ايجاد اغتشاشات آکوستيکي بلکـه بـه وسـي</w:t>
      </w:r>
      <w:r>
        <w:rPr>
          <w:rFonts w:hint="cs"/>
          <w:rtl/>
        </w:rPr>
        <w:t>ل</w:t>
      </w:r>
      <w:r w:rsidRPr="00EF47EA">
        <w:rPr>
          <w:rtl/>
        </w:rPr>
        <w:t xml:space="preserve">ه </w:t>
      </w:r>
      <w:r>
        <w:rPr>
          <w:rtl/>
        </w:rPr>
        <w:t>تزريق مومنتم به صورت ناپايا و جرم خالص صفر به واسـطه ي لـرزش صـفحه ديـافراگم محـرک صـو</w:t>
      </w:r>
      <w:r w:rsidRPr="00EF47EA">
        <w:rPr>
          <w:rtl/>
        </w:rPr>
        <w:t xml:space="preserve"> </w:t>
      </w:r>
      <w:r>
        <w:rPr>
          <w:rFonts w:hint="cs"/>
          <w:rtl/>
        </w:rPr>
        <w:t>ت</w:t>
      </w:r>
      <w:r w:rsidRPr="00EF47EA">
        <w:rPr>
          <w:rtl/>
        </w:rPr>
        <w:t xml:space="preserve">ي </w:t>
      </w:r>
      <w:r>
        <w:rPr>
          <w:rtl/>
        </w:rPr>
        <w:t>(</w:t>
      </w:r>
      <w:r w:rsidRPr="00EF47EA">
        <w:rPr>
          <w:rtl/>
        </w:rPr>
        <w:t xml:space="preserve">بلندگو) است </w:t>
      </w:r>
      <w:r>
        <w:rPr>
          <w:rtl/>
        </w:rPr>
        <w:fldChar w:fldCharType="begin"/>
      </w:r>
      <w:r>
        <w:rPr>
          <w:rtl/>
        </w:rPr>
        <w:instrText xml:space="preserve"> </w:instrText>
      </w:r>
      <w:r>
        <w:instrText>ADDIN EN.CITE &lt;EndNote&gt;&lt;Cite&gt;&lt;Author&gt;Williams&lt;/Author&gt;&lt;Year&gt;1991&lt;/Year&gt;&lt;RecNum&gt;28&lt;/RecNum&gt;&lt;DisplayText&gt;[28]&lt;/DisplayText&gt;&lt;record&gt;&lt;rec-number&gt;28&lt;/rec-number&gt;&lt;foreign-keys&gt;&lt;key app="EN" db-id="2rtdtrz2h2959deaeswp5zsh25z0zx9rreps"&gt;28&lt;/key&gt;&lt;/foreign-keys&gt;&lt;ref-type name="Journal Article"&gt;17&lt;/ref-type&gt;&lt;contributors&gt;&lt;authors&gt;&lt;author&gt;Williams, David R&lt;/author&gt;&lt;author&gt;Acharya, Mukund&lt;/author&gt;&lt;author&gt;Bernhardt, John&lt;/author&gt;&lt;author&gt;Yang, P&lt;/author&gt;&lt;/authors&gt;&lt;/contributors&gt;&lt;titles&gt;&lt;title&gt;The mechanism of flow control on a cylinder with the unsteady bleed technique&lt;/title&gt;&lt;secondary-title&gt;AIAA paper&lt;/secondary-title&gt;&lt;/titles&gt;&lt;periodical&gt;&lt;full-title&gt;AIAA paper&lt;/full-title&gt;&lt;/periodical&gt;&lt;volume&gt;29&lt;/volume&gt;&lt;dates&gt;&lt;year&gt;1991&lt;/year&gt;&lt;/dates&gt;&lt;urls&gt;&lt;/urls&gt;&lt;/record&gt;&lt;/Cite</w:instrText>
      </w:r>
      <w:r>
        <w:rPr>
          <w:rtl/>
        </w:rPr>
        <w:instrText>&gt;&lt;/</w:instrText>
      </w:r>
      <w:r>
        <w:instrText>EndNote</w:instrText>
      </w:r>
      <w:r>
        <w:rPr>
          <w:rtl/>
        </w:rPr>
        <w:instrText>&gt;</w:instrText>
      </w:r>
      <w:r>
        <w:rPr>
          <w:rtl/>
        </w:rPr>
        <w:fldChar w:fldCharType="separate"/>
      </w:r>
      <w:r>
        <w:rPr>
          <w:noProof/>
          <w:rtl/>
        </w:rPr>
        <w:t>[</w:t>
      </w:r>
      <w:hyperlink w:anchor="_ENREF_28" w:tooltip="Williams, 1991 #28" w:history="1">
        <w:r w:rsidR="00A928B3">
          <w:rPr>
            <w:noProof/>
            <w:rtl/>
          </w:rPr>
          <w:t>28</w:t>
        </w:r>
      </w:hyperlink>
      <w:r>
        <w:rPr>
          <w:noProof/>
          <w:rtl/>
        </w:rPr>
        <w:t>]</w:t>
      </w:r>
      <w:r>
        <w:rPr>
          <w:rtl/>
        </w:rPr>
        <w:fldChar w:fldCharType="end"/>
      </w:r>
      <w:r w:rsidRPr="00EF47EA">
        <w:rPr>
          <w:rtl/>
        </w:rPr>
        <w:t xml:space="preserve">. اين يافته بعدها منجر به اختراع محرک هاي </w:t>
      </w:r>
      <w:r w:rsidRPr="00EF47EA">
        <w:rPr>
          <w:rFonts w:cs="Times New Roman"/>
          <w:sz w:val="25"/>
          <w:szCs w:val="25"/>
        </w:rPr>
        <w:t>ZNMF</w:t>
      </w:r>
      <w:r w:rsidRPr="00EF47EA">
        <w:rPr>
          <w:rtl/>
        </w:rPr>
        <w:t xml:space="preserve"> در اواخر دهه ي ٩٠مـيلادي</w:t>
      </w:r>
      <w:r>
        <w:rPr>
          <w:rtl/>
        </w:rPr>
        <w:t xml:space="preserve"> </w:t>
      </w:r>
      <w:r w:rsidRPr="00EF47EA">
        <w:rPr>
          <w:rtl/>
        </w:rPr>
        <w:t>گرديد.</w:t>
      </w:r>
      <w:r>
        <w:rPr>
          <w:rtl/>
        </w:rPr>
        <w:t xml:space="preserve"> استفاده از محرک هاي فلپ نوساني</w:t>
      </w:r>
      <w:r>
        <w:rPr>
          <w:rFonts w:hint="cs"/>
          <w:rtl/>
        </w:rPr>
        <w:t xml:space="preserve"> </w:t>
      </w:r>
      <w:r w:rsidRPr="00EF47EA">
        <w:rPr>
          <w:rtl/>
        </w:rPr>
        <w:t>بـراي اولـين بـار در سـا</w:t>
      </w:r>
      <w:r>
        <w:rPr>
          <w:rFonts w:hint="cs"/>
          <w:rtl/>
        </w:rPr>
        <w:t>ل</w:t>
      </w:r>
      <w:r w:rsidRPr="00EF47EA">
        <w:rPr>
          <w:rtl/>
        </w:rPr>
        <w:t xml:space="preserve">   ١٩٨٩توسـط</w:t>
      </w:r>
      <w:r w:rsidRPr="00EF47EA">
        <w:rPr>
          <w:rFonts w:cs="Times New Roman"/>
          <w:sz w:val="25"/>
          <w:szCs w:val="25"/>
          <w:rtl/>
        </w:rPr>
        <w:t xml:space="preserve"> </w:t>
      </w:r>
      <w:r w:rsidRPr="00EF47EA">
        <w:rPr>
          <w:rFonts w:cs="Times New Roman"/>
          <w:sz w:val="25"/>
          <w:szCs w:val="25"/>
        </w:rPr>
        <w:t>Katz</w:t>
      </w:r>
      <w:r w:rsidRPr="00EF47EA">
        <w:rPr>
          <w:rtl/>
        </w:rPr>
        <w:t xml:space="preserve"> و همکـاران بـراي </w:t>
      </w:r>
      <w:r>
        <w:rPr>
          <w:rtl/>
        </w:rPr>
        <w:t>چسباندن لايه ي برشـي جـدا شـده صـورت گ</w:t>
      </w:r>
      <w:r>
        <w:rPr>
          <w:rFonts w:hint="cs"/>
          <w:rtl/>
        </w:rPr>
        <w:t>رفت</w:t>
      </w:r>
      <w:r>
        <w:rPr>
          <w:rtl/>
        </w:rPr>
        <w:t xml:space="preserve">. </w:t>
      </w:r>
      <w:r w:rsidRPr="00EF47EA">
        <w:rPr>
          <w:rtl/>
        </w:rPr>
        <w:t>همچنـين مـي تـوان از</w:t>
      </w:r>
      <w:r w:rsidRPr="00EF47EA">
        <w:rPr>
          <w:rFonts w:cs="Times New Roman"/>
          <w:sz w:val="25"/>
          <w:szCs w:val="25"/>
          <w:rtl/>
        </w:rPr>
        <w:t xml:space="preserve"> </w:t>
      </w:r>
      <w:r w:rsidRPr="00EF47EA">
        <w:rPr>
          <w:rFonts w:cs="Times New Roman"/>
          <w:sz w:val="25"/>
          <w:szCs w:val="25"/>
        </w:rPr>
        <w:t>Amitay</w:t>
      </w:r>
      <w:r w:rsidRPr="00EF47EA">
        <w:rPr>
          <w:rtl/>
        </w:rPr>
        <w:t>،</w:t>
      </w:r>
      <w:r w:rsidRPr="00EF47EA">
        <w:t>W</w:t>
      </w:r>
      <w:r w:rsidRPr="00EF47EA">
        <w:rPr>
          <w:rFonts w:cs="Times New Roman"/>
          <w:sz w:val="25"/>
          <w:szCs w:val="25"/>
        </w:rPr>
        <w:t>ygnanski</w:t>
      </w:r>
      <w:r w:rsidRPr="00EF47EA">
        <w:rPr>
          <w:rFonts w:cs="Times New Roman"/>
          <w:sz w:val="25"/>
          <w:szCs w:val="25"/>
          <w:rtl/>
        </w:rPr>
        <w:t xml:space="preserve"> </w:t>
      </w:r>
      <w:r w:rsidRPr="00EF47EA">
        <w:rPr>
          <w:rtl/>
        </w:rPr>
        <w:t xml:space="preserve"> و </w:t>
      </w:r>
      <w:r>
        <w:rPr>
          <w:rFonts w:cs="Times New Roman"/>
          <w:sz w:val="25"/>
          <w:szCs w:val="25"/>
        </w:rPr>
        <w:t>Glezer</w:t>
      </w:r>
      <w:r w:rsidRPr="00EF47EA">
        <w:rPr>
          <w:rtl/>
        </w:rPr>
        <w:t xml:space="preserve"> به عنوان محققان اصلي در توسعه کنتـرل جريـان مـدرن بـه وسـيله مکـش و دمـش در مـوارد </w:t>
      </w:r>
      <w:r>
        <w:rPr>
          <w:rtl/>
        </w:rPr>
        <w:t>کاربردي همانند ايرفويل نام برد</w:t>
      </w:r>
      <w:r w:rsidRPr="00EF47EA">
        <w:rPr>
          <w:rtl/>
        </w:rPr>
        <w:t>. از مهم ترين يافته هاي اين گروه مي توان به کشف اين امر اشـاره کـرد که با دمش ناپايا انرژي کمتري براي دوباره چسباندن لايه برشي نياز است تا چسبانده نگـاه داشـتن لايـه</w:t>
      </w:r>
      <w:r>
        <w:rPr>
          <w:rtl/>
        </w:rPr>
        <w:t xml:space="preserve"> ي برشي در تمام مدت </w:t>
      </w:r>
      <w:r w:rsidRPr="00EF47EA">
        <w:rPr>
          <w:rtl/>
        </w:rPr>
        <w:t>(</w:t>
      </w:r>
      <w:r w:rsidRPr="00EF47EA">
        <w:rPr>
          <w:rFonts w:cs="Times New Roman"/>
          <w:sz w:val="25"/>
          <w:szCs w:val="25"/>
        </w:rPr>
        <w:t>Wygnanski</w:t>
      </w:r>
      <w:r w:rsidRPr="00EF47EA">
        <w:rPr>
          <w:rtl/>
        </w:rPr>
        <w:t xml:space="preserve"> و </w:t>
      </w:r>
      <w:r w:rsidRPr="00EF47EA">
        <w:rPr>
          <w:rFonts w:cs="Times New Roman"/>
          <w:sz w:val="25"/>
          <w:szCs w:val="25"/>
        </w:rPr>
        <w:t>Nishira</w:t>
      </w:r>
      <w:r w:rsidRPr="00EF47EA">
        <w:rPr>
          <w:rtl/>
        </w:rPr>
        <w:t xml:space="preserve"> ١٩٩٨) که اين امر بر وجـود چنـدين نـوع ناپايـداري </w:t>
      </w:r>
      <w:r>
        <w:rPr>
          <w:rtl/>
        </w:rPr>
        <w:t>دلالت داشت</w:t>
      </w:r>
      <w:r>
        <w:rPr>
          <w:rFonts w:cs="Times New Roman" w:hint="cs"/>
          <w:sz w:val="25"/>
          <w:szCs w:val="25"/>
          <w:rtl/>
        </w:rPr>
        <w:t xml:space="preserve"> </w:t>
      </w:r>
      <w:r w:rsidRPr="005266E8">
        <w:rPr>
          <w:rtl/>
        </w:rPr>
        <w:fldChar w:fldCharType="begin"/>
      </w:r>
      <w:r w:rsidRPr="005266E8">
        <w:rPr>
          <w:rtl/>
        </w:rPr>
        <w:instrText xml:space="preserve"> </w:instrText>
      </w:r>
      <w:r w:rsidRPr="005266E8">
        <w:instrText>ADDIN EN.CITE &lt;EndNote&gt;&lt;Cite&gt;&lt;Author&gt;Nishri&lt;/Author&gt;&lt;Year&gt;1998&lt;/Year&gt;&lt;RecNum&gt;29&lt;/RecNum&gt;&lt;DisplayText&gt;[29]&lt;/DisplayText&gt;&lt;record&gt;&lt;rec-number&gt;29&lt;/rec-number&gt;&lt;foreign-keys&gt;&lt;key app="EN" db-id="2rtdtrz2h2959deaeswp5zsh25z0zx9rreps"&gt;29&lt;/key&gt;&lt;/foreign-keys&gt;&lt;ref</w:instrText>
      </w:r>
      <w:r w:rsidRPr="005266E8">
        <w:rPr>
          <w:rtl/>
        </w:rPr>
        <w:instrText>-</w:instrText>
      </w:r>
      <w:r w:rsidRPr="005266E8">
        <w:instrText>type name="Journal Article"&gt;17&lt;/ref-type&gt;&lt;contributors&gt;&lt;authors&gt;&lt;author&gt;Nishri, B&lt;/author&gt;&lt;author&gt;Wygnanski, I&lt;/author&gt;&lt;/authors&gt;&lt;/contributors&gt;&lt;titles&gt;&lt;title&gt;Effects of periodic excitation on turbulent flow separation from a flap&lt;/title&gt;&lt;secondary-title</w:instrText>
      </w:r>
      <w:r w:rsidRPr="005266E8">
        <w:rPr>
          <w:rtl/>
        </w:rPr>
        <w:instrText>&gt;</w:instrText>
      </w:r>
      <w:r w:rsidRPr="005266E8">
        <w:instrText>AIAA journal&lt;/secondary-title&gt;&lt;/titles&gt;&lt;periodical&gt;&lt;full-title&gt;AIAA journal&lt;/full-title&gt;&lt;/periodical&gt;&lt;pages&gt;547-556&lt;/pages&gt;&lt;volume&gt;36&lt;/volume&gt;&lt;number&gt;4&lt;/number&gt;&lt;dates&gt;&lt;year&gt;1998&lt;/year&gt;&lt;/dates&gt;&lt;isbn&gt;0001-1452&lt;/isbn&gt;&lt;urls&gt;&lt;/urls&gt;&lt;/record&gt;&lt;/Cite&gt;&lt;/EndNote</w:instrText>
      </w:r>
      <w:r w:rsidRPr="005266E8">
        <w:rPr>
          <w:rtl/>
        </w:rPr>
        <w:instrText>&gt;</w:instrText>
      </w:r>
      <w:r w:rsidRPr="005266E8">
        <w:rPr>
          <w:rtl/>
        </w:rPr>
        <w:fldChar w:fldCharType="separate"/>
      </w:r>
      <w:r w:rsidRPr="005266E8">
        <w:rPr>
          <w:rtl/>
        </w:rPr>
        <w:t>[</w:t>
      </w:r>
      <w:hyperlink w:anchor="_ENREF_29" w:tooltip="Nishri, 1998 #29" w:history="1">
        <w:r w:rsidR="00A928B3" w:rsidRPr="005266E8">
          <w:rPr>
            <w:rtl/>
          </w:rPr>
          <w:t>29</w:t>
        </w:r>
      </w:hyperlink>
      <w:r w:rsidRPr="005266E8">
        <w:rPr>
          <w:rtl/>
        </w:rPr>
        <w:t>]</w:t>
      </w:r>
      <w:r w:rsidRPr="005266E8">
        <w:rPr>
          <w:rtl/>
        </w:rPr>
        <w:fldChar w:fldCharType="end"/>
      </w:r>
      <w:r w:rsidRPr="005266E8">
        <w:rPr>
          <w:rtl/>
        </w:rPr>
        <w:t>.</w:t>
      </w:r>
      <w:r w:rsidRPr="00EF47EA">
        <w:rPr>
          <w:rtl/>
        </w:rPr>
        <w:t xml:space="preserve"> مهم ترين پيشرفت جهت کـاربردي سـازي تکنولـوژي هـاي کنتـرل جريـان توس عه</w:t>
      </w:r>
      <w:r>
        <w:rPr>
          <w:rtl/>
        </w:rPr>
        <w:t xml:space="preserve"> فناوري محرک ها در اواخر دهه </w:t>
      </w:r>
      <w:r w:rsidRPr="00EF47EA">
        <w:rPr>
          <w:rtl/>
        </w:rPr>
        <w:t>٩٠ميلادي بود که منجر به توسعه محرک هاي جت مصنوعي</w:t>
      </w:r>
      <w:r>
        <w:rPr>
          <w:rFonts w:hint="cs"/>
          <w:rtl/>
        </w:rPr>
        <w:t xml:space="preserve"> </w:t>
      </w:r>
      <w:r w:rsidRPr="00EF47EA">
        <w:rPr>
          <w:rtl/>
        </w:rPr>
        <w:t>که نـوع</w:t>
      </w:r>
      <w:r>
        <w:rPr>
          <w:rtl/>
        </w:rPr>
        <w:t xml:space="preserve"> خاصي از محرک هاي جرم خالص صفر </w:t>
      </w:r>
      <w:r w:rsidRPr="00EF47EA">
        <w:rPr>
          <w:rtl/>
        </w:rPr>
        <w:t>(</w:t>
      </w:r>
      <w:r w:rsidRPr="00EF47EA">
        <w:rPr>
          <w:rFonts w:cs="Times New Roman"/>
          <w:sz w:val="25"/>
          <w:szCs w:val="25"/>
        </w:rPr>
        <w:t>ZNMF</w:t>
      </w:r>
      <w:r w:rsidRPr="00EF47EA">
        <w:rPr>
          <w:rtl/>
        </w:rPr>
        <w:t xml:space="preserve">) مي باشند گرديد. گرچه از لحاظ تاريخي اولـين گونـه </w:t>
      </w:r>
      <w:r>
        <w:rPr>
          <w:rtl/>
        </w:rPr>
        <w:t xml:space="preserve">محرک هاي </w:t>
      </w:r>
      <w:r w:rsidRPr="00EF47EA">
        <w:rPr>
          <w:rFonts w:cs="Times New Roman"/>
          <w:sz w:val="25"/>
          <w:szCs w:val="25"/>
        </w:rPr>
        <w:t>ZNMF</w:t>
      </w:r>
      <w:r w:rsidRPr="00EF47EA">
        <w:rPr>
          <w:rtl/>
        </w:rPr>
        <w:t xml:space="preserve"> در سال ١٩٥٠توسط </w:t>
      </w:r>
      <w:r w:rsidRPr="00EF47EA">
        <w:rPr>
          <w:rFonts w:cs="Times New Roman"/>
          <w:sz w:val="25"/>
          <w:szCs w:val="25"/>
        </w:rPr>
        <w:t>Ingrad</w:t>
      </w:r>
      <w:r w:rsidRPr="00EF47EA">
        <w:rPr>
          <w:rtl/>
        </w:rPr>
        <w:t xml:space="preserve"> و</w:t>
      </w:r>
      <w:r w:rsidRPr="00EF47EA">
        <w:rPr>
          <w:rFonts w:cs="Times New Roman"/>
          <w:sz w:val="25"/>
          <w:szCs w:val="25"/>
        </w:rPr>
        <w:t>Labat</w:t>
      </w:r>
      <w:r w:rsidRPr="00EF47EA">
        <w:rPr>
          <w:rFonts w:cs="Times New Roman"/>
          <w:sz w:val="25"/>
          <w:szCs w:val="25"/>
          <w:rtl/>
        </w:rPr>
        <w:t xml:space="preserve"> </w:t>
      </w:r>
      <w:r w:rsidRPr="00EF47EA">
        <w:rPr>
          <w:rtl/>
        </w:rPr>
        <w:t xml:space="preserve">توسط کويل مغناطيسي ساخته شـده امـا </w:t>
      </w:r>
      <w:r>
        <w:rPr>
          <w:rtl/>
        </w:rPr>
        <w:t xml:space="preserve">محرک هاي کاربردي </w:t>
      </w:r>
      <w:r w:rsidRPr="00EF47EA">
        <w:rPr>
          <w:rFonts w:cs="Times New Roman"/>
          <w:sz w:val="25"/>
          <w:szCs w:val="25"/>
        </w:rPr>
        <w:t>ZNMF</w:t>
      </w:r>
      <w:r w:rsidRPr="00EF47EA">
        <w:rPr>
          <w:rtl/>
        </w:rPr>
        <w:t xml:space="preserve"> که از ديافراگم پيزوالکتريک بهره مي بردنـد اولـين بـار توسـط</w:t>
      </w:r>
      <w:r w:rsidRPr="00EF47EA">
        <w:rPr>
          <w:rFonts w:cs="Times New Roman"/>
          <w:sz w:val="25"/>
          <w:szCs w:val="25"/>
          <w:rtl/>
        </w:rPr>
        <w:t xml:space="preserve"> </w:t>
      </w:r>
      <w:r w:rsidRPr="00EF47EA">
        <w:rPr>
          <w:rFonts w:cs="Times New Roman"/>
          <w:sz w:val="25"/>
          <w:szCs w:val="25"/>
        </w:rPr>
        <w:t>Smith</w:t>
      </w:r>
      <w:r w:rsidRPr="00EF47EA">
        <w:rPr>
          <w:rtl/>
        </w:rPr>
        <w:t xml:space="preserve"> و </w:t>
      </w:r>
      <w:r>
        <w:rPr>
          <w:rFonts w:cs="Times New Roman"/>
          <w:sz w:val="25"/>
          <w:szCs w:val="25"/>
        </w:rPr>
        <w:t>Glezer</w:t>
      </w:r>
      <w:r w:rsidRPr="00EF47EA">
        <w:rPr>
          <w:rtl/>
        </w:rPr>
        <w:t xml:space="preserve"> در سال ١٩٩٤توسعه داده شدند </w:t>
      </w:r>
      <w:r>
        <w:rPr>
          <w:rtl/>
        </w:rPr>
        <w:fldChar w:fldCharType="begin"/>
      </w:r>
      <w:r>
        <w:rPr>
          <w:rtl/>
        </w:rPr>
        <w:instrText xml:space="preserve"> </w:instrText>
      </w:r>
      <w:r>
        <w:instrText>ADDIN EN.CITE &lt;EndNote&gt;&lt;Cite&gt;&lt;Author&gt;Joslin&lt;/Author&gt;&lt;Year&gt;2000&lt;/Year&gt;&lt;RecNum&gt;3&lt;/RecNum&gt;&lt;DisplayText&gt;[3]&lt;/DisplayText&gt;&lt;record&gt;&lt;rec-number&gt;3&lt;/rec-number&gt;&lt;foreign-keys&gt;&lt;key app="EN" db-id="2rtdtrz2h2959deaeswp5zsh25z0zx9rreps"&gt;3&lt;/key&gt;&lt;/foreign-keys&gt;&lt;ref-type name="Book"&gt;6&lt;/ref-type&gt;&lt;contributors&gt;&lt;authors&gt;&lt;author&gt;Joslin, Ronald D&lt;/author&gt;&lt;author&gt;Miller, Daniel N&lt;/author&gt;&lt;author&gt;Lu, Frank K&lt;/author&gt;&lt;/authors&gt;&lt;/contributors&gt;&lt;titles&gt;&lt;title&gt;Fundamentals and applications of modern flow control&lt;/title&gt;&lt;/titles&gt;&lt;dates&gt;&lt;year&gt;2000&lt;/year&gt;&lt;/dates&gt;&lt;publisher&gt;American Institute of Aeronautics and Astronautics&lt;/publisher&gt;&lt;isbn&gt;1563479885&lt;/isbn&gt;&lt;urls&gt;&lt;/urls&gt;&lt;/record&gt;&lt;/Cite&gt;&lt;/EndNote</w:instrText>
      </w:r>
      <w:r>
        <w:rPr>
          <w:rtl/>
        </w:rPr>
        <w:instrText>&gt;</w:instrText>
      </w:r>
      <w:r>
        <w:rPr>
          <w:rtl/>
        </w:rPr>
        <w:fldChar w:fldCharType="separate"/>
      </w:r>
      <w:r>
        <w:rPr>
          <w:noProof/>
          <w:rtl/>
        </w:rPr>
        <w:t>[</w:t>
      </w:r>
      <w:hyperlink w:anchor="_ENREF_3" w:tooltip="Joslin, 2000 #3" w:history="1">
        <w:r w:rsidR="00A928B3">
          <w:rPr>
            <w:noProof/>
            <w:rtl/>
          </w:rPr>
          <w:t>3</w:t>
        </w:r>
      </w:hyperlink>
      <w:r>
        <w:rPr>
          <w:noProof/>
          <w:rtl/>
        </w:rPr>
        <w:t>]</w:t>
      </w:r>
      <w:r>
        <w:rPr>
          <w:rtl/>
        </w:rPr>
        <w:fldChar w:fldCharType="end"/>
      </w:r>
      <w:r>
        <w:rPr>
          <w:rtl/>
        </w:rPr>
        <w:t>. ابعاد کوچک</w:t>
      </w:r>
      <w:r>
        <w:rPr>
          <w:rFonts w:hint="cs"/>
          <w:rtl/>
        </w:rPr>
        <w:t xml:space="preserve">، </w:t>
      </w:r>
      <w:r w:rsidRPr="00EF47EA">
        <w:rPr>
          <w:rtl/>
        </w:rPr>
        <w:t>عدم احتياج به منبع بيروني سيال و پهنـاي</w:t>
      </w:r>
      <w:r>
        <w:rPr>
          <w:rFonts w:cs="Times New Roman"/>
          <w:sz w:val="25"/>
          <w:szCs w:val="25"/>
          <w:rtl/>
        </w:rPr>
        <w:t xml:space="preserve"> </w:t>
      </w:r>
      <w:r>
        <w:rPr>
          <w:rtl/>
        </w:rPr>
        <w:t>باند تحريک از ويژگي هاي اين محرک هاست</w:t>
      </w:r>
      <w:r>
        <w:rPr>
          <w:rFonts w:cs="Times New Roman" w:hint="cs"/>
          <w:sz w:val="25"/>
          <w:szCs w:val="25"/>
          <w:rtl/>
        </w:rPr>
        <w:t xml:space="preserve"> </w:t>
      </w:r>
      <w:r w:rsidRPr="005266E8">
        <w:rPr>
          <w:rtl/>
        </w:rPr>
        <w:fldChar w:fldCharType="begin"/>
      </w:r>
      <w:r w:rsidRPr="005266E8">
        <w:rPr>
          <w:rtl/>
        </w:rPr>
        <w:instrText xml:space="preserve"> </w:instrText>
      </w:r>
      <w:r w:rsidRPr="005266E8">
        <w:instrText>ADDIN EN.CITE &lt;EndNote&gt;&lt;Cite&gt;&lt;Author&gt;Glezer&lt;/Author&gt;&lt;Year&gt;2002&lt;/Year&gt;&lt;RecNum&gt;30&lt;/RecNum&gt;&lt;DisplayText&gt;[30]&lt;/DisplayText&gt;&lt;record&gt;&lt;rec-number&gt;30&lt;/rec-number&gt;&lt;foreign-keys&gt;&lt;key app="EN" db-id="2rtdtrz2h2959deaeswp5zsh25z0zx9rreps"&gt;30&lt;/key&gt;&lt;/foreign-keys&gt;&lt;ref</w:instrText>
      </w:r>
      <w:r w:rsidRPr="005266E8">
        <w:rPr>
          <w:rtl/>
        </w:rPr>
        <w:instrText>-</w:instrText>
      </w:r>
      <w:r w:rsidRPr="005266E8">
        <w:instrText>type name="Journal Article"&gt;17&lt;/ref-type&gt;&lt;contributors&gt;&lt;authors&gt;&lt;author&gt;Glezer, Ari&lt;/author&gt;&lt;author&gt;Amitay, Michael&lt;/author&gt;&lt;/authors&gt;&lt;/contributors&gt;&lt;titles&gt;&lt;title&gt;Synthetic jets&lt;/title&gt;&lt;secondary-title&gt;Annual Review of Fluid Mechanics&lt;/secondary-title</w:instrText>
      </w:r>
      <w:r w:rsidRPr="005266E8">
        <w:rPr>
          <w:rtl/>
        </w:rPr>
        <w:instrText>&gt;&lt;/</w:instrText>
      </w:r>
      <w:r w:rsidRPr="005266E8">
        <w:instrText>titles&gt;&lt;periodical&gt;&lt;full-title&gt;Annual Review of Fluid Mechanics&lt;/full-title&gt;&lt;/periodical&gt;&lt;pages&gt;503-529&lt;/pages&gt;&lt;volume&gt;34&lt;/volume&gt;&lt;number&gt;1&lt;/number&gt;&lt;dates&gt;&lt;year&gt;2002&lt;/year&gt;&lt;/dates&gt;&lt;isbn&gt;0066-4189&lt;/isbn&gt;&lt;urls&gt;&lt;/urls&gt;&lt;/record&gt;&lt;/Cite&gt;&lt;/EndNote</w:instrText>
      </w:r>
      <w:r w:rsidRPr="005266E8">
        <w:rPr>
          <w:rtl/>
        </w:rPr>
        <w:instrText>&gt;</w:instrText>
      </w:r>
      <w:r w:rsidRPr="005266E8">
        <w:rPr>
          <w:rtl/>
        </w:rPr>
        <w:fldChar w:fldCharType="separate"/>
      </w:r>
      <w:r w:rsidRPr="005266E8">
        <w:rPr>
          <w:rtl/>
        </w:rPr>
        <w:t>[</w:t>
      </w:r>
      <w:hyperlink w:anchor="_ENREF_30" w:tooltip="Glezer, 2002 #30" w:history="1">
        <w:r w:rsidR="00A928B3" w:rsidRPr="005266E8">
          <w:rPr>
            <w:rtl/>
          </w:rPr>
          <w:t>30</w:t>
        </w:r>
      </w:hyperlink>
      <w:r w:rsidRPr="005266E8">
        <w:rPr>
          <w:rtl/>
        </w:rPr>
        <w:t>]</w:t>
      </w:r>
      <w:r w:rsidRPr="005266E8">
        <w:rPr>
          <w:rtl/>
        </w:rPr>
        <w:fldChar w:fldCharType="end"/>
      </w:r>
      <w:r w:rsidRPr="005266E8">
        <w:rPr>
          <w:rtl/>
        </w:rPr>
        <w:t>.</w:t>
      </w:r>
      <w:r w:rsidRPr="00EF47EA">
        <w:rPr>
          <w:rtl/>
        </w:rPr>
        <w:t xml:space="preserve"> </w:t>
      </w:r>
    </w:p>
    <w:p w:rsidR="00396EC9" w:rsidRDefault="00396EC9" w:rsidP="00A928B3">
      <w:pPr>
        <w:pStyle w:val="ab"/>
      </w:pPr>
      <w:r>
        <w:rPr>
          <w:rtl/>
        </w:rPr>
        <w:t>اولين تلاش هاي متمرکز جهت استفاده از فناوري هاي مدرن کنترل فعال جريان در هواگردهـا</w:t>
      </w:r>
      <w:r w:rsidRPr="002451B7">
        <w:rPr>
          <w:rtl/>
        </w:rPr>
        <w:t xml:space="preserve"> (کنتـرل</w:t>
      </w:r>
      <w:r>
        <w:rPr>
          <w:rtl/>
        </w:rPr>
        <w:t xml:space="preserve"> جريان در دهانه ورودي موتر و تيلت روتورها</w:t>
      </w:r>
      <w:r w:rsidRPr="002451B7">
        <w:rPr>
          <w:rtl/>
        </w:rPr>
        <w:t>) و توربوماشـين هـا توسـط موسسـه تحقيقـات پيشـرف</w:t>
      </w:r>
      <w:r>
        <w:rPr>
          <w:rFonts w:hint="cs"/>
          <w:rtl/>
        </w:rPr>
        <w:t>ت</w:t>
      </w:r>
      <w:r w:rsidRPr="002451B7">
        <w:rPr>
          <w:rtl/>
        </w:rPr>
        <w:t xml:space="preserve">ه </w:t>
      </w:r>
      <w:r>
        <w:rPr>
          <w:rtl/>
        </w:rPr>
        <w:lastRenderedPageBreak/>
        <w:t>دفاعي</w:t>
      </w:r>
      <w:r>
        <w:rPr>
          <w:rFonts w:hint="cs"/>
          <w:rtl/>
        </w:rPr>
        <w:t xml:space="preserve"> </w:t>
      </w:r>
      <w:r>
        <w:t>DARPA</w:t>
      </w:r>
      <w:r>
        <w:rPr>
          <w:rStyle w:val="FootnoteReference"/>
        </w:rPr>
        <w:footnoteReference w:id="26"/>
      </w:r>
      <w:r>
        <w:rPr>
          <w:rFonts w:hint="cs"/>
          <w:rtl/>
          <w:lang w:bidi="fa-IR"/>
        </w:rPr>
        <w:t xml:space="preserve"> </w:t>
      </w:r>
      <w:r w:rsidRPr="002451B7">
        <w:rPr>
          <w:rtl/>
        </w:rPr>
        <w:t>در حدود سال ٢٠٠٠مـيلادي آغـاز گرديـ</w:t>
      </w:r>
      <w:r>
        <w:rPr>
          <w:rFonts w:hint="cs"/>
          <w:rtl/>
        </w:rPr>
        <w:t>د</w:t>
      </w:r>
      <w:r w:rsidRPr="002451B7">
        <w:rPr>
          <w:rtl/>
        </w:rPr>
        <w:t>. از نمونـه ايـن تحقيقـات مـي تـوان ب</w:t>
      </w:r>
      <w:r>
        <w:rPr>
          <w:rFonts w:hint="cs"/>
          <w:rtl/>
        </w:rPr>
        <w:t>ه</w:t>
      </w:r>
      <w:r>
        <w:rPr>
          <w:rtl/>
        </w:rPr>
        <w:t xml:space="preserve"> آزمايشات انجام شده توسط بوئينگ ، الايد سيگنال</w:t>
      </w:r>
      <w:r>
        <w:rPr>
          <w:rStyle w:val="FootnoteReference"/>
          <w:rtl/>
        </w:rPr>
        <w:footnoteReference w:id="27"/>
      </w:r>
      <w:r>
        <w:rPr>
          <w:rFonts w:hint="cs"/>
          <w:rtl/>
        </w:rPr>
        <w:t xml:space="preserve"> </w:t>
      </w:r>
      <w:r>
        <w:rPr>
          <w:rtl/>
        </w:rPr>
        <w:t>و پرت انـد ويتن</w:t>
      </w:r>
      <w:r>
        <w:rPr>
          <w:rFonts w:hint="cs"/>
          <w:rtl/>
        </w:rPr>
        <w:t>ی د</w:t>
      </w:r>
      <w:r w:rsidRPr="002451B7">
        <w:rPr>
          <w:rtl/>
        </w:rPr>
        <w:t>ر راسـتاي بهبـود اخـتلاط در</w:t>
      </w:r>
      <w:r>
        <w:rPr>
          <w:rtl/>
        </w:rPr>
        <w:t xml:space="preserve"> جت خروجي موتور توربوفن </w:t>
      </w:r>
      <w:r>
        <w:rPr>
          <w:rFonts w:cs="Times New Roman"/>
          <w:sz w:val="25"/>
          <w:szCs w:val="25"/>
        </w:rPr>
        <w:t>JTD-8</w:t>
      </w:r>
      <w:r w:rsidRPr="002451B7">
        <w:rPr>
          <w:rFonts w:cs="Times New Roman"/>
          <w:sz w:val="25"/>
          <w:szCs w:val="25"/>
          <w:rtl/>
        </w:rPr>
        <w:t xml:space="preserve"> </w:t>
      </w:r>
      <w:r w:rsidRPr="002451B7">
        <w:rPr>
          <w:rtl/>
        </w:rPr>
        <w:t xml:space="preserve">توسط محرک هاي دمشي و در نتيجه کـاهش دمـاي گـاز خروجـي </w:t>
      </w:r>
      <w:r>
        <w:rPr>
          <w:rtl/>
        </w:rPr>
        <w:t>اگزوز تا ٥٠درصد اشاره کرد</w:t>
      </w:r>
      <w:r w:rsidRPr="002451B7">
        <w:rPr>
          <w:rtl/>
        </w:rPr>
        <w:t>. نمونه ي موفقيت آميز ديگـر کـاربرد محـرک هـاي</w:t>
      </w:r>
      <w:r w:rsidRPr="002451B7">
        <w:rPr>
          <w:rFonts w:cs="Times New Roman"/>
          <w:sz w:val="25"/>
          <w:szCs w:val="25"/>
          <w:rtl/>
        </w:rPr>
        <w:t xml:space="preserve"> </w:t>
      </w:r>
      <w:r w:rsidRPr="002451B7">
        <w:rPr>
          <w:rFonts w:cs="Times New Roman"/>
          <w:sz w:val="25"/>
          <w:szCs w:val="25"/>
        </w:rPr>
        <w:t>ZNMF</w:t>
      </w:r>
      <w:r w:rsidRPr="002451B7">
        <w:rPr>
          <w:rtl/>
        </w:rPr>
        <w:t xml:space="preserve"> توسـط </w:t>
      </w:r>
      <w:r>
        <w:rPr>
          <w:rFonts w:cs="Times New Roman"/>
          <w:sz w:val="25"/>
          <w:szCs w:val="25"/>
        </w:rPr>
        <w:t>Nagib</w:t>
      </w:r>
      <w:r w:rsidRPr="002451B7">
        <w:rPr>
          <w:rtl/>
        </w:rPr>
        <w:t xml:space="preserve"> و همکاران و </w:t>
      </w:r>
      <w:r w:rsidRPr="002451B7">
        <w:rPr>
          <w:rFonts w:cs="Times New Roman"/>
          <w:sz w:val="25"/>
          <w:szCs w:val="25"/>
        </w:rPr>
        <w:t>Wygnanski</w:t>
      </w:r>
      <w:r w:rsidRPr="002451B7">
        <w:rPr>
          <w:rFonts w:cs="Times New Roman"/>
          <w:sz w:val="25"/>
          <w:szCs w:val="25"/>
          <w:rtl/>
        </w:rPr>
        <w:t xml:space="preserve"> </w:t>
      </w:r>
      <w:r w:rsidRPr="002451B7">
        <w:rPr>
          <w:rtl/>
        </w:rPr>
        <w:t>و همکاران در هواپيماي تيلت روتور ١٥-</w:t>
      </w:r>
      <w:r w:rsidRPr="002451B7">
        <w:rPr>
          <w:rFonts w:cs="Times New Roman"/>
          <w:sz w:val="25"/>
          <w:szCs w:val="25"/>
        </w:rPr>
        <w:t>XV</w:t>
      </w:r>
      <w:r w:rsidRPr="002451B7">
        <w:rPr>
          <w:rtl/>
        </w:rPr>
        <w:t xml:space="preserve"> در سال ٢٠٠٤جهـت </w:t>
      </w:r>
      <w:r>
        <w:rPr>
          <w:rtl/>
        </w:rPr>
        <w:t>کاهش بارگذاري بال</w:t>
      </w:r>
      <w:r w:rsidRPr="002451B7">
        <w:rPr>
          <w:sz w:val="18"/>
          <w:szCs w:val="18"/>
          <w:rtl/>
        </w:rPr>
        <w:t xml:space="preserve"> </w:t>
      </w:r>
      <w:r w:rsidRPr="002451B7">
        <w:rPr>
          <w:rtl/>
        </w:rPr>
        <w:t xml:space="preserve">، جدايش و توان مصـرفي جهـت پـرواز بـود </w:t>
      </w:r>
      <w:r w:rsidRPr="005266E8">
        <w:rPr>
          <w:rtl/>
        </w:rPr>
        <w:fldChar w:fldCharType="begin"/>
      </w:r>
      <w:r w:rsidRPr="005266E8">
        <w:rPr>
          <w:rtl/>
        </w:rPr>
        <w:instrText xml:space="preserve"> </w:instrText>
      </w:r>
      <w:r w:rsidRPr="005266E8">
        <w:instrText>ADDIN EN.CITE &lt;EndNote&gt;&lt;Cite&gt;&lt;Author&gt;Nagib&lt;/Author&gt;&lt;Year&gt;2004&lt;/Year&gt;&lt;RecNum&gt;31&lt;/RecNum&gt;&lt;DisplayText&gt;[31]&lt;/DisplayText&gt;&lt;record&gt;&lt;rec-number&gt;31&lt;/rec-number&gt;&lt;foreign-keys&gt;&lt;key app="EN" db-id="2rtdtrz2h2959deaeswp5zsh25z0zx9rreps"&gt;31&lt;/key&gt;&lt;/foreign-keys&gt;&lt;ref</w:instrText>
      </w:r>
      <w:r w:rsidRPr="005266E8">
        <w:rPr>
          <w:rtl/>
        </w:rPr>
        <w:instrText>-</w:instrText>
      </w:r>
      <w:r w:rsidRPr="005266E8">
        <w:instrText>type name="Report"&gt;27&lt;/ref-type&gt;&lt;contributors&gt;&lt;authors&gt;&lt;author&gt;Nagib, Hassan M&lt;/author&gt;&lt;author&gt;Kiedaisch, John W&lt;/author&gt;&lt;author&gt;Wygnanski, Israel J&lt;/author&gt;&lt;author&gt;Stalker, Aaron D&lt;/author&gt;&lt;author&gt;Wood, Tom&lt;/author&gt;&lt;author&gt;McVeigh, Michael A&lt;/author&gt;&lt;/authors&gt;&lt;/contributors&gt;&lt;titles&gt;&lt;title&gt;First-in-flight full-scale application of active flow control: the XV-15 tiltrotor download reduction&lt;/title&gt;&lt;/titles&gt;&lt;dates&gt;&lt;year&gt;2004&lt;/year&gt;&lt;/dates&gt;&lt;publisher&gt;DTIC Document&lt;/publisher&gt;&lt;urls&gt;&lt;/urls&gt;&lt;/record&gt;&lt;/Cite&gt;&lt;/EndNote</w:instrText>
      </w:r>
      <w:r w:rsidRPr="005266E8">
        <w:rPr>
          <w:rtl/>
        </w:rPr>
        <w:instrText>&gt;</w:instrText>
      </w:r>
      <w:r w:rsidRPr="005266E8">
        <w:rPr>
          <w:rtl/>
        </w:rPr>
        <w:fldChar w:fldCharType="separate"/>
      </w:r>
      <w:r w:rsidRPr="005266E8">
        <w:rPr>
          <w:rtl/>
        </w:rPr>
        <w:t>[</w:t>
      </w:r>
      <w:hyperlink w:anchor="_ENREF_31" w:tooltip="Nagib, 2004 #31" w:history="1">
        <w:r w:rsidR="00A928B3" w:rsidRPr="005266E8">
          <w:rPr>
            <w:rtl/>
          </w:rPr>
          <w:t>31</w:t>
        </w:r>
      </w:hyperlink>
      <w:r w:rsidRPr="005266E8">
        <w:rPr>
          <w:rtl/>
        </w:rPr>
        <w:t>]</w:t>
      </w:r>
      <w:r w:rsidRPr="005266E8">
        <w:rPr>
          <w:rtl/>
        </w:rPr>
        <w:fldChar w:fldCharType="end"/>
      </w:r>
      <w:r w:rsidRPr="005266E8">
        <w:rPr>
          <w:rFonts w:hint="cs"/>
          <w:rtl/>
        </w:rPr>
        <w:t xml:space="preserve"> و </w:t>
      </w:r>
      <w:r w:rsidRPr="005266E8">
        <w:rPr>
          <w:rtl/>
        </w:rPr>
        <w:fldChar w:fldCharType="begin"/>
      </w:r>
      <w:r w:rsidRPr="005266E8">
        <w:rPr>
          <w:rtl/>
        </w:rPr>
        <w:instrText xml:space="preserve"> </w:instrText>
      </w:r>
      <w:r w:rsidRPr="005266E8">
        <w:instrText>ADDIN EN.CITE &lt;EndNote&gt;&lt;Cite&gt;&lt;Author&gt;Wygnanski&lt;/Author&gt;&lt;Year&gt;2004&lt;/Year&gt;&lt;RecNum&gt;32&lt;/RecNum&gt;&lt;DisplayText&gt;[32]&lt;/DisplayText&gt;&lt;record&gt;&lt;rec-number&gt;32&lt;/rec-number&gt;&lt;foreign-keys&gt;&lt;key app="EN" db-id="2rtdtrz2h2959deaeswp5zsh25z0zx9rreps"&gt;32&lt;/key&gt;&lt;/foreign-keys</w:instrText>
      </w:r>
      <w:r w:rsidRPr="005266E8">
        <w:rPr>
          <w:rtl/>
        </w:rPr>
        <w:instrText>&gt;&lt;</w:instrText>
      </w:r>
      <w:r w:rsidRPr="005266E8">
        <w:instrText>ref-type name="Journal Article"&gt;17&lt;/ref-type&gt;&lt;contributors&gt;&lt;authors&gt;&lt;author&gt;Wygnanski, Israel&lt;/author&gt;&lt;/authors&gt;&lt;/contributors&gt;&lt;titles&gt;&lt;title&gt;The variables affecting the control of separation by periodic excitation&lt;/title&gt;&lt;secondary-title&gt;AIAA paper&lt;/secondary-title&gt;&lt;/titles&gt;&lt;periodical&gt;&lt;full-title&gt;AIAA paper&lt;/full-title&gt;&lt;/periodical&gt;&lt;pages&gt;2004&lt;/pages&gt;&lt;volume&gt;2505&lt;/volume&gt;&lt;dates&gt;&lt;year&gt;2004&lt;/year&gt;&lt;/dates&gt;&lt;urls&gt;&lt;/urls&gt;&lt;/record&gt;&lt;/Cite&gt;&lt;/EndNote</w:instrText>
      </w:r>
      <w:r w:rsidRPr="005266E8">
        <w:rPr>
          <w:rtl/>
        </w:rPr>
        <w:instrText>&gt;</w:instrText>
      </w:r>
      <w:r w:rsidRPr="005266E8">
        <w:rPr>
          <w:rtl/>
        </w:rPr>
        <w:fldChar w:fldCharType="separate"/>
      </w:r>
      <w:r w:rsidRPr="005266E8">
        <w:rPr>
          <w:rtl/>
        </w:rPr>
        <w:t>[</w:t>
      </w:r>
      <w:hyperlink w:anchor="_ENREF_32" w:tooltip="Wygnanski, 2004 #32" w:history="1">
        <w:r w:rsidR="00A928B3" w:rsidRPr="005266E8">
          <w:rPr>
            <w:rtl/>
          </w:rPr>
          <w:t>32</w:t>
        </w:r>
      </w:hyperlink>
      <w:r w:rsidRPr="005266E8">
        <w:rPr>
          <w:rtl/>
        </w:rPr>
        <w:t>]</w:t>
      </w:r>
      <w:r w:rsidRPr="005266E8">
        <w:rPr>
          <w:rtl/>
        </w:rPr>
        <w:fldChar w:fldCharType="end"/>
      </w:r>
      <w:r w:rsidRPr="002451B7">
        <w:rPr>
          <w:rtl/>
        </w:rPr>
        <w:t xml:space="preserve">. تصـويري از هـواگرد و </w:t>
      </w:r>
      <w:r>
        <w:rPr>
          <w:rtl/>
        </w:rPr>
        <w:t>محرک هاي نصب شده در بال اين هواگرد در</w:t>
      </w:r>
      <w:r>
        <w:rPr>
          <w:rFonts w:hint="cs"/>
          <w:rtl/>
        </w:rPr>
        <w:t xml:space="preserve"> </w:t>
      </w:r>
      <w:r w:rsidR="00706EFC">
        <w:rPr>
          <w:rtl/>
        </w:rPr>
        <w:fldChar w:fldCharType="begin"/>
      </w:r>
      <w:r w:rsidR="00706EFC">
        <w:rPr>
          <w:rtl/>
        </w:rPr>
        <w:instrText xml:space="preserve"> </w:instrText>
      </w:r>
      <w:r w:rsidR="00706EFC">
        <w:rPr>
          <w:rFonts w:hint="cs"/>
        </w:rPr>
        <w:instrText>REF</w:instrText>
      </w:r>
      <w:r w:rsidR="00706EFC">
        <w:rPr>
          <w:rFonts w:hint="cs"/>
          <w:rtl/>
        </w:rPr>
        <w:instrText xml:space="preserve"> _</w:instrText>
      </w:r>
      <w:r w:rsidR="00706EFC">
        <w:rPr>
          <w:rFonts w:hint="cs"/>
        </w:rPr>
        <w:instrText>Ref468530492 \r \h</w:instrText>
      </w:r>
      <w:r w:rsidR="00706EFC">
        <w:rPr>
          <w:rtl/>
        </w:rPr>
        <w:instrText xml:space="preserve"> </w:instrText>
      </w:r>
      <w:r w:rsidR="00706EFC">
        <w:rPr>
          <w:rtl/>
        </w:rPr>
      </w:r>
      <w:r w:rsidR="00706EFC">
        <w:rPr>
          <w:rtl/>
        </w:rPr>
        <w:fldChar w:fldCharType="separate"/>
      </w:r>
      <w:r w:rsidR="007565EB">
        <w:rPr>
          <w:rtl/>
        </w:rPr>
        <w:t xml:space="preserve">‏شکل (18) </w:t>
      </w:r>
      <w:r w:rsidR="00706EFC">
        <w:rPr>
          <w:rtl/>
        </w:rPr>
        <w:fldChar w:fldCharType="end"/>
      </w:r>
      <w:r>
        <w:rPr>
          <w:rFonts w:hint="cs"/>
          <w:rtl/>
        </w:rPr>
        <w:t>ق</w:t>
      </w:r>
      <w:r w:rsidRPr="002451B7">
        <w:rPr>
          <w:rtl/>
        </w:rPr>
        <w:t>ابل مشاهده مي باشد.</w:t>
      </w:r>
    </w:p>
    <w:p w:rsidR="00396EC9" w:rsidRDefault="00396EC9" w:rsidP="00396EC9">
      <w:pPr>
        <w:jc w:val="center"/>
        <w:rPr>
          <w:rtl/>
        </w:rPr>
      </w:pPr>
      <w:r>
        <w:rPr>
          <w:noProof/>
        </w:rPr>
        <w:drawing>
          <wp:inline distT="0" distB="0" distL="0" distR="0" wp14:anchorId="077E8993" wp14:editId="1C70928A">
            <wp:extent cx="5547995" cy="2081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7995" cy="2081530"/>
                    </a:xfrm>
                    <a:prstGeom prst="rect">
                      <a:avLst/>
                    </a:prstGeom>
                    <a:noFill/>
                    <a:ln>
                      <a:noFill/>
                    </a:ln>
                  </pic:spPr>
                </pic:pic>
              </a:graphicData>
            </a:graphic>
          </wp:inline>
        </w:drawing>
      </w:r>
    </w:p>
    <w:p w:rsidR="00396EC9" w:rsidRDefault="00396EC9" w:rsidP="00386270">
      <w:pPr>
        <w:pStyle w:val="a"/>
        <w:rPr>
          <w:rtl/>
        </w:rPr>
      </w:pPr>
      <w:bookmarkStart w:id="52" w:name="_Toc464041230"/>
      <w:bookmarkStart w:id="53" w:name="_Ref468530492"/>
      <w:r>
        <w:rPr>
          <w:rFonts w:hint="cs"/>
          <w:rtl/>
        </w:rPr>
        <w:t>م</w:t>
      </w:r>
      <w:r w:rsidRPr="002451B7">
        <w:rPr>
          <w:rtl/>
        </w:rPr>
        <w:t xml:space="preserve">حرک هاي </w:t>
      </w:r>
      <w:r w:rsidRPr="002451B7">
        <w:rPr>
          <w:rFonts w:cs="Times New Roman"/>
        </w:rPr>
        <w:t>ZNMF</w:t>
      </w:r>
      <w:r w:rsidRPr="002451B7">
        <w:rPr>
          <w:rtl/>
        </w:rPr>
        <w:t xml:space="preserve"> نصب شده در بالاي فلپ بال تيلت روتور ١٥-</w:t>
      </w:r>
      <w:r w:rsidRPr="002451B7">
        <w:rPr>
          <w:rFonts w:cs="Times New Roman"/>
        </w:rPr>
        <w:t>XV</w:t>
      </w:r>
      <w:r w:rsidRPr="002451B7">
        <w:rPr>
          <w:rtl/>
        </w:rPr>
        <w:t xml:space="preserve"> و محل نصب آنها (با رنگ قرمز</w:t>
      </w:r>
      <w:r>
        <w:rPr>
          <w:rFonts w:hint="cs"/>
          <w:rtl/>
        </w:rPr>
        <w:t xml:space="preserve"> </w:t>
      </w:r>
      <w:r>
        <w:rPr>
          <w:rtl/>
        </w:rPr>
        <w:t>مشخص شده</w:t>
      </w:r>
      <w:r w:rsidRPr="002451B7">
        <w:rPr>
          <w:rtl/>
        </w:rPr>
        <w:t>)</w:t>
      </w:r>
      <w:bookmarkEnd w:id="52"/>
      <w:bookmarkEnd w:id="53"/>
    </w:p>
    <w:p w:rsidR="00396EC9" w:rsidRDefault="00396EC9" w:rsidP="000D3528">
      <w:pPr>
        <w:pStyle w:val="-2"/>
      </w:pPr>
      <w:bookmarkStart w:id="54" w:name="_Toc467777406"/>
      <w:bookmarkStart w:id="55" w:name="_Toc471206769"/>
      <w:r w:rsidRPr="00454D21">
        <w:rPr>
          <w:rtl/>
        </w:rPr>
        <w:t>محرک هاي تخليه سد دي الکتريک</w:t>
      </w:r>
      <w:bookmarkEnd w:id="54"/>
      <w:bookmarkEnd w:id="55"/>
      <w:r w:rsidRPr="00454D21">
        <w:rPr>
          <w:rtl/>
        </w:rPr>
        <w:t xml:space="preserve"> </w:t>
      </w:r>
    </w:p>
    <w:p w:rsidR="00396EC9" w:rsidRDefault="00396EC9" w:rsidP="00A928B3">
      <w:pPr>
        <w:pStyle w:val="ab"/>
        <w:rPr>
          <w:rFonts w:ascii="Nazanin" w:hAnsi="Nazanin" w:cs="Nazanin"/>
          <w:sz w:val="27"/>
          <w:szCs w:val="27"/>
        </w:rPr>
      </w:pPr>
      <w:r w:rsidRPr="000D3528">
        <w:rPr>
          <w:rStyle w:val="Char1"/>
          <w:rtl/>
        </w:rPr>
        <w:t>محرک هاي تخليه سد دي الکتريک</w:t>
      </w:r>
      <w:r w:rsidRPr="000D3528">
        <w:rPr>
          <w:rStyle w:val="Char1"/>
          <w:rtl/>
        </w:rPr>
        <w:footnoteReference w:id="28"/>
      </w:r>
      <w:r w:rsidRPr="000D3528">
        <w:rPr>
          <w:rStyle w:val="Char1"/>
          <w:rFonts w:hint="cs"/>
          <w:rtl/>
        </w:rPr>
        <w:t xml:space="preserve"> </w:t>
      </w:r>
      <w:r w:rsidRPr="000D3528">
        <w:rPr>
          <w:rStyle w:val="Char1"/>
          <w:rtl/>
        </w:rPr>
        <w:t>(</w:t>
      </w:r>
      <w:r w:rsidRPr="000D3528">
        <w:rPr>
          <w:rStyle w:val="Char1"/>
        </w:rPr>
        <w:t>DBD</w:t>
      </w:r>
      <w:r w:rsidRPr="000D3528">
        <w:rPr>
          <w:rStyle w:val="Char1"/>
          <w:rtl/>
        </w:rPr>
        <w:t>) به واسطه پتانسيل بالا جهت کاربرد در کنترل جريـان از حدود سال ٢٠٠٠ميلادي مورد توجه محققان آيروديناميک قرار گرفتنـد و اولـين گـزارش در مـورد بـاد يوني</w:t>
      </w:r>
      <w:r w:rsidRPr="000D3528">
        <w:rPr>
          <w:rStyle w:val="Char1"/>
          <w:rtl/>
        </w:rPr>
        <w:footnoteReference w:id="29"/>
      </w:r>
      <w:r w:rsidRPr="000D3528">
        <w:rPr>
          <w:rStyle w:val="Char1"/>
          <w:rFonts w:hint="cs"/>
          <w:rtl/>
        </w:rPr>
        <w:t xml:space="preserve"> </w:t>
      </w:r>
      <w:r w:rsidRPr="000D3528">
        <w:rPr>
          <w:rStyle w:val="Char1"/>
          <w:rtl/>
        </w:rPr>
        <w:t xml:space="preserve">ايجاد شده توسط اين محرک ها و قابليت بکارگيري اين اثر جهت کنترل جريـان در همـين سـال توسط </w:t>
      </w:r>
      <w:r w:rsidRPr="000D3528">
        <w:rPr>
          <w:rStyle w:val="Char1"/>
        </w:rPr>
        <w:t>Roth</w:t>
      </w:r>
      <w:r w:rsidRPr="000D3528">
        <w:rPr>
          <w:rStyle w:val="Char1"/>
          <w:rtl/>
        </w:rPr>
        <w:t xml:space="preserve"> و همکاران منتشر گرديد</w:t>
      </w:r>
      <w:r w:rsidRPr="000D3528">
        <w:rPr>
          <w:rStyle w:val="Char1"/>
          <w:rFonts w:hint="cs"/>
          <w:rtl/>
        </w:rPr>
        <w:t xml:space="preserve"> </w:t>
      </w:r>
      <w:r w:rsidRPr="000D3528">
        <w:rPr>
          <w:rStyle w:val="Char1"/>
          <w:rtl/>
        </w:rPr>
        <w:fldChar w:fldCharType="begin"/>
      </w:r>
      <w:r w:rsidRPr="000D3528">
        <w:rPr>
          <w:rStyle w:val="Char1"/>
          <w:rtl/>
        </w:rPr>
        <w:instrText xml:space="preserve"> </w:instrText>
      </w:r>
      <w:r w:rsidRPr="000D3528">
        <w:rPr>
          <w:rStyle w:val="Char1"/>
        </w:rPr>
        <w:instrText>ADDIN EN.CITE &lt;EndNote&gt;&lt;Cite&gt;&lt;Author&gt;Roth&lt;/Author&gt;&lt;Year&gt;2000&lt;/Year&gt;&lt;RecNum&gt;33&lt;/RecNum&gt;&lt;DisplayText&gt;[33]&lt;/DisplayText&gt;&lt;record&gt;&lt;rec-number&gt;33&lt;/rec-number&gt;&lt;foreign-keys&gt;&lt;key app="EN" db-id="2rtdtrz2h2959deaeswp5zsh25z0zx9rreps"&gt;33&lt;/key&gt;&lt;/foreign-keys&gt;&lt;ref-type name="Journal Article"&gt;17&lt;/ref-type&gt;&lt;contributors&gt;&lt;authors&gt;&lt;author&gt;Roth, J Reece&lt;/author&gt;&lt;author&gt;Sherman, Daniel M&lt;/author&gt;&lt;author&gt;Wilkinson, Stephen P&lt;/author&gt;&lt;/authors&gt;&lt;/contributors&gt;&lt;titles&gt;&lt;title&gt;Electrohydrodynamic flow control with a glow-discharge surface plasma&lt;/title&gt;&lt;secondary-title&gt;AIAA journal&lt;/secondary-title&gt;&lt;/titles&gt;&lt;periodical&gt;&lt;full-title&gt;AIAA journal&lt;/full-title&gt;&lt;/periodical&gt;&lt;pages&gt;1166-1172&lt;/pages&gt;&lt;volume&gt;38&lt;/volume&gt;&lt;number&gt;7&lt;/number&gt;&lt;dates&gt;&lt;year&gt;2000&lt;/year&gt;&lt;/dates&gt;&lt;isbn&gt;0001-1452&lt;/isbn&gt;&lt;urls&gt;&lt;/urls&gt;&lt;/record&gt;&lt;/Cite&gt;&lt;/EndNote</w:instrText>
      </w:r>
      <w:r w:rsidRPr="000D3528">
        <w:rPr>
          <w:rStyle w:val="Char1"/>
          <w:rtl/>
        </w:rPr>
        <w:instrText>&gt;</w:instrText>
      </w:r>
      <w:r w:rsidRPr="000D3528">
        <w:rPr>
          <w:rStyle w:val="Char1"/>
          <w:rtl/>
        </w:rPr>
        <w:fldChar w:fldCharType="separate"/>
      </w:r>
      <w:r w:rsidRPr="000D3528">
        <w:rPr>
          <w:rStyle w:val="Char1"/>
          <w:rtl/>
        </w:rPr>
        <w:t>[</w:t>
      </w:r>
      <w:hyperlink w:anchor="_ENREF_33" w:tooltip="Roth, 2000 #33" w:history="1">
        <w:r w:rsidR="00A928B3" w:rsidRPr="000D3528">
          <w:rPr>
            <w:rStyle w:val="Char1"/>
            <w:rtl/>
          </w:rPr>
          <w:t>33</w:t>
        </w:r>
      </w:hyperlink>
      <w:r w:rsidRPr="000D3528">
        <w:rPr>
          <w:rStyle w:val="Char1"/>
          <w:rtl/>
        </w:rPr>
        <w:t>]</w:t>
      </w:r>
      <w:r w:rsidRPr="000D3528">
        <w:rPr>
          <w:rStyle w:val="Char1"/>
          <w:rtl/>
        </w:rPr>
        <w:fldChar w:fldCharType="end"/>
      </w:r>
      <w:r w:rsidRPr="000D3528">
        <w:rPr>
          <w:rStyle w:val="Char1"/>
          <w:rtl/>
        </w:rPr>
        <w:t>. تا پـيش از ايـن از تخليـه سـد دي الکتريـک در پزشـکي و صنايع جهت توليد اوزون براي درمان ضايعات پوستي و ضد عفـوني سـازي اسـتفاده مـي گرديـده اسـت</w:t>
      </w:r>
      <w:r>
        <w:rPr>
          <w:rFonts w:hint="cs"/>
          <w:rtl/>
        </w:rPr>
        <w:t xml:space="preserve"> </w:t>
      </w:r>
      <w:r>
        <w:rPr>
          <w:rtl/>
        </w:rPr>
        <w:fldChar w:fldCharType="begin"/>
      </w:r>
      <w:r>
        <w:rPr>
          <w:rtl/>
        </w:rPr>
        <w:instrText xml:space="preserve"> </w:instrText>
      </w:r>
      <w:r>
        <w:instrText>ADDIN EN.CITE &lt;EndNote&gt;&lt;Cite&gt;&lt;Author&gt;Kogelschatz&lt;/Author&gt;&lt;Year&gt;2003&lt;/Year&gt;&lt;RecNum&gt;34&lt;/RecNum&gt;&lt;DisplayText&gt;[34]&lt;/DisplayText&gt;&lt;record&gt;&lt;rec-number&gt;34&lt;/rec-number&gt;&lt;foreign-keys&gt;&lt;key app="EN" db-id="2rtdtrz2h2959deaeswp5zsh25z0zx9rreps"&gt;34&lt;/key&gt;&lt;/foreign-keys</w:instrText>
      </w:r>
      <w:r>
        <w:rPr>
          <w:rtl/>
        </w:rPr>
        <w:instrText>&gt;&lt;</w:instrText>
      </w:r>
      <w:r>
        <w:instrText>ref-type name="Journal Article"&gt;17&lt;/ref-type&gt;&lt;contributors&gt;&lt;authors&gt;&lt;author&gt;Kogelschatz, Ulrich&lt;/author&gt;&lt;/authors&gt;&lt;/contributors&gt;&lt;titles&gt;&lt;title&gt;Dielectric-barrier discharges: their history, discharge physics, and industrial applications&lt;/title&gt;&lt;secondary-title&gt;Plasma chemistry and plasma processing&lt;/secondary-title&gt;&lt;/titles&gt;&lt;periodical&gt;&lt;full-title&gt;Plasma chemistry and plasma processing&lt;/full-title&gt;&lt;/periodical&gt;&lt;pages&gt;1-46&lt;/pages&gt;&lt;volume&gt;23&lt;/volume&gt;&lt;number&gt;1&lt;/number&gt;&lt;dates&gt;&lt;year&gt;2003&lt;/year&gt;&lt;/dates&gt;&lt;isbn</w:instrText>
      </w:r>
      <w:r>
        <w:rPr>
          <w:rtl/>
        </w:rPr>
        <w:instrText>&gt;0272-4324&lt;/</w:instrText>
      </w:r>
      <w:r>
        <w:instrText>isbn&gt;&lt;urls&gt;&lt;/urls&gt;&lt;/record&gt;&lt;/Cite&gt;&lt;/EndNote</w:instrText>
      </w:r>
      <w:r>
        <w:rPr>
          <w:rtl/>
        </w:rPr>
        <w:instrText>&gt;</w:instrText>
      </w:r>
      <w:r>
        <w:rPr>
          <w:rtl/>
        </w:rPr>
        <w:fldChar w:fldCharType="separate"/>
      </w:r>
      <w:r>
        <w:rPr>
          <w:noProof/>
          <w:rtl/>
        </w:rPr>
        <w:t>[</w:t>
      </w:r>
      <w:hyperlink w:anchor="_ENREF_34" w:tooltip="Kogelschatz, 2003 #34" w:history="1">
        <w:r w:rsidR="00A928B3">
          <w:rPr>
            <w:noProof/>
            <w:rtl/>
          </w:rPr>
          <w:t>34</w:t>
        </w:r>
      </w:hyperlink>
      <w:r>
        <w:rPr>
          <w:noProof/>
          <w:rtl/>
        </w:rPr>
        <w:t>]</w:t>
      </w:r>
      <w:r>
        <w:rPr>
          <w:rtl/>
        </w:rPr>
        <w:fldChar w:fldCharType="end"/>
      </w:r>
      <w:r w:rsidRPr="00D4405D">
        <w:rPr>
          <w:rtl/>
        </w:rPr>
        <w:t xml:space="preserve">. اخيرا اين محرک ها مورد توجه فراوان محققان کنترل جريان قرار گرفته اند که دلايل اصـلي ايـن امر </w:t>
      </w:r>
      <w:r w:rsidRPr="00D4405D">
        <w:rPr>
          <w:rtl/>
        </w:rPr>
        <w:lastRenderedPageBreak/>
        <w:t>مصرف توان پايين ، سادگي ساخت ، عدم وجود قطعات متحرک وپاسخ سريع فرکانسي آنهاست .</w:t>
      </w:r>
      <w:r>
        <w:rPr>
          <w:rFonts w:ascii="Nazanin" w:hAnsi="Nazanin" w:cs="Nazanin"/>
          <w:sz w:val="27"/>
          <w:szCs w:val="27"/>
          <w:rtl/>
        </w:rPr>
        <w:t xml:space="preserve"> </w:t>
      </w:r>
    </w:p>
    <w:p w:rsidR="00396EC9" w:rsidRDefault="00396EC9" w:rsidP="000D3528">
      <w:pPr>
        <w:pStyle w:val="-3"/>
        <w:rPr>
          <w:rFonts w:cs="Times New Roman"/>
          <w:szCs w:val="24"/>
        </w:rPr>
      </w:pPr>
      <w:bookmarkStart w:id="56" w:name="_Toc467777407"/>
      <w:bookmarkStart w:id="57" w:name="_Toc471206770"/>
      <w:r w:rsidRPr="00454D21">
        <w:rPr>
          <w:rtl/>
        </w:rPr>
        <w:t xml:space="preserve">محرک هاي </w:t>
      </w:r>
      <w:r w:rsidRPr="00454D21">
        <w:rPr>
          <w:rFonts w:cs="Times New Roman"/>
          <w:szCs w:val="24"/>
        </w:rPr>
        <w:t>AC DBD</w:t>
      </w:r>
      <w:bookmarkEnd w:id="56"/>
      <w:bookmarkEnd w:id="57"/>
    </w:p>
    <w:p w:rsidR="00396EC9" w:rsidRDefault="00396EC9" w:rsidP="000D3528">
      <w:pPr>
        <w:pStyle w:val="ab"/>
        <w:rPr>
          <w:rtl/>
        </w:rPr>
      </w:pPr>
      <w:r>
        <w:rPr>
          <w:rtl/>
        </w:rPr>
        <w:t xml:space="preserve">محرک هاي </w:t>
      </w:r>
      <w:r w:rsidRPr="00454D21">
        <w:rPr>
          <w:rFonts w:cs="Times New Roman"/>
          <w:sz w:val="25"/>
          <w:szCs w:val="25"/>
        </w:rPr>
        <w:t>DBD</w:t>
      </w:r>
      <w:r w:rsidRPr="00454D21">
        <w:rPr>
          <w:rtl/>
        </w:rPr>
        <w:t xml:space="preserve"> به دو دسته کلي</w:t>
      </w:r>
      <w:r>
        <w:rPr>
          <w:rFonts w:hint="cs"/>
          <w:rtl/>
        </w:rPr>
        <w:t xml:space="preserve"> (</w:t>
      </w:r>
      <w:r w:rsidRPr="00454D21">
        <w:rPr>
          <w:rtl/>
        </w:rPr>
        <w:t>با توجه به سيگنالي کـه توسـط آن تغذيـه مـي گردنـد</w:t>
      </w:r>
      <w:r>
        <w:rPr>
          <w:rFonts w:hint="cs"/>
          <w:rtl/>
        </w:rPr>
        <w:t xml:space="preserve">) </w:t>
      </w:r>
      <w:r w:rsidRPr="00454D21">
        <w:rPr>
          <w:rtl/>
        </w:rPr>
        <w:t>دسـته بندي مي گردند:</w:t>
      </w:r>
    </w:p>
    <w:p w:rsidR="00396EC9" w:rsidRDefault="00396EC9" w:rsidP="000D3528">
      <w:pPr>
        <w:pStyle w:val="ab"/>
      </w:pPr>
      <w:r>
        <w:rPr>
          <w:rtl/>
        </w:rPr>
        <w:t xml:space="preserve">١) </w:t>
      </w:r>
      <w:r w:rsidRPr="00454D21">
        <w:rPr>
          <w:rtl/>
        </w:rPr>
        <w:t xml:space="preserve">محرک هاي </w:t>
      </w:r>
      <w:r w:rsidRPr="00454D21">
        <w:rPr>
          <w:rFonts w:cs="Times New Roman"/>
          <w:sz w:val="25"/>
          <w:szCs w:val="25"/>
        </w:rPr>
        <w:t>DBD</w:t>
      </w:r>
      <w:r w:rsidRPr="00454D21">
        <w:rPr>
          <w:rtl/>
        </w:rPr>
        <w:t xml:space="preserve"> تغذيه شونده توسط سيگنال </w:t>
      </w:r>
      <w:r w:rsidRPr="00454D21">
        <w:rPr>
          <w:rFonts w:cs="Times New Roman"/>
          <w:sz w:val="25"/>
          <w:szCs w:val="25"/>
        </w:rPr>
        <w:t>AC</w:t>
      </w:r>
      <w:r w:rsidRPr="00454D21">
        <w:rPr>
          <w:rtl/>
        </w:rPr>
        <w:t xml:space="preserve"> (متناوب )</w:t>
      </w:r>
    </w:p>
    <w:p w:rsidR="00396EC9" w:rsidRDefault="00396EC9" w:rsidP="000D3528">
      <w:pPr>
        <w:pStyle w:val="ab"/>
        <w:rPr>
          <w:rFonts w:cs="Times New Roman"/>
          <w:sz w:val="25"/>
          <w:szCs w:val="25"/>
        </w:rPr>
      </w:pPr>
      <w:r>
        <w:rPr>
          <w:rtl/>
        </w:rPr>
        <w:t xml:space="preserve">٢) </w:t>
      </w:r>
      <w:r w:rsidRPr="00454D21">
        <w:rPr>
          <w:rtl/>
        </w:rPr>
        <w:t xml:space="preserve">محرک هاي </w:t>
      </w:r>
      <w:r w:rsidRPr="00454D21">
        <w:rPr>
          <w:rFonts w:cs="Times New Roman"/>
          <w:sz w:val="25"/>
          <w:szCs w:val="25"/>
        </w:rPr>
        <w:t>DBD</w:t>
      </w:r>
      <w:r w:rsidRPr="00454D21">
        <w:rPr>
          <w:rtl/>
        </w:rPr>
        <w:t xml:space="preserve">تغذيه شونده توسط سيگنال پالس </w:t>
      </w:r>
      <w:r w:rsidRPr="00454D21">
        <w:rPr>
          <w:rFonts w:cs="Times New Roman"/>
          <w:sz w:val="25"/>
          <w:szCs w:val="25"/>
        </w:rPr>
        <w:t>DC</w:t>
      </w:r>
    </w:p>
    <w:p w:rsidR="00396EC9" w:rsidRDefault="00396EC9" w:rsidP="003E3019">
      <w:pPr>
        <w:pStyle w:val="ab"/>
        <w:rPr>
          <w:rtl/>
        </w:rPr>
      </w:pPr>
      <w:r>
        <w:rPr>
          <w:rtl/>
        </w:rPr>
        <w:t>به دليل به کارگيري محرک هاي نوع اول در اين پروژه به اين دسته پرداخته خواهـد شـد</w:t>
      </w:r>
      <w:r w:rsidRPr="00454D21">
        <w:rPr>
          <w:rtl/>
        </w:rPr>
        <w:t xml:space="preserve">. محـرک هـاي </w:t>
      </w:r>
      <w:r>
        <w:rPr>
          <w:rFonts w:cs="Times New Roman"/>
          <w:sz w:val="25"/>
          <w:szCs w:val="25"/>
        </w:rPr>
        <w:t>AC DBD</w:t>
      </w:r>
      <w:r w:rsidRPr="00454D21">
        <w:rPr>
          <w:rtl/>
        </w:rPr>
        <w:t xml:space="preserve"> مورد استفاده در کنترل آيروديناميکي جريان عمومـا از يـک الکتـرود بـالايي يا</w:t>
      </w:r>
      <w:r w:rsidRPr="00454D21">
        <w:rPr>
          <w:rFonts w:cs="Times New Roman"/>
          <w:sz w:val="25"/>
          <w:szCs w:val="25"/>
          <w:rtl/>
        </w:rPr>
        <w:t xml:space="preserve"> </w:t>
      </w:r>
      <w:r w:rsidRPr="00454D21">
        <w:rPr>
          <w:rFonts w:cs="Times New Roman"/>
          <w:sz w:val="25"/>
          <w:szCs w:val="25"/>
        </w:rPr>
        <w:t>exposed</w:t>
      </w:r>
      <w:r>
        <w:rPr>
          <w:rFonts w:cs="Times New Roman"/>
          <w:sz w:val="25"/>
          <w:szCs w:val="25"/>
          <w:rtl/>
        </w:rPr>
        <w:t xml:space="preserve"> </w:t>
      </w:r>
      <w:r>
        <w:rPr>
          <w:rFonts w:cs="Times New Roman"/>
          <w:sz w:val="25"/>
          <w:szCs w:val="25"/>
        </w:rPr>
        <w:t>electrode</w:t>
      </w:r>
      <w:r w:rsidRPr="00454D21">
        <w:rPr>
          <w:rtl/>
        </w:rPr>
        <w:t xml:space="preserve"> و يک الکترود زيرين يا </w:t>
      </w:r>
      <w:r w:rsidRPr="00454D21">
        <w:rPr>
          <w:rFonts w:cs="Times New Roman"/>
          <w:sz w:val="25"/>
          <w:szCs w:val="25"/>
        </w:rPr>
        <w:t>buried electrode</w:t>
      </w:r>
      <w:r w:rsidRPr="00454D21">
        <w:rPr>
          <w:rtl/>
        </w:rPr>
        <w:t xml:space="preserve"> که توسـط لا</w:t>
      </w:r>
      <w:r>
        <w:rPr>
          <w:rtl/>
        </w:rPr>
        <w:t>يـه هـايي از مـاده دي الکتريـک</w:t>
      </w:r>
      <w:r>
        <w:rPr>
          <w:rFonts w:hint="cs"/>
          <w:rtl/>
        </w:rPr>
        <w:t xml:space="preserve"> ا</w:t>
      </w:r>
      <w:r w:rsidRPr="00454D21">
        <w:rPr>
          <w:rtl/>
        </w:rPr>
        <w:t>ز</w:t>
      </w:r>
      <w:r>
        <w:rPr>
          <w:rFonts w:cs="Times New Roman"/>
          <w:sz w:val="25"/>
          <w:szCs w:val="25"/>
          <w:rtl/>
        </w:rPr>
        <w:t xml:space="preserve"> </w:t>
      </w:r>
      <w:r>
        <w:rPr>
          <w:rtl/>
        </w:rPr>
        <w:t>يکديگر جدا گشته اند تشکيل مي گردند</w:t>
      </w:r>
      <w:r w:rsidRPr="00454D21">
        <w:rPr>
          <w:rtl/>
        </w:rPr>
        <w:t xml:space="preserve">. ساختمان کلي ساده ترين نوع اين محـرک هـا در </w:t>
      </w:r>
      <w:r w:rsidR="003E3019">
        <w:rPr>
          <w:rtl/>
        </w:rPr>
        <w:fldChar w:fldCharType="begin"/>
      </w:r>
      <w:r w:rsidR="003E3019">
        <w:rPr>
          <w:rtl/>
        </w:rPr>
        <w:instrText xml:space="preserve"> </w:instrText>
      </w:r>
      <w:r w:rsidR="003E3019">
        <w:instrText>REF</w:instrText>
      </w:r>
      <w:r w:rsidR="003E3019">
        <w:rPr>
          <w:rtl/>
        </w:rPr>
        <w:instrText xml:space="preserve"> _</w:instrText>
      </w:r>
      <w:r w:rsidR="003E3019">
        <w:instrText>Ref468530539 \r \h</w:instrText>
      </w:r>
      <w:r w:rsidR="003E3019">
        <w:rPr>
          <w:rtl/>
        </w:rPr>
        <w:instrText xml:space="preserve"> </w:instrText>
      </w:r>
      <w:r w:rsidR="003E3019">
        <w:rPr>
          <w:rtl/>
        </w:rPr>
      </w:r>
      <w:r w:rsidR="003E3019">
        <w:rPr>
          <w:rtl/>
        </w:rPr>
        <w:fldChar w:fldCharType="separate"/>
      </w:r>
      <w:r w:rsidR="007565EB">
        <w:rPr>
          <w:rtl/>
        </w:rPr>
        <w:t xml:space="preserve">‏شکل (19) </w:t>
      </w:r>
      <w:r w:rsidR="003E3019">
        <w:rPr>
          <w:rtl/>
        </w:rPr>
        <w:fldChar w:fldCharType="end"/>
      </w:r>
      <w:r>
        <w:rPr>
          <w:rtl/>
        </w:rPr>
        <w:t>قابل مشاهده مي باشد</w:t>
      </w:r>
      <w:r w:rsidRPr="00454D21">
        <w:rPr>
          <w:rtl/>
        </w:rPr>
        <w:t xml:space="preserve">. انتخاب ماده عايق با ضريب دي الکتريک و ثابت دي الکتريک مناسب و همچنـين </w:t>
      </w:r>
      <w:r>
        <w:rPr>
          <w:rtl/>
        </w:rPr>
        <w:t xml:space="preserve">ضخامت ماده عايق از موارد تاثير گذار در کارآيي محرک هاي </w:t>
      </w:r>
      <w:r w:rsidRPr="00454D21">
        <w:rPr>
          <w:rFonts w:cs="Times New Roman"/>
          <w:sz w:val="25"/>
          <w:szCs w:val="25"/>
        </w:rPr>
        <w:t>AC DBD</w:t>
      </w:r>
      <w:r w:rsidRPr="00454D21">
        <w:rPr>
          <w:rtl/>
        </w:rPr>
        <w:t xml:space="preserve"> مي باشد. </w:t>
      </w:r>
      <w:r w:rsidRPr="0010721D">
        <w:rPr>
          <w:rtl/>
        </w:rPr>
        <w:t xml:space="preserve">از رايـج تـرين مـواد مورد استفاده جهت ايجاد سد دي الکتريک مي توان </w:t>
      </w:r>
      <w:r w:rsidRPr="0010721D">
        <w:rPr>
          <w:rFonts w:hint="cs"/>
          <w:rtl/>
        </w:rPr>
        <w:t xml:space="preserve">به </w:t>
      </w:r>
      <w:r>
        <w:rPr>
          <w:rtl/>
        </w:rPr>
        <w:t>ک</w:t>
      </w:r>
      <w:r w:rsidRPr="0010721D">
        <w:rPr>
          <w:rtl/>
        </w:rPr>
        <w:t>پتون</w:t>
      </w:r>
      <w:r w:rsidRPr="0010721D">
        <w:rPr>
          <w:rFonts w:hint="cs"/>
          <w:rtl/>
        </w:rPr>
        <w:t xml:space="preserve"> اشاره کرد.</w:t>
      </w:r>
    </w:p>
    <w:p w:rsidR="00396EC9" w:rsidRDefault="00396EC9" w:rsidP="00396EC9">
      <w:pPr>
        <w:jc w:val="center"/>
        <w:rPr>
          <w:rFonts w:ascii="Nazanin" w:hAnsi="Nazanin" w:cs="Nazanin"/>
          <w:noProof/>
          <w:sz w:val="27"/>
          <w:szCs w:val="27"/>
          <w:rtl/>
        </w:rPr>
      </w:pPr>
      <w:r>
        <w:rPr>
          <w:rFonts w:ascii="Nazanin" w:hAnsi="Nazanin" w:cs="Nazanin"/>
          <w:noProof/>
          <w:sz w:val="27"/>
          <w:szCs w:val="27"/>
        </w:rPr>
        <w:drawing>
          <wp:inline distT="0" distB="0" distL="0" distR="0" wp14:anchorId="5699EFEE" wp14:editId="6A96568C">
            <wp:extent cx="4398010" cy="2743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8010" cy="2743200"/>
                    </a:xfrm>
                    <a:prstGeom prst="rect">
                      <a:avLst/>
                    </a:prstGeom>
                    <a:noFill/>
                    <a:ln>
                      <a:noFill/>
                    </a:ln>
                  </pic:spPr>
                </pic:pic>
              </a:graphicData>
            </a:graphic>
          </wp:inline>
        </w:drawing>
      </w:r>
    </w:p>
    <w:p w:rsidR="00396EC9" w:rsidRDefault="00396EC9" w:rsidP="00A928B3">
      <w:pPr>
        <w:pStyle w:val="a"/>
        <w:rPr>
          <w:rFonts w:cs="Times New Roman"/>
          <w:rtl/>
        </w:rPr>
      </w:pPr>
      <w:bookmarkStart w:id="58" w:name="_Toc464041231"/>
      <w:bookmarkStart w:id="59" w:name="_Ref468530539"/>
      <w:r w:rsidRPr="00872488">
        <w:rPr>
          <w:rtl/>
        </w:rPr>
        <w:t xml:space="preserve">لف) ساختمان کلي محرک نامتقارن تخليه سد دي الکتريک ب) متساطع شدن نور توسط هواي </w:t>
      </w:r>
      <w:r>
        <w:rPr>
          <w:rFonts w:hint="cs"/>
          <w:rtl/>
        </w:rPr>
        <w:t>ی</w:t>
      </w:r>
      <w:r w:rsidRPr="00872488">
        <w:rPr>
          <w:rtl/>
        </w:rPr>
        <w:t xml:space="preserve">ونيزه بالاي </w:t>
      </w:r>
      <w:r>
        <w:rPr>
          <w:rtl/>
        </w:rPr>
        <w:t xml:space="preserve">ماده دي </w:t>
      </w:r>
      <w:r>
        <w:rPr>
          <w:rFonts w:hint="cs"/>
          <w:rtl/>
        </w:rPr>
        <w:t>ا</w:t>
      </w:r>
      <w:r>
        <w:rPr>
          <w:rtl/>
        </w:rPr>
        <w:t xml:space="preserve">لکتريک در فشار </w:t>
      </w:r>
      <w:r w:rsidRPr="00872488">
        <w:rPr>
          <w:rtl/>
        </w:rPr>
        <w:t>١</w:t>
      </w:r>
      <w:r>
        <w:rPr>
          <w:rFonts w:hint="cs"/>
          <w:rtl/>
        </w:rPr>
        <w:t xml:space="preserve"> </w:t>
      </w:r>
      <w:r w:rsidRPr="00872488">
        <w:rPr>
          <w:rtl/>
        </w:rPr>
        <w:t xml:space="preserve">اتمسفر </w:t>
      </w:r>
      <w:bookmarkEnd w:id="58"/>
      <w:r>
        <w:rPr>
          <w:rtl/>
        </w:rPr>
        <w:fldChar w:fldCharType="begin"/>
      </w:r>
      <w:r>
        <w:rPr>
          <w:rtl/>
        </w:rPr>
        <w:instrText xml:space="preserve"> </w:instrText>
      </w:r>
      <w:r>
        <w:instrText>ADDIN EN.CITE &lt;EndNote&gt;&lt;Cite&gt;&lt;Author&gt;Corke&lt;/Author&gt;&lt;Year&gt;2010&lt;/Year&gt;&lt;RecNum&gt;35&lt;/RecNum&gt;&lt;DisplayText&gt;[35]&lt;/DisplayText&gt;&lt;record&gt;&lt;rec-number&gt;35&lt;/rec-number&gt;&lt;foreign-keys&gt;&lt;key app="EN" db-id="2rtdtrz2h2959deaeswp5zsh25z0zx9rreps"&gt;35&lt;/key&gt;&lt;/foreign-keys&gt;&lt;ref</w:instrText>
      </w:r>
      <w:r>
        <w:rPr>
          <w:rtl/>
        </w:rPr>
        <w:instrText>-</w:instrText>
      </w:r>
      <w:r>
        <w:instrText>type name="Journal Article"&gt;17&lt;/ref-type&gt;&lt;contributors&gt;&lt;authors&gt;&lt;author&gt;Corke, Thomas C&lt;/author&gt;&lt;author&gt;Enloe, C Lon&lt;/author&gt;&lt;author&gt;Wilkinson, Stephen P&lt;/author&gt;&lt;/authors&gt;&lt;/contributors&gt;&lt;titles&gt;&lt;title&gt;Dielectric barrier discharge plasma actuators for flow control*&lt;/title&gt;&lt;secondary-title&gt;Annual review of fluid mechanics&lt;/secondary-title&gt;&lt;/titles&gt;&lt;periodical&gt;&lt;full-title&gt;Annual Review of Fluid Mechanics&lt;/full-title&gt;&lt;/periodical&gt;&lt;pages&gt;505-529&lt;/pages&gt;&lt;volume&gt;42&lt;/volume&gt;&lt;dates&gt;&lt;year&gt;2010&lt;/year&gt;&lt;/dates&gt;&lt;isbn</w:instrText>
      </w:r>
      <w:r>
        <w:rPr>
          <w:rtl/>
        </w:rPr>
        <w:instrText>&gt;0066-4189&lt;/</w:instrText>
      </w:r>
      <w:r>
        <w:instrText>isbn&gt;&lt;urls&gt;&lt;/urls&gt;&lt;/record&gt;&lt;/Cite&gt;&lt;/EndNote</w:instrText>
      </w:r>
      <w:r>
        <w:rPr>
          <w:rtl/>
        </w:rPr>
        <w:instrText>&gt;</w:instrText>
      </w:r>
      <w:r>
        <w:rPr>
          <w:rtl/>
        </w:rPr>
        <w:fldChar w:fldCharType="separate"/>
      </w:r>
      <w:r>
        <w:rPr>
          <w:noProof/>
          <w:rtl/>
        </w:rPr>
        <w:t>[</w:t>
      </w:r>
      <w:hyperlink w:anchor="_ENREF_35" w:tooltip="Corke, 2010 #52" w:history="1">
        <w:r w:rsidR="00A928B3">
          <w:rPr>
            <w:noProof/>
            <w:rtl/>
          </w:rPr>
          <w:t>35</w:t>
        </w:r>
      </w:hyperlink>
      <w:r>
        <w:rPr>
          <w:noProof/>
          <w:rtl/>
        </w:rPr>
        <w:t>]</w:t>
      </w:r>
      <w:r>
        <w:rPr>
          <w:rtl/>
        </w:rPr>
        <w:fldChar w:fldCharType="end"/>
      </w:r>
      <w:bookmarkEnd w:id="59"/>
    </w:p>
    <w:p w:rsidR="00396EC9" w:rsidRDefault="00396EC9" w:rsidP="00A928B3">
      <w:pPr>
        <w:pStyle w:val="ab"/>
        <w:rPr>
          <w:rtl/>
        </w:rPr>
      </w:pPr>
      <w:r>
        <w:rPr>
          <w:rtl/>
        </w:rPr>
        <w:t>اعمال سيگنال الکتريکي با ولتاژ بالا</w:t>
      </w:r>
      <w:r w:rsidRPr="00872488">
        <w:rPr>
          <w:rtl/>
        </w:rPr>
        <w:t xml:space="preserve"> ( بيشتر از ٥کيلوولت ) و فرکانس تقريبي ١.٥</w:t>
      </w:r>
      <w:r>
        <w:rPr>
          <w:rFonts w:hint="cs"/>
          <w:rtl/>
        </w:rPr>
        <w:t xml:space="preserve"> </w:t>
      </w:r>
      <w:r w:rsidRPr="00872488">
        <w:rPr>
          <w:rtl/>
        </w:rPr>
        <w:t>الي ٢٠</w:t>
      </w:r>
      <w:r w:rsidR="00A15F29">
        <w:rPr>
          <w:rFonts w:hint="cs"/>
          <w:rtl/>
        </w:rPr>
        <w:t xml:space="preserve"> </w:t>
      </w:r>
      <w:r w:rsidRPr="00872488">
        <w:rPr>
          <w:rtl/>
        </w:rPr>
        <w:t>کيلوهرتز بـين</w:t>
      </w:r>
      <w:r>
        <w:rPr>
          <w:rtl/>
        </w:rPr>
        <w:t xml:space="preserve"> دو الکترود سبب يونيزه شدن هواي بالاي ماده عايق مي گردد</w:t>
      </w:r>
      <w:r w:rsidRPr="00872488">
        <w:rPr>
          <w:rtl/>
        </w:rPr>
        <w:t>. وجود ماده عايق اجازه مي دهد که حجـم</w:t>
      </w:r>
      <w:r>
        <w:rPr>
          <w:rtl/>
        </w:rPr>
        <w:t xml:space="preserve"> موثري از هوا يونيزه گردد بدون اينکه </w:t>
      </w:r>
      <w:r>
        <w:rPr>
          <w:rFonts w:hint="cs"/>
          <w:rtl/>
        </w:rPr>
        <w:t xml:space="preserve">قوس الکتریکی </w:t>
      </w:r>
      <w:r w:rsidRPr="00872488">
        <w:rPr>
          <w:rtl/>
        </w:rPr>
        <w:t>ايجاد شود.</w:t>
      </w:r>
      <w:r>
        <w:rPr>
          <w:rFonts w:hint="cs"/>
          <w:rtl/>
        </w:rPr>
        <w:t xml:space="preserve"> </w:t>
      </w:r>
      <w:r w:rsidRPr="00872488">
        <w:rPr>
          <w:rtl/>
        </w:rPr>
        <w:t xml:space="preserve">محرک تخليه سد دي الکتريـک نـوعي </w:t>
      </w:r>
      <w:r w:rsidRPr="00872488">
        <w:rPr>
          <w:rtl/>
        </w:rPr>
        <w:lastRenderedPageBreak/>
        <w:t xml:space="preserve">وسـيله خود محدود کننده است چرا که تجمع بارهاي الکتريکي بر روي ماده عايق سبب ايجاد ميـدان الکتريکـي ثانويه گشته که در مقابل ميدان الکتريکي اصلي تشکيل شده بين الکترود ها مقاومـت کـرده و در نتيجـه </w:t>
      </w:r>
      <w:r>
        <w:rPr>
          <w:rtl/>
        </w:rPr>
        <w:t>هميشه جهت پايستار بودن تخليه احتياج به ولتاژ بيشتر و ميدان الکتريکي قوي تر مي باشـد</w:t>
      </w:r>
      <w:r w:rsidRPr="00872488">
        <w:rPr>
          <w:rtl/>
        </w:rPr>
        <w:t>. اسـتفاده از</w:t>
      </w:r>
      <w:r w:rsidRPr="00B11877">
        <w:rPr>
          <w:rtl/>
        </w:rPr>
        <w:t xml:space="preserve"> </w:t>
      </w:r>
      <w:r w:rsidRPr="00007152">
        <w:rPr>
          <w:rtl/>
        </w:rPr>
        <w:t xml:space="preserve">سيگنال تغذيه سينوسي از اين امر جلوگيري مي نمايد چرا که به دليل تغيير قطبيت ميدان الکتريکي بار </w:t>
      </w:r>
      <w:r>
        <w:rPr>
          <w:rtl/>
        </w:rPr>
        <w:t>هاي الکتريکي دائما بين سطح ماده دي الکتريک و الکترود بالايي با فرکـانس سـيگنال</w:t>
      </w:r>
      <w:r w:rsidRPr="00007152">
        <w:rPr>
          <w:rFonts w:cs="Times New Roman"/>
          <w:sz w:val="25"/>
          <w:szCs w:val="25"/>
          <w:rtl/>
        </w:rPr>
        <w:t xml:space="preserve"> </w:t>
      </w:r>
      <w:r w:rsidRPr="00007152">
        <w:rPr>
          <w:rFonts w:cs="Times New Roman"/>
          <w:sz w:val="25"/>
          <w:szCs w:val="25"/>
        </w:rPr>
        <w:t>AC</w:t>
      </w:r>
      <w:r w:rsidRPr="00007152">
        <w:rPr>
          <w:rtl/>
        </w:rPr>
        <w:t xml:space="preserve"> جابجـا مـي</w:t>
      </w:r>
      <w:r>
        <w:rPr>
          <w:rtl/>
        </w:rPr>
        <w:t xml:space="preserve"> گردند ودر اثر برخورد يون ها و عناصر خنثي مومنتم خالصي به جريان انتقال پيدا مي نمايد</w:t>
      </w:r>
      <w:r w:rsidRPr="00007152">
        <w:rPr>
          <w:rtl/>
        </w:rPr>
        <w:t xml:space="preserve">. جريان بـاد </w:t>
      </w:r>
      <w:r>
        <w:rPr>
          <w:rtl/>
        </w:rPr>
        <w:t xml:space="preserve">يوني ايجاد شده </w:t>
      </w:r>
      <w:r w:rsidRPr="00007152">
        <w:rPr>
          <w:rtl/>
        </w:rPr>
        <w:t>( در هواي ساکن ) در ارتفاع حـداکثر چنـد ميليمتـري از سـطح مـاده دي الکتريـک بـه</w:t>
      </w:r>
      <w:r>
        <w:rPr>
          <w:rtl/>
        </w:rPr>
        <w:t xml:space="preserve"> حداکثر سرعت خود که از </w:t>
      </w:r>
      <w:r w:rsidRPr="00007152">
        <w:rPr>
          <w:rtl/>
        </w:rPr>
        <w:t xml:space="preserve">١٠متر بر ثانيه تجاوز نمي نمايد در پايين دست الکترود پاييني خواهـد رسـيد </w:t>
      </w:r>
      <w:r>
        <w:rPr>
          <w:rtl/>
        </w:rPr>
        <w:t>(</w:t>
      </w:r>
      <w:r w:rsidRPr="00007152">
        <w:rPr>
          <w:rFonts w:cs="Times New Roman"/>
          <w:sz w:val="25"/>
          <w:szCs w:val="25"/>
        </w:rPr>
        <w:t>Forte</w:t>
      </w:r>
      <w:r w:rsidRPr="00007152">
        <w:rPr>
          <w:rtl/>
        </w:rPr>
        <w:t xml:space="preserve"> و همکاران ٢٠٠٧و </w:t>
      </w:r>
      <w:r w:rsidRPr="00007152">
        <w:rPr>
          <w:rFonts w:cs="Times New Roman"/>
          <w:sz w:val="25"/>
          <w:szCs w:val="25"/>
        </w:rPr>
        <w:t>Corke</w:t>
      </w:r>
      <w:r w:rsidRPr="00007152">
        <w:rPr>
          <w:rtl/>
        </w:rPr>
        <w:t xml:space="preserve"> و همکاران ٢٠٠٩</w:t>
      </w:r>
      <w:r w:rsidRPr="005266E8">
        <w:rPr>
          <w:rtl/>
        </w:rPr>
        <w:t>)</w:t>
      </w:r>
      <w:r w:rsidRPr="005266E8">
        <w:rPr>
          <w:rFonts w:hint="cs"/>
          <w:rtl/>
        </w:rPr>
        <w:t xml:space="preserve"> </w:t>
      </w:r>
      <w:r w:rsidRPr="005266E8">
        <w:rPr>
          <w:rtl/>
        </w:rPr>
        <w:fldChar w:fldCharType="begin"/>
      </w:r>
      <w:r w:rsidRPr="005266E8">
        <w:rPr>
          <w:rtl/>
        </w:rPr>
        <w:instrText xml:space="preserve"> </w:instrText>
      </w:r>
      <w:r w:rsidRPr="005266E8">
        <w:instrText>ADDIN EN.CITE &lt;EndNote&gt;&lt;Cite&gt;&lt;Author&gt;Forte&lt;/Author&gt;&lt;Year&gt;2007&lt;/Year&gt;&lt;RecNum&gt;36&lt;/RecNum&gt;&lt;DisplayText&gt;[36]&lt;/DisplayText&gt;&lt;record&gt;&lt;rec-number&gt;36&lt;/rec-number&gt;&lt;foreign-keys&gt;&lt;key app="EN" db-id="2rtdtrz2h2959deaeswp5zsh25z0zx9rreps"&gt;36&lt;/key&gt;&lt;/foreign-keys&gt;&lt;ref</w:instrText>
      </w:r>
      <w:r w:rsidRPr="005266E8">
        <w:rPr>
          <w:rtl/>
        </w:rPr>
        <w:instrText>-</w:instrText>
      </w:r>
      <w:r w:rsidRPr="005266E8">
        <w:instrText>type name="Journal Article"&gt;17&lt;/ref-type&gt;&lt;contributors&gt;&lt;authors&gt;&lt;author&gt;Forte, Maxime&lt;/author&gt;&lt;author&gt;Jolibois, Jerome&lt;/author&gt;&lt;author&gt;Pons, J&lt;/author&gt;&lt;author&gt;Moreau, Eric&lt;/author&gt;&lt;author&gt;Touchard, G&lt;/author&gt;&lt;author&gt;Cazalens, M&lt;/author&gt;&lt;/authors&gt;&lt;/contributors&gt;&lt;titles&gt;&lt;title&gt;Optimization of a dielectric barrier discharge actuator by stationary and non-stationary measurements of the induced flow velocity: application to airflow control&lt;/title&gt;&lt;secondary-title&gt;Experiments in Fluids&lt;/secondary-title&gt;&lt;/titles</w:instrText>
      </w:r>
      <w:r w:rsidRPr="005266E8">
        <w:rPr>
          <w:rtl/>
        </w:rPr>
        <w:instrText>&gt;&lt;</w:instrText>
      </w:r>
      <w:r w:rsidRPr="005266E8">
        <w:instrText>periodical&gt;&lt;full-title&gt;Experiments in Fluids&lt;/full-title&gt;&lt;/periodical&gt;&lt;pages&gt;917-928&lt;/pages&gt;&lt;volume&gt;43&lt;/volume&gt;&lt;number&gt;6&lt;/number&gt;&lt;dates&gt;&lt;year&gt;2007&lt;/year&gt;&lt;/dates&gt;&lt;isbn&gt;0723-4864&lt;/isbn&gt;&lt;urls&gt;&lt;/urls&gt;&lt;/record&gt;&lt;/Cite&gt;&lt;/EndNote</w:instrText>
      </w:r>
      <w:r w:rsidRPr="005266E8">
        <w:rPr>
          <w:rtl/>
        </w:rPr>
        <w:instrText>&gt;</w:instrText>
      </w:r>
      <w:r w:rsidRPr="005266E8">
        <w:rPr>
          <w:rtl/>
        </w:rPr>
        <w:fldChar w:fldCharType="separate"/>
      </w:r>
      <w:r w:rsidRPr="005266E8">
        <w:rPr>
          <w:rtl/>
        </w:rPr>
        <w:t>[</w:t>
      </w:r>
      <w:hyperlink w:anchor="_ENREF_36" w:tooltip="Forte, 2007 #36" w:history="1">
        <w:r w:rsidR="00A928B3" w:rsidRPr="005266E8">
          <w:rPr>
            <w:rtl/>
          </w:rPr>
          <w:t>36</w:t>
        </w:r>
      </w:hyperlink>
      <w:r w:rsidRPr="005266E8">
        <w:rPr>
          <w:rtl/>
        </w:rPr>
        <w:t>]</w:t>
      </w:r>
      <w:r w:rsidRPr="005266E8">
        <w:rPr>
          <w:rtl/>
        </w:rPr>
        <w:fldChar w:fldCharType="end"/>
      </w:r>
      <w:r>
        <w:rPr>
          <w:rFonts w:hint="cs"/>
          <w:rtl/>
        </w:rPr>
        <w:t xml:space="preserve"> و </w:t>
      </w:r>
      <w:r>
        <w:rPr>
          <w:rtl/>
        </w:rPr>
        <w:fldChar w:fldCharType="begin"/>
      </w:r>
      <w:r>
        <w:rPr>
          <w:rtl/>
        </w:rPr>
        <w:instrText xml:space="preserve"> </w:instrText>
      </w:r>
      <w:r>
        <w:instrText>ADDIN EN.CITE &lt;EndNote&gt;&lt;Cite&gt;&lt;Author&gt;Corke&lt;/Author&gt;&lt;Year&gt;2009&lt;/Year&gt;&lt;RecNum&gt;37&lt;/RecNum&gt;&lt;DisplayText&gt;[37]&lt;/DisplayText&gt;&lt;record&gt;&lt;rec-number&gt;37&lt;/rec-number&gt;&lt;foreign-keys&gt;&lt;key app="EN" db-id="2rtdtrz2h2959deaeswp5zsh25z0zx9rreps"&gt;37&lt;/key&gt;&lt;/foreign-keys&gt;&lt;ref</w:instrText>
      </w:r>
      <w:r>
        <w:rPr>
          <w:rtl/>
        </w:rPr>
        <w:instrText>-</w:instrText>
      </w:r>
      <w:r>
        <w:instrText>type name="Journal Article"&gt;17&lt;/ref-type&gt;&lt;contributors&gt;&lt;authors&gt;&lt;author&gt;Corke, Thomas C&lt;/author&gt;&lt;author&gt;Post, Martiqua L&lt;/author&gt;&lt;author&gt;Orlov, Dmitriy M&lt;/author&gt;&lt;/authors&gt;&lt;/contributors&gt;&lt;titles&gt;&lt;title&gt;Single dielectric barrier discharge plasma enhanced aerodynamics: physics, modeling and applications&lt;/title&gt;&lt;secondary-title&gt;Experiments in Fluids&lt;/secondary-title&gt;&lt;/titles&gt;&lt;periodical&gt;&lt;full-title&gt;Experiments in Fluids&lt;/full-title&gt;&lt;/periodical&gt;&lt;pages&gt;1-26&lt;/pages&gt;&lt;volume&gt;46&lt;/volume&gt;&lt;number&gt;1&lt;/number&gt;&lt;dates</w:instrText>
      </w:r>
      <w:r>
        <w:rPr>
          <w:rtl/>
        </w:rPr>
        <w:instrText>&gt;&lt;</w:instrText>
      </w:r>
      <w:r>
        <w:instrText>year&gt;2009&lt;/year&gt;&lt;/dates&gt;&lt;isbn&gt;0723-4864&lt;/isbn&gt;&lt;urls&gt;&lt;/urls&gt;&lt;/record&gt;&lt;/Cite&gt;&lt;/EndNote</w:instrText>
      </w:r>
      <w:r>
        <w:rPr>
          <w:rtl/>
        </w:rPr>
        <w:instrText>&gt;</w:instrText>
      </w:r>
      <w:r>
        <w:rPr>
          <w:rtl/>
        </w:rPr>
        <w:fldChar w:fldCharType="separate"/>
      </w:r>
      <w:r>
        <w:rPr>
          <w:noProof/>
          <w:rtl/>
        </w:rPr>
        <w:t>[</w:t>
      </w:r>
      <w:hyperlink w:anchor="_ENREF_37" w:tooltip="Corke, 2009 #37" w:history="1">
        <w:r w:rsidR="00A928B3">
          <w:rPr>
            <w:noProof/>
            <w:rtl/>
          </w:rPr>
          <w:t>37</w:t>
        </w:r>
      </w:hyperlink>
      <w:r>
        <w:rPr>
          <w:noProof/>
          <w:rtl/>
        </w:rPr>
        <w:t>]</w:t>
      </w:r>
      <w:r>
        <w:rPr>
          <w:rtl/>
        </w:rPr>
        <w:fldChar w:fldCharType="end"/>
      </w:r>
      <w:r w:rsidRPr="00007152">
        <w:rPr>
          <w:rtl/>
        </w:rPr>
        <w:t xml:space="preserve">. </w:t>
      </w:r>
      <w:r w:rsidR="00A15F29">
        <w:rPr>
          <w:rtl/>
        </w:rPr>
        <w:fldChar w:fldCharType="begin"/>
      </w:r>
      <w:r w:rsidR="00A15F29">
        <w:rPr>
          <w:rtl/>
        </w:rPr>
        <w:instrText xml:space="preserve"> </w:instrText>
      </w:r>
      <w:r w:rsidR="00A15F29">
        <w:instrText>REF</w:instrText>
      </w:r>
      <w:r w:rsidR="00A15F29">
        <w:rPr>
          <w:rtl/>
        </w:rPr>
        <w:instrText xml:space="preserve"> _</w:instrText>
      </w:r>
      <w:r w:rsidR="00A15F29">
        <w:instrText>Ref468530582 \r \h</w:instrText>
      </w:r>
      <w:r w:rsidR="00A15F29">
        <w:rPr>
          <w:rtl/>
        </w:rPr>
        <w:instrText xml:space="preserve"> </w:instrText>
      </w:r>
      <w:r w:rsidR="00A15F29">
        <w:rPr>
          <w:rtl/>
        </w:rPr>
      </w:r>
      <w:r w:rsidR="00A15F29">
        <w:rPr>
          <w:rtl/>
        </w:rPr>
        <w:fldChar w:fldCharType="separate"/>
      </w:r>
      <w:r w:rsidR="007565EB">
        <w:rPr>
          <w:rtl/>
        </w:rPr>
        <w:t xml:space="preserve">‏شکل (20) </w:t>
      </w:r>
      <w:r w:rsidR="00A15F29">
        <w:rPr>
          <w:rtl/>
        </w:rPr>
        <w:fldChar w:fldCharType="end"/>
      </w:r>
      <w:r w:rsidRPr="00007152">
        <w:rPr>
          <w:rtl/>
        </w:rPr>
        <w:t xml:space="preserve">نمونه ايـي از پروفيـل </w:t>
      </w:r>
      <w:r>
        <w:rPr>
          <w:rtl/>
        </w:rPr>
        <w:t xml:space="preserve">سرعت ايجاد شده توسط محرک </w:t>
      </w:r>
      <w:r w:rsidRPr="00007152">
        <w:rPr>
          <w:rFonts w:cs="Times New Roman"/>
          <w:sz w:val="25"/>
          <w:szCs w:val="25"/>
        </w:rPr>
        <w:t>DBD</w:t>
      </w:r>
      <w:r w:rsidRPr="00007152">
        <w:rPr>
          <w:rtl/>
        </w:rPr>
        <w:t xml:space="preserve"> در هواي ساکن را نمايش مي دهد.</w:t>
      </w:r>
    </w:p>
    <w:p w:rsidR="00396EC9" w:rsidRDefault="00396EC9" w:rsidP="00396EC9">
      <w:pPr>
        <w:jc w:val="center"/>
        <w:rPr>
          <w:rFonts w:ascii="Nazanin" w:hAnsi="Nazanin" w:cs="Nazanin"/>
          <w:sz w:val="27"/>
          <w:szCs w:val="27"/>
          <w:rtl/>
        </w:rPr>
      </w:pPr>
      <w:r>
        <w:rPr>
          <w:rFonts w:ascii="Nazanin" w:hAnsi="Nazanin" w:cs="Nazanin"/>
          <w:noProof/>
          <w:sz w:val="27"/>
          <w:szCs w:val="27"/>
        </w:rPr>
        <w:drawing>
          <wp:inline distT="0" distB="0" distL="0" distR="0" wp14:anchorId="2058358B" wp14:editId="730AEA50">
            <wp:extent cx="5542280" cy="42354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2280" cy="4235450"/>
                    </a:xfrm>
                    <a:prstGeom prst="rect">
                      <a:avLst/>
                    </a:prstGeom>
                    <a:noFill/>
                    <a:ln>
                      <a:noFill/>
                    </a:ln>
                  </pic:spPr>
                </pic:pic>
              </a:graphicData>
            </a:graphic>
          </wp:inline>
        </w:drawing>
      </w:r>
    </w:p>
    <w:p w:rsidR="00396EC9" w:rsidRDefault="00396EC9" w:rsidP="00A928B3">
      <w:pPr>
        <w:pStyle w:val="a"/>
        <w:rPr>
          <w:rFonts w:cs="Times New Roman"/>
          <w:rtl/>
        </w:rPr>
      </w:pPr>
      <w:bookmarkStart w:id="60" w:name="_Toc464041232"/>
      <w:bookmarkStart w:id="61" w:name="_Ref468530582"/>
      <w:r w:rsidRPr="00007152">
        <w:rPr>
          <w:rtl/>
        </w:rPr>
        <w:t xml:space="preserve">نمونه پروفيل سرعت باد يوني </w:t>
      </w:r>
      <w:r w:rsidRPr="00D1520D">
        <w:rPr>
          <w:szCs w:val="22"/>
          <w:rtl/>
        </w:rPr>
        <w:t>القا</w:t>
      </w:r>
      <w:r w:rsidRPr="00007152">
        <w:rPr>
          <w:rtl/>
        </w:rPr>
        <w:t xml:space="preserve"> شده توسط يک محرک تخليه سد دي الکتريک در صفحه دوبعدي</w:t>
      </w:r>
      <w:bookmarkEnd w:id="60"/>
      <w:r>
        <w:rPr>
          <w:rFonts w:hint="cs"/>
          <w:rtl/>
        </w:rPr>
        <w:t xml:space="preserve"> </w:t>
      </w:r>
      <w:r>
        <w:rPr>
          <w:rtl/>
        </w:rPr>
        <w:fldChar w:fldCharType="begin"/>
      </w:r>
      <w:r>
        <w:rPr>
          <w:rtl/>
        </w:rPr>
        <w:instrText xml:space="preserve"> </w:instrText>
      </w:r>
      <w:r>
        <w:instrText>ADDIN EN.CITE &lt;EndNote&gt;&lt;Cite&gt;&lt;Author&gt;Forte&lt;/Author&gt;&lt;Year&gt;2007&lt;/Year&gt;&lt;RecNum&gt;36&lt;/RecNum&gt;&lt;DisplayText&gt;[36]&lt;/DisplayText&gt;&lt;record&gt;&lt;rec-number&gt;36&lt;/rec-number&gt;&lt;foreign-keys&gt;&lt;key app="EN" db-id="2rtdtrz2h2959deaeswp5zsh25z0zx9rreps"&gt;36&lt;/key&gt;&lt;/foreign-keys&gt;&lt;ref</w:instrText>
      </w:r>
      <w:r>
        <w:rPr>
          <w:rtl/>
        </w:rPr>
        <w:instrText>-</w:instrText>
      </w:r>
      <w:r>
        <w:instrText>type name="Journal Article"&gt;17&lt;/ref-type&gt;&lt;contributors&gt;&lt;authors&gt;&lt;author&gt;Forte, Maxime&lt;/author&gt;&lt;author&gt;Jolibois, Jerome&lt;/author&gt;&lt;author&gt;Pons, J&lt;/author&gt;&lt;author&gt;Moreau, Eric&lt;/author&gt;&lt;author&gt;Touchard, G&lt;/author&gt;&lt;author&gt;Cazalens, M&lt;/author&gt;&lt;/authors&gt;&lt;/contributors&gt;&lt;titles&gt;&lt;title&gt;Optimization of a dielectric barrier discharge actuator by stationary and non-stationary measurements of the induced flow velocity: application to airflow control&lt;/title&gt;&lt;secondary-title&gt;Experiments in Fluids&lt;/secondary-title&gt;&lt;/titles</w:instrText>
      </w:r>
      <w:r>
        <w:rPr>
          <w:rtl/>
        </w:rPr>
        <w:instrText>&gt;&lt;</w:instrText>
      </w:r>
      <w:r>
        <w:instrText>periodical&gt;&lt;full-title&gt;Experiments in Fluids&lt;/full-title&gt;&lt;/periodical&gt;&lt;pages&gt;917-928&lt;/pages&gt;&lt;volume&gt;43&lt;/volume&gt;&lt;number&gt;6&lt;/number&gt;&lt;dates&gt;&lt;year&gt;2007&lt;/year&gt;&lt;/dates&gt;&lt;isbn&gt;0723-4864&lt;/isbn&gt;&lt;urls&gt;&lt;/urls&gt;&lt;/record&gt;&lt;/Cite&gt;&lt;/EndNote</w:instrText>
      </w:r>
      <w:r>
        <w:rPr>
          <w:rtl/>
        </w:rPr>
        <w:instrText>&gt;</w:instrText>
      </w:r>
      <w:r>
        <w:rPr>
          <w:rtl/>
        </w:rPr>
        <w:fldChar w:fldCharType="separate"/>
      </w:r>
      <w:r>
        <w:rPr>
          <w:noProof/>
          <w:rtl/>
        </w:rPr>
        <w:t>[</w:t>
      </w:r>
      <w:hyperlink w:anchor="_ENREF_36" w:tooltip="Forte, 2007 #36" w:history="1">
        <w:r w:rsidR="00A928B3">
          <w:rPr>
            <w:noProof/>
            <w:rtl/>
          </w:rPr>
          <w:t>36</w:t>
        </w:r>
      </w:hyperlink>
      <w:r>
        <w:rPr>
          <w:noProof/>
          <w:rtl/>
        </w:rPr>
        <w:t>]</w:t>
      </w:r>
      <w:r>
        <w:rPr>
          <w:rtl/>
        </w:rPr>
        <w:fldChar w:fldCharType="end"/>
      </w:r>
      <w:bookmarkEnd w:id="61"/>
    </w:p>
    <w:p w:rsidR="00396EC9" w:rsidRDefault="00396EC9" w:rsidP="00A928B3">
      <w:pPr>
        <w:pStyle w:val="ab"/>
        <w:rPr>
          <w:rtl/>
        </w:rPr>
      </w:pPr>
      <w:r>
        <w:rPr>
          <w:rtl/>
        </w:rPr>
        <w:t xml:space="preserve">باد يوني القا شده توسط محرک </w:t>
      </w:r>
      <w:r w:rsidRPr="00D1520D">
        <w:rPr>
          <w:rStyle w:val="Char1"/>
        </w:rPr>
        <w:t>DBD</w:t>
      </w:r>
      <w:r w:rsidRPr="00D1520D">
        <w:rPr>
          <w:rStyle w:val="Char1"/>
          <w:rtl/>
        </w:rPr>
        <w:t xml:space="preserve"> به واسطه عدم تقارن هندسـي الکتـرود هـاي محـرک و خاصـي تخليه الکتريکي در سيکل هاي سيگنال سينوسي به سمت پايين دست الکترود بالايي ايجـاد مـي گـردد که </w:t>
      </w:r>
      <w:r w:rsidRPr="00D1520D">
        <w:rPr>
          <w:rStyle w:val="Char1"/>
          <w:rtl/>
        </w:rPr>
        <w:lastRenderedPageBreak/>
        <w:t xml:space="preserve">اين خاصيت توسط </w:t>
      </w:r>
      <w:r w:rsidRPr="00D1520D">
        <w:rPr>
          <w:rStyle w:val="Char1"/>
        </w:rPr>
        <w:t>Enloe</w:t>
      </w:r>
      <w:r w:rsidRPr="00D1520D">
        <w:rPr>
          <w:rStyle w:val="Char1"/>
          <w:rtl/>
        </w:rPr>
        <w:t xml:space="preserve"> و همکاران بررسي و گزارش گرديده است </w:t>
      </w:r>
      <w:r w:rsidRPr="00D1520D">
        <w:rPr>
          <w:rStyle w:val="Char1"/>
          <w:rtl/>
        </w:rPr>
        <w:fldChar w:fldCharType="begin"/>
      </w:r>
      <w:r w:rsidRPr="00D1520D">
        <w:rPr>
          <w:rStyle w:val="Char1"/>
          <w:rtl/>
        </w:rPr>
        <w:instrText xml:space="preserve"> </w:instrText>
      </w:r>
      <w:r w:rsidRPr="00D1520D">
        <w:rPr>
          <w:rStyle w:val="Char1"/>
        </w:rPr>
        <w:instrText>ADDIN EN.CITE &lt;EndNote&gt;&lt;Cite&gt;&lt;Author&gt;Enloe&lt;/Author&gt;&lt;Year&gt;2004&lt;/Year&gt;&lt;RecNum&gt;38&lt;/RecNum&gt;&lt;DisplayText&gt;[38]&lt;/DisplayText&gt;&lt;record&gt;&lt;rec-number&gt;38&lt;/rec-number&gt;&lt;foreign-keys&gt;&lt;key app="EN" db-id="2rtdtrz2h2959deaeswp5zsh25z0zx9rreps"&gt;38&lt;/key&gt;&lt;/foreign-keys&gt;&lt;ref</w:instrText>
      </w:r>
      <w:r w:rsidRPr="00D1520D">
        <w:rPr>
          <w:rStyle w:val="Char1"/>
          <w:rtl/>
        </w:rPr>
        <w:instrText>-</w:instrText>
      </w:r>
      <w:r w:rsidRPr="00D1520D">
        <w:rPr>
          <w:rStyle w:val="Char1"/>
        </w:rPr>
        <w:instrText>type name="Journal Article"&gt;17&lt;/ref-type&gt;&lt;contributors&gt;&lt;authors&gt;&lt;author&gt;Enloe, CL&lt;/author&gt;&lt;author&gt;McLaughlin, Thomas E&lt;/author&gt;&lt;author&gt;Van Dyken, Robert D&lt;/author&gt;&lt;author&gt;Kachner, KD&lt;/author&gt;&lt;author&gt;Jumper, Eric J&lt;/author&gt;&lt;author&gt;Corke, Thomas C&lt;/author</w:instrText>
      </w:r>
      <w:r w:rsidRPr="00D1520D">
        <w:rPr>
          <w:rStyle w:val="Char1"/>
          <w:rtl/>
        </w:rPr>
        <w:instrText>&gt;&lt;/</w:instrText>
      </w:r>
      <w:r w:rsidRPr="00D1520D">
        <w:rPr>
          <w:rStyle w:val="Char1"/>
        </w:rPr>
        <w:instrText>authors&gt;&lt;/contributors&gt;&lt;titles&gt;&lt;title&gt;Mechanisms and responses of a single dielectric barrier plasma actuator: plasma morphology&lt;/title&gt;&lt;secondary-title&gt;AIAA journal&lt;/secondary-title&gt;&lt;/titles&gt;&lt;periodical&gt;&lt;full-title&gt;AIAA journal&lt;/full-title&gt;&lt;/periodical</w:instrText>
      </w:r>
      <w:r w:rsidRPr="00D1520D">
        <w:rPr>
          <w:rStyle w:val="Char1"/>
          <w:rtl/>
        </w:rPr>
        <w:instrText>&gt;&lt;</w:instrText>
      </w:r>
      <w:r w:rsidRPr="00D1520D">
        <w:rPr>
          <w:rStyle w:val="Char1"/>
        </w:rPr>
        <w:instrText>pages&gt;589-594&lt;/pages&gt;&lt;volume&gt;42&lt;/volume&gt;&lt;number&gt;3&lt;/number&gt;&lt;dates&gt;&lt;year&gt;2004&lt;/year&gt;&lt;/dates&gt;&lt;isbn&gt;0001-1452&lt;/isbn&gt;&lt;urls&gt;&lt;/urls&gt;&lt;/record&gt;&lt;/Cite&gt;&lt;/EndNote</w:instrText>
      </w:r>
      <w:r w:rsidRPr="00D1520D">
        <w:rPr>
          <w:rStyle w:val="Char1"/>
          <w:rtl/>
        </w:rPr>
        <w:instrText>&gt;</w:instrText>
      </w:r>
      <w:r w:rsidRPr="00D1520D">
        <w:rPr>
          <w:rStyle w:val="Char1"/>
          <w:rtl/>
        </w:rPr>
        <w:fldChar w:fldCharType="separate"/>
      </w:r>
      <w:r w:rsidRPr="00D1520D">
        <w:rPr>
          <w:rStyle w:val="Char1"/>
          <w:rtl/>
        </w:rPr>
        <w:t>[</w:t>
      </w:r>
      <w:hyperlink w:anchor="_ENREF_38" w:tooltip="Enloe, 2004 #38" w:history="1">
        <w:r w:rsidR="00A928B3" w:rsidRPr="00D1520D">
          <w:rPr>
            <w:rStyle w:val="Char1"/>
            <w:rtl/>
          </w:rPr>
          <w:t>38</w:t>
        </w:r>
      </w:hyperlink>
      <w:r w:rsidRPr="00D1520D">
        <w:rPr>
          <w:rStyle w:val="Char1"/>
          <w:rtl/>
        </w:rPr>
        <w:t>]</w:t>
      </w:r>
      <w:r w:rsidRPr="00D1520D">
        <w:rPr>
          <w:rStyle w:val="Char1"/>
          <w:rtl/>
        </w:rPr>
        <w:fldChar w:fldCharType="end"/>
      </w:r>
      <w:r w:rsidRPr="00D1520D">
        <w:rPr>
          <w:rStyle w:val="Char1"/>
          <w:rtl/>
        </w:rPr>
        <w:t xml:space="preserve">. علاوه بر توليد بـاد يـوني، در اثر بر هم کنش بين عناصر باردار به خصوص يون هـاي منفـي بـا سـيال اطـراف محـرک نيرويـي به سطحي که محرک بر روي آن نصب شده است که ميزان آن در نيم سـيکل هـاي سـيگنال سينوسـي </w:t>
      </w:r>
      <w:r w:rsidRPr="00D1520D">
        <w:rPr>
          <w:rStyle w:val="Char1"/>
          <w:rFonts w:hint="cs"/>
          <w:rtl/>
        </w:rPr>
        <w:t>به</w:t>
      </w:r>
      <w:r w:rsidRPr="00D1520D">
        <w:rPr>
          <w:rStyle w:val="Char1"/>
          <w:rtl/>
        </w:rPr>
        <w:t xml:space="preserve"> طرز محسوسي تغيير مي نمايد. مکانيزم پديد آمدن نيروي بدني و باد يوني در تخليـه سـد دي الکتري</w:t>
      </w:r>
      <w:r w:rsidRPr="00D1520D">
        <w:rPr>
          <w:rStyle w:val="Char1"/>
          <w:rFonts w:hint="cs"/>
          <w:rtl/>
        </w:rPr>
        <w:t>ک</w:t>
      </w:r>
      <w:r w:rsidRPr="00D1520D">
        <w:rPr>
          <w:rStyle w:val="Char1"/>
          <w:rtl/>
        </w:rPr>
        <w:t xml:space="preserve"> توسط </w:t>
      </w:r>
      <w:r w:rsidRPr="00D1520D">
        <w:rPr>
          <w:rStyle w:val="Char1"/>
        </w:rPr>
        <w:t>Enloe</w:t>
      </w:r>
      <w:r w:rsidRPr="00D1520D">
        <w:rPr>
          <w:rStyle w:val="Char1"/>
          <w:rtl/>
        </w:rPr>
        <w:t xml:space="preserve"> و همکاران در سال ٢٠٠٦</w:t>
      </w:r>
      <w:r w:rsidRPr="00D1520D">
        <w:rPr>
          <w:rStyle w:val="Char1"/>
          <w:rFonts w:hint="cs"/>
          <w:rtl/>
        </w:rPr>
        <w:t xml:space="preserve"> </w:t>
      </w:r>
      <w:r w:rsidRPr="00D1520D">
        <w:rPr>
          <w:rStyle w:val="Char1"/>
          <w:rtl/>
        </w:rPr>
        <w:t xml:space="preserve">و سپس به وسيله </w:t>
      </w:r>
      <w:r w:rsidRPr="00D1520D">
        <w:rPr>
          <w:rStyle w:val="Char1"/>
        </w:rPr>
        <w:t>Kim</w:t>
      </w:r>
      <w:r w:rsidRPr="00D1520D">
        <w:rPr>
          <w:rStyle w:val="Char1"/>
          <w:rtl/>
        </w:rPr>
        <w:t xml:space="preserve"> و همکاران به طـور دقيـق تـر در سـال ٢٠٠٧ با رقيق تر کردن و غليظ تر نمودن ميزان اکسيژن و نيتروژن موجود در هواي ساکن در مجـاورت محرک </w:t>
      </w:r>
      <w:r w:rsidRPr="00D1520D">
        <w:rPr>
          <w:rStyle w:val="Char1"/>
        </w:rPr>
        <w:t>DBD</w:t>
      </w:r>
      <w:r w:rsidRPr="00D1520D">
        <w:rPr>
          <w:rStyle w:val="Char1"/>
          <w:rtl/>
        </w:rPr>
        <w:t xml:space="preserve"> و سنجش ميدان سيال با روش</w:t>
      </w:r>
      <w:r w:rsidRPr="00D1520D">
        <w:rPr>
          <w:rStyle w:val="Char1"/>
          <w:rFonts w:hint="cs"/>
          <w:rtl/>
        </w:rPr>
        <w:t xml:space="preserve"> </w:t>
      </w:r>
      <w:r w:rsidRPr="00D1520D">
        <w:rPr>
          <w:rStyle w:val="Char1"/>
          <w:rtl/>
        </w:rPr>
        <w:footnoteReference w:id="30"/>
      </w:r>
      <w:r w:rsidRPr="00D1520D">
        <w:rPr>
          <w:rStyle w:val="Char1"/>
        </w:rPr>
        <w:t>PIV</w:t>
      </w:r>
      <w:r w:rsidRPr="00D1520D">
        <w:rPr>
          <w:rStyle w:val="Char1"/>
          <w:rFonts w:hint="cs"/>
          <w:rtl/>
        </w:rPr>
        <w:t xml:space="preserve"> تشریح</w:t>
      </w:r>
      <w:r w:rsidRPr="00D1520D">
        <w:rPr>
          <w:rStyle w:val="Char1"/>
          <w:rtl/>
        </w:rPr>
        <w:t xml:space="preserve"> گرديـد</w:t>
      </w:r>
      <w:r w:rsidRPr="00D1520D">
        <w:rPr>
          <w:rStyle w:val="Char1"/>
          <w:rFonts w:hint="cs"/>
          <w:rtl/>
        </w:rPr>
        <w:t xml:space="preserve"> </w:t>
      </w:r>
      <w:r w:rsidRPr="00D1520D">
        <w:rPr>
          <w:rStyle w:val="Char1"/>
          <w:rtl/>
        </w:rPr>
        <w:fldChar w:fldCharType="begin"/>
      </w:r>
      <w:r w:rsidRPr="00D1520D">
        <w:rPr>
          <w:rStyle w:val="Char1"/>
          <w:rtl/>
        </w:rPr>
        <w:instrText xml:space="preserve"> </w:instrText>
      </w:r>
      <w:r w:rsidRPr="00D1520D">
        <w:rPr>
          <w:rStyle w:val="Char1"/>
        </w:rPr>
        <w:instrText>ADDIN EN.CITE &lt;EndNote&gt;&lt;Cite&gt;&lt;Author&gt;Enloe&lt;/Author&gt;&lt;Year&gt;2006&lt;/Year&gt;&lt;RecNum&gt;39&lt;/RecNum&gt;&lt;DisplayText&gt;[39]&lt;/DisplayText&gt;&lt;record&gt;&lt;rec-number&gt;39&lt;/rec-number&gt;&lt;foreign-keys&gt;&lt;key app="EN" db-id="2rtdtrz2h2959deaeswp5zsh25z0zx9rreps"&gt;39&lt;/key&gt;&lt;/foreign-keys&gt;&lt;ref</w:instrText>
      </w:r>
      <w:r w:rsidRPr="00D1520D">
        <w:rPr>
          <w:rStyle w:val="Char1"/>
          <w:rtl/>
        </w:rPr>
        <w:instrText>-</w:instrText>
      </w:r>
      <w:r w:rsidRPr="00D1520D">
        <w:rPr>
          <w:rStyle w:val="Char1"/>
        </w:rPr>
        <w:instrText>type name="Journal Article"&gt;17&lt;/ref-type&gt;&lt;contributors&gt;&lt;authors&gt;&lt;author&gt;Enloe, C Lon&lt;/author&gt;&lt;author&gt;McLaughlin, Thomas&lt;/author&gt;&lt;author&gt;Font, Gabriel I&lt;/author&gt;&lt;author&gt;Baughn, James W&lt;/author&gt;&lt;/authors&gt;&lt;/contributors&gt;&lt;titles&gt;&lt;title&gt;Parameterization of temporal structure in the single-dielectric-barrier aerodynamic plasma actuator&lt;/title&gt;&lt;secondary-title&gt;AIAA journal&lt;/secondary-title&gt;&lt;/titles&gt;&lt;periodical&gt;&lt;full-title&gt;AIAA journal&lt;/full-title&gt;&lt;/periodical&gt;&lt;pages&gt;1127-1136&lt;/pages&gt;&lt;volume&gt;44&lt;/volume&gt;&lt;number&gt;6</w:instrText>
      </w:r>
      <w:r w:rsidRPr="00D1520D">
        <w:rPr>
          <w:rStyle w:val="Char1"/>
          <w:rtl/>
        </w:rPr>
        <w:instrText>&lt;/</w:instrText>
      </w:r>
      <w:r w:rsidRPr="00D1520D">
        <w:rPr>
          <w:rStyle w:val="Char1"/>
        </w:rPr>
        <w:instrText>number&gt;&lt;dates&gt;&lt;year&gt;2006&lt;/year&gt;&lt;/dates&gt;&lt;isbn&gt;0001-1452&lt;/isbn&gt;&lt;urls&gt;&lt;/urls&gt;&lt;/record&gt;&lt;/Cite&gt;&lt;/EndNote</w:instrText>
      </w:r>
      <w:r w:rsidRPr="00D1520D">
        <w:rPr>
          <w:rStyle w:val="Char1"/>
          <w:rtl/>
        </w:rPr>
        <w:instrText>&gt;</w:instrText>
      </w:r>
      <w:r w:rsidRPr="00D1520D">
        <w:rPr>
          <w:rStyle w:val="Char1"/>
          <w:rtl/>
        </w:rPr>
        <w:fldChar w:fldCharType="separate"/>
      </w:r>
      <w:r w:rsidRPr="00D1520D">
        <w:rPr>
          <w:rStyle w:val="Char1"/>
          <w:rtl/>
        </w:rPr>
        <w:t>[</w:t>
      </w:r>
      <w:hyperlink w:anchor="_ENREF_39" w:tooltip="Enloe, 2006 #39" w:history="1">
        <w:r w:rsidR="00A928B3" w:rsidRPr="00D1520D">
          <w:rPr>
            <w:rStyle w:val="Char1"/>
            <w:rtl/>
          </w:rPr>
          <w:t>39</w:t>
        </w:r>
      </w:hyperlink>
      <w:r w:rsidRPr="00D1520D">
        <w:rPr>
          <w:rStyle w:val="Char1"/>
          <w:rtl/>
        </w:rPr>
        <w:t>]</w:t>
      </w:r>
      <w:r w:rsidRPr="00D1520D">
        <w:rPr>
          <w:rStyle w:val="Char1"/>
          <w:rtl/>
        </w:rPr>
        <w:fldChar w:fldCharType="end"/>
      </w:r>
      <w:r w:rsidRPr="00D1520D">
        <w:rPr>
          <w:rStyle w:val="Char1"/>
          <w:rtl/>
        </w:rPr>
        <w:t>. ميـدان سـيال بـه دس</w:t>
      </w:r>
      <w:r>
        <w:rPr>
          <w:rtl/>
        </w:rPr>
        <w:t xml:space="preserve">ت آمده توسط </w:t>
      </w:r>
      <w:r w:rsidRPr="009D3583">
        <w:rPr>
          <w:rFonts w:cs="Times New Roman"/>
          <w:sz w:val="25"/>
          <w:szCs w:val="25"/>
        </w:rPr>
        <w:t>Kim</w:t>
      </w:r>
      <w:r w:rsidRPr="009D3583">
        <w:rPr>
          <w:rtl/>
        </w:rPr>
        <w:t xml:space="preserve"> و همکاران در مجاورت محرک در</w:t>
      </w:r>
      <w:r>
        <w:rPr>
          <w:rFonts w:hint="cs"/>
          <w:rtl/>
        </w:rPr>
        <w:t xml:space="preserve"> </w:t>
      </w:r>
      <w:r w:rsidR="00A15F29">
        <w:rPr>
          <w:rtl/>
        </w:rPr>
        <w:fldChar w:fldCharType="begin"/>
      </w:r>
      <w:r w:rsidR="00A15F29">
        <w:rPr>
          <w:rtl/>
        </w:rPr>
        <w:instrText xml:space="preserve"> </w:instrText>
      </w:r>
      <w:r w:rsidR="00A15F29">
        <w:rPr>
          <w:rFonts w:hint="cs"/>
        </w:rPr>
        <w:instrText>REF</w:instrText>
      </w:r>
      <w:r w:rsidR="00A15F29">
        <w:rPr>
          <w:rFonts w:hint="cs"/>
          <w:rtl/>
        </w:rPr>
        <w:instrText xml:space="preserve"> _</w:instrText>
      </w:r>
      <w:r w:rsidR="00A15F29">
        <w:rPr>
          <w:rFonts w:hint="cs"/>
        </w:rPr>
        <w:instrText>Ref468530603 \r \h</w:instrText>
      </w:r>
      <w:r w:rsidR="00A15F29">
        <w:rPr>
          <w:rtl/>
        </w:rPr>
        <w:instrText xml:space="preserve"> </w:instrText>
      </w:r>
      <w:r w:rsidR="00A15F29">
        <w:rPr>
          <w:rtl/>
        </w:rPr>
      </w:r>
      <w:r w:rsidR="00A15F29">
        <w:rPr>
          <w:rtl/>
        </w:rPr>
        <w:fldChar w:fldCharType="separate"/>
      </w:r>
      <w:r w:rsidR="007565EB">
        <w:rPr>
          <w:rtl/>
        </w:rPr>
        <w:t xml:space="preserve">‏شکل (21) </w:t>
      </w:r>
      <w:r w:rsidR="00A15F29">
        <w:rPr>
          <w:rtl/>
        </w:rPr>
        <w:fldChar w:fldCharType="end"/>
      </w:r>
      <w:r w:rsidRPr="009D3583">
        <w:rPr>
          <w:rtl/>
        </w:rPr>
        <w:t>قابل مشاهده مي باشد.</w:t>
      </w:r>
    </w:p>
    <w:p w:rsidR="00396EC9" w:rsidRDefault="00396EC9" w:rsidP="00396EC9">
      <w:pPr>
        <w:jc w:val="center"/>
        <w:rPr>
          <w:rtl/>
        </w:rPr>
      </w:pPr>
      <w:r>
        <w:rPr>
          <w:noProof/>
          <w:rtl/>
        </w:rPr>
        <w:drawing>
          <wp:inline distT="0" distB="0" distL="0" distR="0" wp14:anchorId="18DCE234" wp14:editId="6CDEA09B">
            <wp:extent cx="4791075" cy="25806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1075" cy="2580640"/>
                    </a:xfrm>
                    <a:prstGeom prst="rect">
                      <a:avLst/>
                    </a:prstGeom>
                    <a:noFill/>
                    <a:ln>
                      <a:noFill/>
                    </a:ln>
                  </pic:spPr>
                </pic:pic>
              </a:graphicData>
            </a:graphic>
          </wp:inline>
        </w:drawing>
      </w:r>
    </w:p>
    <w:p w:rsidR="00396EC9" w:rsidRPr="00D1520D" w:rsidRDefault="00396EC9" w:rsidP="00A928B3">
      <w:pPr>
        <w:pStyle w:val="a"/>
        <w:rPr>
          <w:rtl/>
        </w:rPr>
      </w:pPr>
      <w:bookmarkStart w:id="62" w:name="_Toc464041233"/>
      <w:bookmarkStart w:id="63" w:name="_Ref468530603"/>
      <w:r w:rsidRPr="00D1520D">
        <w:rPr>
          <w:rtl/>
        </w:rPr>
        <w:t xml:space="preserve">الف) تصوير متوسط گيري شده </w:t>
      </w:r>
      <w:r w:rsidRPr="00D1520D">
        <w:t>PIV</w:t>
      </w:r>
      <w:r w:rsidRPr="00D1520D">
        <w:rPr>
          <w:rtl/>
        </w:rPr>
        <w:t xml:space="preserve"> از ميدان سيال غني شده با اکسيژن در مجاورت محرک </w:t>
      </w:r>
      <w:r w:rsidRPr="00D1520D">
        <w:t>DBD</w:t>
      </w:r>
      <w:r w:rsidRPr="00D1520D">
        <w:rPr>
          <w:rFonts w:hint="cs"/>
          <w:rtl/>
        </w:rPr>
        <w:t xml:space="preserve"> </w:t>
      </w:r>
      <w:r w:rsidRPr="00D1520D">
        <w:rPr>
          <w:rtl/>
        </w:rPr>
        <w:t>ب) ميدان سيال غني شده با نيتروژن در مجاورت محرک نصب شده با زاويه ٣٠درجه بر روي يک سيلندر</w:t>
      </w:r>
      <w:bookmarkEnd w:id="62"/>
      <w:r w:rsidRPr="00D1520D">
        <w:rPr>
          <w:rFonts w:hint="cs"/>
          <w:rtl/>
        </w:rPr>
        <w:t xml:space="preserve"> </w:t>
      </w:r>
      <w:r w:rsidRPr="00D1520D">
        <w:rPr>
          <w:rtl/>
        </w:rPr>
        <w:fldChar w:fldCharType="begin"/>
      </w:r>
      <w:r w:rsidRPr="00D1520D">
        <w:rPr>
          <w:rtl/>
        </w:rPr>
        <w:instrText xml:space="preserve"> </w:instrText>
      </w:r>
      <w:r w:rsidRPr="00D1520D">
        <w:instrText>ADDIN EN.CITE &lt;EndNote&gt;&lt;Cite&gt;&lt;Author&gt;Kim&lt;/Author&gt;&lt;Year&gt;2007&lt;/Year&gt;&lt;RecNum&gt;40&lt;/RecNum&gt;&lt;DisplayText&gt;[40]&lt;/DisplayText&gt;&lt;record&gt;&lt;rec-number&gt;40&lt;/rec-number&gt;&lt;foreign-keys&gt;&lt;key app="EN" db-id="2rtdtrz2h2959deaeswp5zsh25z0zx9rreps"&gt;40&lt;/key&gt;&lt;/foreign-keys&gt;&lt;ref-type name="Journal Article"&gt;17&lt;/ref-type&gt;&lt;contributors&gt;&lt;authors&gt;&lt;author&gt;Kim, W&lt;/author&gt;&lt;author&gt;Do, H&lt;/author&gt;&lt;author&gt;Mungal, MG&lt;/author&gt;&lt;author&gt;Cappelli, MA&lt;/author&gt;&lt;/authors&gt;&lt;/contributors&gt;&lt;titles&gt;&lt;title&gt;On the role of oxygen in dielectric barrier discharge actuation of aerodynamic flows&lt;/title&gt;&lt;secondary-title&gt;Applied physics letters&lt;/secondary-title&gt;&lt;/titles&gt;&lt;periodical&gt;&lt;full-title&gt;Applied physics letters&lt;/full-title&gt;&lt;/periodical&gt;&lt;pages&gt;181501&lt;/pages&gt;&lt;volume&gt;91&lt;/volume&gt;&lt;number&gt;18&lt;/number&gt;&lt;dates&gt;&lt;year&gt;200</w:instrText>
      </w:r>
      <w:r w:rsidRPr="00D1520D">
        <w:rPr>
          <w:rtl/>
        </w:rPr>
        <w:instrText>7&lt;/</w:instrText>
      </w:r>
      <w:r w:rsidRPr="00D1520D">
        <w:instrText>year&gt;&lt;/dates&gt;&lt;isbn&gt;0003-6951&lt;/isbn&gt;&lt;urls&gt;&lt;/urls&gt;&lt;/record&gt;&lt;/Cite&gt;&lt;/EndNote</w:instrText>
      </w:r>
      <w:r w:rsidRPr="00D1520D">
        <w:rPr>
          <w:rtl/>
        </w:rPr>
        <w:instrText>&gt;</w:instrText>
      </w:r>
      <w:r w:rsidRPr="00D1520D">
        <w:rPr>
          <w:rtl/>
        </w:rPr>
        <w:fldChar w:fldCharType="separate"/>
      </w:r>
      <w:r w:rsidRPr="00D1520D">
        <w:rPr>
          <w:rtl/>
        </w:rPr>
        <w:t>[</w:t>
      </w:r>
      <w:hyperlink w:anchor="_ENREF_40" w:tooltip="Kim, 2007 #40" w:history="1">
        <w:r w:rsidR="00A928B3" w:rsidRPr="00D1520D">
          <w:rPr>
            <w:rtl/>
          </w:rPr>
          <w:t>40</w:t>
        </w:r>
      </w:hyperlink>
      <w:r w:rsidRPr="00D1520D">
        <w:rPr>
          <w:rtl/>
        </w:rPr>
        <w:t>]</w:t>
      </w:r>
      <w:r w:rsidRPr="00D1520D">
        <w:rPr>
          <w:rtl/>
        </w:rPr>
        <w:fldChar w:fldCharType="end"/>
      </w:r>
      <w:bookmarkEnd w:id="63"/>
    </w:p>
    <w:p w:rsidR="00396EC9" w:rsidRDefault="00396EC9" w:rsidP="00A928B3">
      <w:pPr>
        <w:pStyle w:val="ab"/>
        <w:rPr>
          <w:rtl/>
        </w:rPr>
      </w:pPr>
      <w:r w:rsidRPr="009D3583">
        <w:rPr>
          <w:rtl/>
        </w:rPr>
        <w:t xml:space="preserve">بررسي </w:t>
      </w:r>
      <w:r w:rsidRPr="00D1520D">
        <w:rPr>
          <w:rStyle w:val="Char1"/>
          <w:rtl/>
        </w:rPr>
        <w:t xml:space="preserve">بيشتر نيروي ايجاد شده با بکارگيري محرک نشان داد که فاز غالـب توليـد کننـده نيـروي بـدني سيگنال </w:t>
      </w:r>
      <w:r w:rsidRPr="00D1520D">
        <w:rPr>
          <w:rStyle w:val="Char1"/>
        </w:rPr>
        <w:t>AC</w:t>
      </w:r>
      <w:r w:rsidRPr="00D1520D">
        <w:rPr>
          <w:rStyle w:val="Char1"/>
          <w:rtl/>
        </w:rPr>
        <w:t xml:space="preserve"> فاز قطبيت منفي که داراي شيب منفي است مي باشد که تا ٩٧% نيروي بدني ايجـاد شـده توسط محرک در اين فاز ايجاد مي گردد. ايـن فـاز از سـيگنا  </w:t>
      </w:r>
      <w:r w:rsidRPr="00D1520D">
        <w:rPr>
          <w:rStyle w:val="Char1"/>
        </w:rPr>
        <w:t>AC</w:t>
      </w:r>
      <w:r w:rsidRPr="00D1520D">
        <w:rPr>
          <w:rStyle w:val="Char1"/>
          <w:rtl/>
        </w:rPr>
        <w:t xml:space="preserve"> بـا پيکـان در </w:t>
      </w:r>
      <w:r w:rsidR="00A15F29">
        <w:rPr>
          <w:rStyle w:val="Char1"/>
          <w:rtl/>
        </w:rPr>
        <w:fldChar w:fldCharType="begin"/>
      </w:r>
      <w:r w:rsidR="00A15F29">
        <w:rPr>
          <w:rStyle w:val="Char1"/>
          <w:rtl/>
        </w:rPr>
        <w:instrText xml:space="preserve"> </w:instrText>
      </w:r>
      <w:r w:rsidR="00A15F29">
        <w:rPr>
          <w:rStyle w:val="Char1"/>
        </w:rPr>
        <w:instrText>REF</w:instrText>
      </w:r>
      <w:r w:rsidR="00A15F29">
        <w:rPr>
          <w:rStyle w:val="Char1"/>
          <w:rtl/>
        </w:rPr>
        <w:instrText xml:space="preserve"> _</w:instrText>
      </w:r>
      <w:r w:rsidR="00A15F29">
        <w:rPr>
          <w:rStyle w:val="Char1"/>
        </w:rPr>
        <w:instrText>Ref468530633 \r \h</w:instrText>
      </w:r>
      <w:r w:rsidR="00A15F29">
        <w:rPr>
          <w:rStyle w:val="Char1"/>
          <w:rtl/>
        </w:rPr>
        <w:instrText xml:space="preserve"> </w:instrText>
      </w:r>
      <w:r w:rsidR="00A15F29">
        <w:rPr>
          <w:rStyle w:val="Char1"/>
          <w:rtl/>
        </w:rPr>
      </w:r>
      <w:r w:rsidR="00A15F29">
        <w:rPr>
          <w:rStyle w:val="Char1"/>
          <w:rtl/>
        </w:rPr>
        <w:fldChar w:fldCharType="separate"/>
      </w:r>
      <w:r w:rsidR="007565EB">
        <w:rPr>
          <w:rStyle w:val="Char1"/>
          <w:rtl/>
        </w:rPr>
        <w:t xml:space="preserve">‏شکل (22) </w:t>
      </w:r>
      <w:r w:rsidR="00A15F29">
        <w:rPr>
          <w:rStyle w:val="Char1"/>
          <w:rtl/>
        </w:rPr>
        <w:fldChar w:fldCharType="end"/>
      </w:r>
      <w:r w:rsidRPr="00D1520D">
        <w:rPr>
          <w:rStyle w:val="Char1"/>
          <w:rtl/>
        </w:rPr>
        <w:t>مشـخص گرديده است</w:t>
      </w:r>
      <w:r w:rsidRPr="00D1520D">
        <w:rPr>
          <w:rStyle w:val="Char1"/>
          <w:rFonts w:hint="cs"/>
          <w:rtl/>
        </w:rPr>
        <w:t>.</w:t>
      </w:r>
      <w:r w:rsidRPr="00D1520D">
        <w:rPr>
          <w:rStyle w:val="Char1"/>
          <w:rtl/>
        </w:rPr>
        <w:t xml:space="preserve"> همانطور که در </w:t>
      </w:r>
      <w:r w:rsidR="00A15F29">
        <w:rPr>
          <w:rStyle w:val="Char1"/>
          <w:rtl/>
        </w:rPr>
        <w:fldChar w:fldCharType="begin"/>
      </w:r>
      <w:r w:rsidR="00A15F29">
        <w:rPr>
          <w:rStyle w:val="Char1"/>
          <w:rtl/>
        </w:rPr>
        <w:instrText xml:space="preserve"> </w:instrText>
      </w:r>
      <w:r w:rsidR="00A15F29">
        <w:rPr>
          <w:rStyle w:val="Char1"/>
        </w:rPr>
        <w:instrText>REF</w:instrText>
      </w:r>
      <w:r w:rsidR="00A15F29">
        <w:rPr>
          <w:rStyle w:val="Char1"/>
          <w:rtl/>
        </w:rPr>
        <w:instrText xml:space="preserve"> _</w:instrText>
      </w:r>
      <w:r w:rsidR="00A15F29">
        <w:rPr>
          <w:rStyle w:val="Char1"/>
        </w:rPr>
        <w:instrText>Ref468530633 \r \h</w:instrText>
      </w:r>
      <w:r w:rsidR="00A15F29">
        <w:rPr>
          <w:rStyle w:val="Char1"/>
          <w:rtl/>
        </w:rPr>
        <w:instrText xml:space="preserve"> </w:instrText>
      </w:r>
      <w:r w:rsidR="00A15F29">
        <w:rPr>
          <w:rStyle w:val="Char1"/>
          <w:rtl/>
        </w:rPr>
      </w:r>
      <w:r w:rsidR="00A15F29">
        <w:rPr>
          <w:rStyle w:val="Char1"/>
          <w:rtl/>
        </w:rPr>
        <w:fldChar w:fldCharType="separate"/>
      </w:r>
      <w:r w:rsidR="007565EB">
        <w:rPr>
          <w:rStyle w:val="Char1"/>
          <w:rtl/>
        </w:rPr>
        <w:t xml:space="preserve">‏شکل (22) </w:t>
      </w:r>
      <w:r w:rsidR="00A15F29">
        <w:rPr>
          <w:rStyle w:val="Char1"/>
          <w:rtl/>
        </w:rPr>
        <w:fldChar w:fldCharType="end"/>
      </w:r>
      <w:r w:rsidRPr="00D1520D">
        <w:rPr>
          <w:rStyle w:val="Char1"/>
          <w:rtl/>
        </w:rPr>
        <w:t xml:space="preserve">قابل مشاهده مي باشد رفتار جريان در تخليه ي الکتريکي در فـاز بـا قطبيـت منفي يکنواخت تر مي باشد که اين امر به دليل انباشته شدن يون هاي منفي بر روي ماده دي الکتريـک در اين فاز مي باشد. </w:t>
      </w:r>
      <w:r w:rsidRPr="00D1520D">
        <w:rPr>
          <w:rStyle w:val="Char1"/>
        </w:rPr>
        <w:t>Corke</w:t>
      </w:r>
      <w:r w:rsidRPr="00D1520D">
        <w:rPr>
          <w:rStyle w:val="Char1"/>
          <w:rtl/>
        </w:rPr>
        <w:t xml:space="preserve"> و همکاران به دليل جهت حرکت يونهاي منفي اين فاز را </w:t>
      </w:r>
      <w:r w:rsidRPr="00D1520D">
        <w:rPr>
          <w:rStyle w:val="Char1"/>
        </w:rPr>
        <w:t>forward stroke</w:t>
      </w:r>
      <w:r w:rsidRPr="00D1520D">
        <w:rPr>
          <w:rStyle w:val="Char1"/>
          <w:rtl/>
        </w:rPr>
        <w:t xml:space="preserve"> نام گذاري نموده اند </w:t>
      </w:r>
      <w:r w:rsidRPr="00D1520D">
        <w:rPr>
          <w:rStyle w:val="Char1"/>
          <w:rtl/>
        </w:rPr>
        <w:fldChar w:fldCharType="begin"/>
      </w:r>
      <w:r w:rsidRPr="00D1520D">
        <w:rPr>
          <w:rStyle w:val="Char1"/>
          <w:rtl/>
        </w:rPr>
        <w:instrText xml:space="preserve"> </w:instrText>
      </w:r>
      <w:r w:rsidRPr="00D1520D">
        <w:rPr>
          <w:rStyle w:val="Char1"/>
        </w:rPr>
        <w:instrText>ADDIN EN.CITE &lt;EndNote&gt;&lt;Cite&gt;&lt;Author&gt;He&lt;/Author&gt;&lt;Year&gt;2009&lt;/Year&gt;&lt;RecNum&gt;41&lt;/RecNum&gt;&lt;DisplayText&gt;[41]&lt;/DisplayText&gt;&lt;record&gt;&lt;rec-number&gt;41&lt;/rec-number&gt;&lt;foreign-keys&gt;&lt;key app="EN" db-id="2rtdtrz2h2959deaeswp5zsh25z0zx9rreps"&gt;41&lt;/key&gt;&lt;/foreign-keys&gt;&lt;ref-type name="Journal Article"&gt;17&lt;/ref-type&gt;&lt;contributors&gt;&lt;authors&gt;&lt;author&gt;He, Chuan&lt;/author&gt;&lt;author&gt;Corke, Thomas C&lt;/author&gt;&lt;author&gt;Patel, Mehul P&lt;/author&gt;&lt;/authors&gt;&lt;/contributors&gt;&lt;titles&gt;&lt;title&gt;Plasma flaps and slats: an application of weakly ionized plasma actuators&lt;/title&gt;&lt;secondary-title&gt;Journal of Aircraft&lt;/secondary-title&gt;&lt;/titles&gt;&lt;periodical&gt;&lt;full-title&gt;Journal of Aircraft&lt;/full-title&gt;&lt;/periodical&gt;&lt;pages&gt;864-873&lt;/pages&gt;&lt;volume&gt;46&lt;/volume&gt;&lt;number&gt;3&lt;/number&gt;&lt;dates&gt;&lt;year&gt;2009&lt;/year&gt;&lt;/dates&gt;&lt;isbn&gt;0021-8669</w:instrText>
      </w:r>
      <w:r w:rsidRPr="00D1520D">
        <w:rPr>
          <w:rStyle w:val="Char1"/>
          <w:rtl/>
        </w:rPr>
        <w:instrText>&lt;/</w:instrText>
      </w:r>
      <w:r w:rsidRPr="00D1520D">
        <w:rPr>
          <w:rStyle w:val="Char1"/>
        </w:rPr>
        <w:instrText>isbn&gt;&lt;urls&gt;&lt;/urls&gt;&lt;/record&gt;&lt;/Cite&gt;&lt;/EndNote</w:instrText>
      </w:r>
      <w:r w:rsidRPr="00D1520D">
        <w:rPr>
          <w:rStyle w:val="Char1"/>
          <w:rtl/>
        </w:rPr>
        <w:instrText>&gt;</w:instrText>
      </w:r>
      <w:r w:rsidRPr="00D1520D">
        <w:rPr>
          <w:rStyle w:val="Char1"/>
          <w:rtl/>
        </w:rPr>
        <w:fldChar w:fldCharType="separate"/>
      </w:r>
      <w:r w:rsidRPr="00D1520D">
        <w:rPr>
          <w:rStyle w:val="Char1"/>
          <w:rtl/>
        </w:rPr>
        <w:t>[</w:t>
      </w:r>
      <w:hyperlink w:anchor="_ENREF_41" w:tooltip="He, 2009 #41" w:history="1">
        <w:r w:rsidR="00A928B3" w:rsidRPr="00D1520D">
          <w:rPr>
            <w:rStyle w:val="Char1"/>
            <w:rtl/>
          </w:rPr>
          <w:t>41</w:t>
        </w:r>
      </w:hyperlink>
      <w:r w:rsidRPr="00D1520D">
        <w:rPr>
          <w:rStyle w:val="Char1"/>
          <w:rtl/>
        </w:rPr>
        <w:t>]</w:t>
      </w:r>
      <w:r w:rsidRPr="00D1520D">
        <w:rPr>
          <w:rStyle w:val="Char1"/>
          <w:rtl/>
        </w:rPr>
        <w:fldChar w:fldCharType="end"/>
      </w:r>
      <w:r w:rsidRPr="00D1520D">
        <w:rPr>
          <w:rStyle w:val="Char1"/>
          <w:rtl/>
        </w:rPr>
        <w:t>. اندازه گيري ميزان شدت</w:t>
      </w:r>
      <w:r>
        <w:rPr>
          <w:rtl/>
        </w:rPr>
        <w:t xml:space="preserve"> نور متساطع شده توسط</w:t>
      </w:r>
      <w:r>
        <w:rPr>
          <w:rFonts w:hint="cs"/>
          <w:rtl/>
          <w:lang w:bidi="fa-IR"/>
        </w:rPr>
        <w:t xml:space="preserve"> </w:t>
      </w:r>
      <w:r>
        <w:rPr>
          <w:lang w:bidi="fa-IR"/>
        </w:rPr>
        <w:t>PMT</w:t>
      </w:r>
      <w:r>
        <w:rPr>
          <w:rStyle w:val="FootnoteReference"/>
          <w:lang w:bidi="fa-IR"/>
        </w:rPr>
        <w:footnoteReference w:id="31"/>
      </w:r>
      <w:r>
        <w:rPr>
          <w:rtl/>
        </w:rPr>
        <w:t xml:space="preserve">، عکس </w:t>
      </w:r>
      <w:r>
        <w:rPr>
          <w:rtl/>
        </w:rPr>
        <w:lastRenderedPageBreak/>
        <w:t>برداري بـا سرعت بالاتوسط دوربين ها</w:t>
      </w:r>
      <w:r>
        <w:rPr>
          <w:rFonts w:hint="cs"/>
          <w:rtl/>
        </w:rPr>
        <w:t xml:space="preserve"> </w:t>
      </w:r>
      <w:r>
        <w:t>ICCD</w:t>
      </w:r>
      <w:r>
        <w:rPr>
          <w:rStyle w:val="FootnoteReference"/>
        </w:rPr>
        <w:footnoteReference w:id="32"/>
      </w:r>
      <w:r>
        <w:rPr>
          <w:rFonts w:hint="cs"/>
          <w:rtl/>
          <w:lang w:bidi="fa-IR"/>
        </w:rPr>
        <w:t xml:space="preserve"> </w:t>
      </w:r>
      <w:r>
        <w:rPr>
          <w:rtl/>
        </w:rPr>
        <w:t>و همچنين اندازه گيري هـاي الکتريکـي بوسـيله اسيلوسـکوپ تائيد مي نمايند که در اين فاز ريز تخليه هاي</w:t>
      </w:r>
      <w:r>
        <w:rPr>
          <w:rStyle w:val="FootnoteReference"/>
          <w:rtl/>
        </w:rPr>
        <w:footnoteReference w:id="33"/>
      </w:r>
      <w:r>
        <w:rPr>
          <w:rFonts w:hint="cs"/>
          <w:sz w:val="18"/>
          <w:szCs w:val="18"/>
          <w:rtl/>
        </w:rPr>
        <w:t xml:space="preserve"> </w:t>
      </w:r>
      <w:r>
        <w:rPr>
          <w:rtl/>
        </w:rPr>
        <w:t>يکنواخت تري در مقايسه با</w:t>
      </w:r>
      <w:r>
        <w:rPr>
          <w:rFonts w:hint="cs"/>
          <w:rtl/>
        </w:rPr>
        <w:t xml:space="preserve"> </w:t>
      </w:r>
      <w:r>
        <w:rPr>
          <w:rtl/>
        </w:rPr>
        <w:t>فـاز داراي قطبيـت مثبـت تشکيل مي گردند. برعکس ، در فاز داراي قطبيت مثبت تخليه الکتريکي بيشتر حالت رشته ايي</w:t>
      </w:r>
      <w:r>
        <w:rPr>
          <w:rStyle w:val="FootnoteReference"/>
          <w:rtl/>
        </w:rPr>
        <w:footnoteReference w:id="34"/>
      </w:r>
      <w:r>
        <w:rPr>
          <w:rFonts w:hint="cs"/>
          <w:rtl/>
        </w:rPr>
        <w:t xml:space="preserve"> </w:t>
      </w:r>
      <w:r>
        <w:rPr>
          <w:rtl/>
        </w:rPr>
        <w:t>داشته و در برخي حالات جريان تخليه الکتريکي تا بيش از ٢٠٠ميلـي آمپـر افـزايش مـي يابـد در حاليکـه در تخليه يکنواخت و پراکنده</w:t>
      </w:r>
      <w:r>
        <w:rPr>
          <w:rStyle w:val="FootnoteReference"/>
          <w:rtl/>
        </w:rPr>
        <w:footnoteReference w:id="35"/>
      </w:r>
      <w:r>
        <w:rPr>
          <w:rFonts w:hint="cs"/>
          <w:rtl/>
        </w:rPr>
        <w:t xml:space="preserve"> </w:t>
      </w:r>
      <w:r>
        <w:rPr>
          <w:rtl/>
        </w:rPr>
        <w:t>نيم سيکل داراي قطبيت منفي اثـري از قلـه هـاي تيـز مشـاهده شـده د</w:t>
      </w:r>
      <w:r>
        <w:rPr>
          <w:rFonts w:hint="cs"/>
          <w:rtl/>
        </w:rPr>
        <w:t>ر</w:t>
      </w:r>
      <w:r>
        <w:rPr>
          <w:rtl/>
        </w:rPr>
        <w:t xml:space="preserve"> جريان نيست و ميزان جريان تخليه الکتريکـي بيشـتر از ١٥ميلـي آمپـر نخواهـد ش</w:t>
      </w:r>
      <w:r>
        <w:rPr>
          <w:rFonts w:hint="cs"/>
          <w:rtl/>
        </w:rPr>
        <w:t>د</w:t>
      </w:r>
      <w:r>
        <w:rPr>
          <w:rtl/>
        </w:rPr>
        <w:t>.</w:t>
      </w:r>
      <w:r>
        <w:rPr>
          <w:rFonts w:hint="cs"/>
          <w:rtl/>
        </w:rPr>
        <w:t xml:space="preserve"> </w:t>
      </w:r>
      <w:r>
        <w:rPr>
          <w:rtl/>
        </w:rPr>
        <w:t>از نظـر برخـي از محققان دليل اين عدم تقارن در رفتار الکتريکي تخليه گازي</w:t>
      </w:r>
      <w:r>
        <w:rPr>
          <w:rStyle w:val="FootnoteReference"/>
          <w:rtl/>
        </w:rPr>
        <w:footnoteReference w:id="36"/>
      </w:r>
      <w:r>
        <w:rPr>
          <w:rFonts w:hint="cs"/>
          <w:rtl/>
        </w:rPr>
        <w:t xml:space="preserve"> </w:t>
      </w:r>
      <w:r>
        <w:rPr>
          <w:rtl/>
        </w:rPr>
        <w:t>ناتواني سطح ماده دي الکتريـک در دادن الکترون به الکترود بالايي است چرا که مواد آزاد بر خلاف رسانا ها الکترون آزاد در مدار آخر خـود ندارنـد</w:t>
      </w:r>
      <w:r>
        <w:rPr>
          <w:rFonts w:hint="cs"/>
          <w:rtl/>
        </w:rPr>
        <w:t xml:space="preserve"> </w:t>
      </w:r>
      <w:r>
        <w:rPr>
          <w:rtl/>
        </w:rPr>
        <w:fldChar w:fldCharType="begin"/>
      </w:r>
      <w:r>
        <w:rPr>
          <w:rtl/>
        </w:rPr>
        <w:instrText xml:space="preserve"> </w:instrText>
      </w:r>
      <w:r>
        <w:instrText>ADDIN EN.CITE &lt;EndNote&gt;&lt;Cite&gt;&lt;Author&gt;He&lt;/Author&gt;&lt;Year&gt;2009&lt;/Year&gt;&lt;RecNum&gt;41&lt;/RecNum&gt;&lt;DisplayText&gt;[41]&lt;/DisplayText&gt;&lt;record&gt;&lt;rec-number&gt;41&lt;/rec-number&gt;&lt;foreign-keys&gt;&lt;key app="EN" db-id="2rtdtrz2h2959deaeswp5zsh25z0zx9rreps"&gt;41&lt;/key&gt;&lt;/foreign-keys&gt;&lt;ref-type name="Journal Article"&gt;17&lt;/ref-type&gt;&lt;contributors&gt;&lt;authors&gt;&lt;author&gt;He, Chuan&lt;/author&gt;&lt;author&gt;Corke, Thomas C&lt;/author&gt;&lt;author&gt;Patel, Mehul P&lt;/author&gt;&lt;/authors&gt;&lt;/contributors&gt;&lt;titles&gt;&lt;title&gt;Plasma flaps and slats: an application of weakly ionized plasma actuators&lt;/title&gt;&lt;secondary-title&gt;Journal of Aircraft&lt;/secondary-title&gt;&lt;/titles&gt;&lt;periodical&gt;&lt;full-title&gt;Journal of Aircraft&lt;/full-title&gt;&lt;/periodical&gt;&lt;pages&gt;864-873&lt;/pages&gt;&lt;volume&gt;46&lt;/volume&gt;&lt;number&gt;3&lt;/number&gt;&lt;dates&gt;&lt;year&gt;2009&lt;/year&gt;&lt;/dates&gt;&lt;isbn&gt;0021-8669</w:instrText>
      </w:r>
      <w:r>
        <w:rPr>
          <w:rtl/>
        </w:rPr>
        <w:instrText>&lt;/</w:instrText>
      </w:r>
      <w:r>
        <w:instrText>isbn&gt;&lt;urls&gt;&lt;/urls&gt;&lt;/record&gt;&lt;/Cite&gt;&lt;/EndNote</w:instrText>
      </w:r>
      <w:r>
        <w:rPr>
          <w:rtl/>
        </w:rPr>
        <w:instrText>&gt;</w:instrText>
      </w:r>
      <w:r>
        <w:rPr>
          <w:rtl/>
        </w:rPr>
        <w:fldChar w:fldCharType="separate"/>
      </w:r>
      <w:r>
        <w:rPr>
          <w:noProof/>
          <w:rtl/>
        </w:rPr>
        <w:t>[</w:t>
      </w:r>
      <w:hyperlink w:anchor="_ENREF_41" w:tooltip="He, 2009 #41" w:history="1">
        <w:r w:rsidR="00A928B3">
          <w:rPr>
            <w:noProof/>
            <w:rtl/>
          </w:rPr>
          <w:t>41</w:t>
        </w:r>
      </w:hyperlink>
      <w:r>
        <w:rPr>
          <w:noProof/>
          <w:rtl/>
        </w:rPr>
        <w:t>]</w:t>
      </w:r>
      <w:r>
        <w:rPr>
          <w:rtl/>
        </w:rPr>
        <w:fldChar w:fldCharType="end"/>
      </w:r>
      <w:r>
        <w:rPr>
          <w:rtl/>
        </w:rPr>
        <w:t xml:space="preserve">. </w:t>
      </w:r>
      <w:r w:rsidR="00294586">
        <w:rPr>
          <w:rtl/>
        </w:rPr>
        <w:fldChar w:fldCharType="begin"/>
      </w:r>
      <w:r w:rsidR="00294586">
        <w:rPr>
          <w:rtl/>
        </w:rPr>
        <w:instrText xml:space="preserve"> </w:instrText>
      </w:r>
      <w:r w:rsidR="00294586">
        <w:instrText>REF</w:instrText>
      </w:r>
      <w:r w:rsidR="00294586">
        <w:rPr>
          <w:rtl/>
        </w:rPr>
        <w:instrText xml:space="preserve"> _</w:instrText>
      </w:r>
      <w:r w:rsidR="00294586">
        <w:instrText>Ref468530661 \r \h</w:instrText>
      </w:r>
      <w:r w:rsidR="00294586">
        <w:rPr>
          <w:rtl/>
        </w:rPr>
        <w:instrText xml:space="preserve"> </w:instrText>
      </w:r>
      <w:r w:rsidR="00294586">
        <w:rPr>
          <w:rtl/>
        </w:rPr>
      </w:r>
      <w:r w:rsidR="00294586">
        <w:rPr>
          <w:rtl/>
        </w:rPr>
        <w:fldChar w:fldCharType="separate"/>
      </w:r>
      <w:r w:rsidR="007565EB">
        <w:rPr>
          <w:rtl/>
        </w:rPr>
        <w:t xml:space="preserve">‏شکل (23) </w:t>
      </w:r>
      <w:r w:rsidR="00294586">
        <w:rPr>
          <w:rtl/>
        </w:rPr>
        <w:fldChar w:fldCharType="end"/>
      </w:r>
      <w:r>
        <w:rPr>
          <w:rtl/>
        </w:rPr>
        <w:t xml:space="preserve">نحوه ي حرکت بارها در يک محرک </w:t>
      </w:r>
      <w:r>
        <w:rPr>
          <w:rFonts w:cs="Times New Roman"/>
          <w:sz w:val="25"/>
          <w:szCs w:val="25"/>
        </w:rPr>
        <w:t>DBD</w:t>
      </w:r>
      <w:r>
        <w:rPr>
          <w:rtl/>
        </w:rPr>
        <w:t xml:space="preserve"> را به صورت شـماتيک نمـايش مـي ده</w:t>
      </w:r>
      <w:r>
        <w:rPr>
          <w:rFonts w:hint="cs"/>
          <w:rtl/>
        </w:rPr>
        <w:t>د</w:t>
      </w:r>
      <w:r>
        <w:rPr>
          <w:rtl/>
        </w:rPr>
        <w:t>.</w:t>
      </w:r>
      <w:r>
        <w:rPr>
          <w:rFonts w:hint="cs"/>
          <w:rtl/>
        </w:rPr>
        <w:t xml:space="preserve"> </w:t>
      </w:r>
      <w:r w:rsidR="00294586">
        <w:rPr>
          <w:rtl/>
        </w:rPr>
        <w:fldChar w:fldCharType="begin"/>
      </w:r>
      <w:r w:rsidR="00294586">
        <w:rPr>
          <w:rtl/>
        </w:rPr>
        <w:instrText xml:space="preserve"> </w:instrText>
      </w:r>
      <w:r w:rsidR="00294586">
        <w:rPr>
          <w:rFonts w:hint="cs"/>
        </w:rPr>
        <w:instrText>REF</w:instrText>
      </w:r>
      <w:r w:rsidR="00294586">
        <w:rPr>
          <w:rFonts w:hint="cs"/>
          <w:rtl/>
        </w:rPr>
        <w:instrText xml:space="preserve"> _</w:instrText>
      </w:r>
      <w:r w:rsidR="00294586">
        <w:rPr>
          <w:rFonts w:hint="cs"/>
        </w:rPr>
        <w:instrText>Ref468530677 \r \h</w:instrText>
      </w:r>
      <w:r w:rsidR="00294586">
        <w:rPr>
          <w:rtl/>
        </w:rPr>
        <w:instrText xml:space="preserve"> </w:instrText>
      </w:r>
      <w:r w:rsidR="00294586">
        <w:rPr>
          <w:rtl/>
        </w:rPr>
      </w:r>
      <w:r w:rsidR="00294586">
        <w:rPr>
          <w:rtl/>
        </w:rPr>
        <w:fldChar w:fldCharType="separate"/>
      </w:r>
      <w:r w:rsidR="007565EB">
        <w:rPr>
          <w:rtl/>
        </w:rPr>
        <w:t xml:space="preserve">‏شکل (24) </w:t>
      </w:r>
      <w:r w:rsidR="00294586">
        <w:rPr>
          <w:rtl/>
        </w:rPr>
        <w:fldChar w:fldCharType="end"/>
      </w:r>
      <w:r>
        <w:rPr>
          <w:rtl/>
        </w:rPr>
        <w:t>نيز تشکيل رشته ها در نيم سيکل داراي قطبيت مثبت و مقايسه وضعيت آنها با نـيم سـيکل منفي را نمايش مي دهد.</w:t>
      </w:r>
    </w:p>
    <w:p w:rsidR="00396EC9" w:rsidRDefault="00396EC9" w:rsidP="00396EC9">
      <w:pPr>
        <w:rPr>
          <w:rtl/>
        </w:rPr>
      </w:pPr>
      <w:r>
        <w:rPr>
          <w:noProof/>
        </w:rPr>
        <w:drawing>
          <wp:inline distT="0" distB="0" distL="0" distR="0" wp14:anchorId="057E00B7" wp14:editId="4DEE2BF2">
            <wp:extent cx="5547995" cy="3651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995" cy="3651885"/>
                    </a:xfrm>
                    <a:prstGeom prst="rect">
                      <a:avLst/>
                    </a:prstGeom>
                    <a:noFill/>
                    <a:ln>
                      <a:noFill/>
                    </a:ln>
                  </pic:spPr>
                </pic:pic>
              </a:graphicData>
            </a:graphic>
          </wp:inline>
        </w:drawing>
      </w:r>
    </w:p>
    <w:p w:rsidR="00396EC9" w:rsidRDefault="00396EC9" w:rsidP="00A928B3">
      <w:pPr>
        <w:pStyle w:val="a"/>
        <w:rPr>
          <w:rFonts w:cs="Times New Roman"/>
          <w:rtl/>
        </w:rPr>
      </w:pPr>
      <w:bookmarkStart w:id="64" w:name="_Ref468530633"/>
      <w:r>
        <w:rPr>
          <w:rFonts w:hint="cs"/>
          <w:rtl/>
        </w:rPr>
        <w:lastRenderedPageBreak/>
        <w:t>ت</w:t>
      </w:r>
      <w:r>
        <w:rPr>
          <w:rtl/>
        </w:rPr>
        <w:t xml:space="preserve">وسعه ولتاژ و جريان سيگنال </w:t>
      </w:r>
      <w:r>
        <w:rPr>
          <w:rFonts w:cs="Times New Roman"/>
        </w:rPr>
        <w:t>AC</w:t>
      </w:r>
      <w:r>
        <w:rPr>
          <w:rtl/>
        </w:rPr>
        <w:t xml:space="preserve"> در محرک تخليه </w:t>
      </w:r>
      <w:r>
        <w:rPr>
          <w:rFonts w:cs="Times New Roman"/>
        </w:rPr>
        <w:t>DBD</w:t>
      </w:r>
      <w:r>
        <w:rPr>
          <w:rtl/>
        </w:rPr>
        <w:t xml:space="preserve"> نسبت به زمان</w:t>
      </w:r>
      <w:r>
        <w:rPr>
          <w:rtl/>
        </w:rPr>
        <w:fldChar w:fldCharType="begin"/>
      </w:r>
      <w:r>
        <w:rPr>
          <w:rtl/>
        </w:rPr>
        <w:instrText xml:space="preserve"> </w:instrText>
      </w:r>
      <w:r>
        <w:instrText>ADDIN EN.CITE &lt;EndNote&gt;&lt;Cite&gt;&lt;Author&gt;Forte&lt;/Author&gt;&lt;Year&gt;2007&lt;/Year&gt;&lt;RecNum&gt;36&lt;/RecNum&gt;&lt;DisplayText&gt;[36]&lt;/DisplayText&gt;&lt;record&gt;&lt;rec-number&gt;36&lt;/rec-number&gt;&lt;foreign-keys&gt;&lt;key app="EN" db-id="2rtdtrz2h2959deaeswp5zsh25z0zx9rreps"&gt;36&lt;/key&gt;&lt;/foreign-keys&gt;&lt;ref</w:instrText>
      </w:r>
      <w:r>
        <w:rPr>
          <w:rtl/>
        </w:rPr>
        <w:instrText>-</w:instrText>
      </w:r>
      <w:r>
        <w:instrText>type name="Journal Article"&gt;17&lt;/ref-type&gt;&lt;contributors&gt;&lt;authors&gt;&lt;author&gt;Forte, Maxime&lt;/author&gt;&lt;author&gt;Jolibois, Jerome&lt;/author&gt;&lt;author&gt;Pons, J&lt;/author&gt;&lt;author&gt;Moreau, Eric&lt;/author&gt;&lt;author&gt;Touchard, G&lt;/author&gt;&lt;author&gt;Cazalens, M&lt;/author&gt;&lt;/authors&gt;&lt;/contributors&gt;&lt;titles&gt;&lt;title&gt;Optimization of a dielectric barrier discharge actuator by stationary and non-stationary measurements of the induced flow velocity: application to airflow control&lt;/title&gt;&lt;secondary-title&gt;Experiments in Fluids&lt;/secondary-title&gt;&lt;/titles</w:instrText>
      </w:r>
      <w:r>
        <w:rPr>
          <w:rtl/>
        </w:rPr>
        <w:instrText>&gt;&lt;</w:instrText>
      </w:r>
      <w:r>
        <w:instrText>periodical&gt;&lt;full-title&gt;Experiments in Fluids&lt;/full-title&gt;&lt;/periodical&gt;&lt;pages&gt;917-928&lt;/pages&gt;&lt;volume&gt;43&lt;/volume&gt;&lt;number&gt;6&lt;/number&gt;&lt;dates&gt;&lt;year&gt;2007&lt;/year&gt;&lt;/dates&gt;&lt;isbn&gt;0723-4864&lt;/isbn&gt;&lt;urls&gt;&lt;/urls&gt;&lt;/record&gt;&lt;/Cite&gt;&lt;/EndNote</w:instrText>
      </w:r>
      <w:r>
        <w:rPr>
          <w:rtl/>
        </w:rPr>
        <w:instrText>&gt;</w:instrText>
      </w:r>
      <w:r>
        <w:rPr>
          <w:rtl/>
        </w:rPr>
        <w:fldChar w:fldCharType="separate"/>
      </w:r>
      <w:r>
        <w:rPr>
          <w:noProof/>
          <w:rtl/>
        </w:rPr>
        <w:t>[</w:t>
      </w:r>
      <w:hyperlink w:anchor="_ENREF_36" w:tooltip="Forte, 2007 #36" w:history="1">
        <w:r w:rsidR="00A928B3">
          <w:rPr>
            <w:noProof/>
            <w:rtl/>
          </w:rPr>
          <w:t>36</w:t>
        </w:r>
      </w:hyperlink>
      <w:r>
        <w:rPr>
          <w:noProof/>
          <w:rtl/>
        </w:rPr>
        <w:t>]</w:t>
      </w:r>
      <w:r>
        <w:rPr>
          <w:rtl/>
        </w:rPr>
        <w:fldChar w:fldCharType="end"/>
      </w:r>
      <w:bookmarkEnd w:id="64"/>
    </w:p>
    <w:p w:rsidR="00396EC9" w:rsidRDefault="00396EC9" w:rsidP="00396EC9">
      <w:pPr>
        <w:jc w:val="center"/>
        <w:rPr>
          <w:rFonts w:ascii="Nazanin" w:hAnsi="Nazanin" w:cs="Nazanin"/>
          <w:sz w:val="27"/>
          <w:szCs w:val="27"/>
          <w:rtl/>
        </w:rPr>
      </w:pPr>
      <w:r>
        <w:rPr>
          <w:rFonts w:ascii="Nazanin" w:hAnsi="Nazanin" w:cs="Nazanin"/>
          <w:noProof/>
          <w:sz w:val="27"/>
          <w:szCs w:val="27"/>
        </w:rPr>
        <w:drawing>
          <wp:inline distT="0" distB="0" distL="0" distR="0" wp14:anchorId="4518B6FC" wp14:editId="6030B3BE">
            <wp:extent cx="4791075" cy="272097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1075" cy="2720975"/>
                    </a:xfrm>
                    <a:prstGeom prst="rect">
                      <a:avLst/>
                    </a:prstGeom>
                    <a:noFill/>
                    <a:ln>
                      <a:noFill/>
                    </a:ln>
                  </pic:spPr>
                </pic:pic>
              </a:graphicData>
            </a:graphic>
          </wp:inline>
        </w:drawing>
      </w:r>
    </w:p>
    <w:p w:rsidR="00396EC9" w:rsidRDefault="00396EC9" w:rsidP="00A928B3">
      <w:pPr>
        <w:pStyle w:val="a"/>
        <w:rPr>
          <w:rFonts w:cs="Times New Roman"/>
          <w:rtl/>
        </w:rPr>
      </w:pPr>
      <w:bookmarkStart w:id="65" w:name="_Ref468530661"/>
      <w:r>
        <w:rPr>
          <w:rtl/>
        </w:rPr>
        <w:t>تجمع و حرکت بارها بر روي سطح ماده عايق توجه به قطبيت ميدان الکتريکي</w:t>
      </w:r>
      <w:r>
        <w:rPr>
          <w:rtl/>
        </w:rPr>
        <w:fldChar w:fldCharType="begin"/>
      </w:r>
      <w:r>
        <w:rPr>
          <w:rtl/>
        </w:rPr>
        <w:instrText xml:space="preserve"> </w:instrText>
      </w:r>
      <w:r>
        <w:instrText>ADDIN EN.CITE &lt;EndNote&gt;&lt;Cite&gt;&lt;Author&gt;He&lt;/Author&gt;&lt;Year&gt;2009&lt;/Year&gt;&lt;RecNum&gt;41&lt;/RecNum&gt;&lt;DisplayText&gt;[41]&lt;/DisplayText&gt;&lt;record&gt;&lt;rec-number&gt;41&lt;/rec-number&gt;&lt;foreign-keys&gt;&lt;key app="EN" db-id="2rtdtrz2h2959deaeswp5zsh25z0zx9rreps"&gt;41&lt;/key&gt;&lt;/foreign-keys&gt;&lt;ref-type name="Journal Article"&gt;17&lt;/ref-type&gt;&lt;contributors&gt;&lt;authors&gt;&lt;author&gt;He, Chuan&lt;/author&gt;&lt;author&gt;Corke, Thomas C&lt;/author&gt;&lt;author&gt;Patel, Mehul P&lt;/author&gt;&lt;/authors&gt;&lt;/contributors&gt;&lt;titles&gt;&lt;title&gt;Plasma flaps and slats: an application of weakly ionized plasma actuators&lt;/title&gt;&lt;secondary-title&gt;Journal of Aircraft&lt;/secondary-title&gt;&lt;/titles&gt;&lt;periodical&gt;&lt;full-title&gt;Journal of Aircraft&lt;/full-title&gt;&lt;/periodical&gt;&lt;pages&gt;864-873&lt;/pages&gt;&lt;volume&gt;46&lt;/volume&gt;&lt;number&gt;3&lt;/number&gt;&lt;dates&gt;&lt;year&gt;2009&lt;/year&gt;&lt;/dates&gt;&lt;isbn&gt;0021-8669</w:instrText>
      </w:r>
      <w:r>
        <w:rPr>
          <w:rtl/>
        </w:rPr>
        <w:instrText>&lt;/</w:instrText>
      </w:r>
      <w:r>
        <w:instrText>isbn&gt;&lt;urls&gt;&lt;/urls&gt;&lt;/record&gt;&lt;/Cite&gt;&lt;/EndNote</w:instrText>
      </w:r>
      <w:r>
        <w:rPr>
          <w:rtl/>
        </w:rPr>
        <w:instrText>&gt;</w:instrText>
      </w:r>
      <w:r>
        <w:rPr>
          <w:rtl/>
        </w:rPr>
        <w:fldChar w:fldCharType="separate"/>
      </w:r>
      <w:r>
        <w:rPr>
          <w:noProof/>
          <w:rtl/>
        </w:rPr>
        <w:t>[</w:t>
      </w:r>
      <w:hyperlink w:anchor="_ENREF_41" w:tooltip="He, 2009 #41" w:history="1">
        <w:r w:rsidR="00A928B3">
          <w:rPr>
            <w:noProof/>
            <w:rtl/>
          </w:rPr>
          <w:t>41</w:t>
        </w:r>
      </w:hyperlink>
      <w:r>
        <w:rPr>
          <w:noProof/>
          <w:rtl/>
        </w:rPr>
        <w:t>]</w:t>
      </w:r>
      <w:r>
        <w:rPr>
          <w:rtl/>
        </w:rPr>
        <w:fldChar w:fldCharType="end"/>
      </w:r>
      <w:bookmarkEnd w:id="65"/>
    </w:p>
    <w:p w:rsidR="00396EC9" w:rsidRDefault="00396EC9" w:rsidP="00396EC9">
      <w:pPr>
        <w:jc w:val="center"/>
        <w:rPr>
          <w:rFonts w:ascii="Nazanin" w:hAnsi="Nazanin" w:cs="Nazanin"/>
          <w:sz w:val="27"/>
          <w:szCs w:val="27"/>
        </w:rPr>
      </w:pPr>
      <w:r>
        <w:rPr>
          <w:rFonts w:ascii="Nazanin" w:hAnsi="Nazanin" w:cs="Nazanin"/>
          <w:noProof/>
          <w:sz w:val="27"/>
          <w:szCs w:val="27"/>
        </w:rPr>
        <w:drawing>
          <wp:inline distT="0" distB="0" distL="0" distR="0" wp14:anchorId="476C63D4" wp14:editId="243E93C2">
            <wp:extent cx="3601720" cy="2675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1720" cy="2675890"/>
                    </a:xfrm>
                    <a:prstGeom prst="rect">
                      <a:avLst/>
                    </a:prstGeom>
                    <a:noFill/>
                    <a:ln>
                      <a:noFill/>
                    </a:ln>
                  </pic:spPr>
                </pic:pic>
              </a:graphicData>
            </a:graphic>
          </wp:inline>
        </w:drawing>
      </w:r>
    </w:p>
    <w:p w:rsidR="00396EC9" w:rsidRDefault="00396EC9" w:rsidP="00A928B3">
      <w:pPr>
        <w:pStyle w:val="a"/>
        <w:rPr>
          <w:rtl/>
        </w:rPr>
      </w:pPr>
      <w:r>
        <w:rPr>
          <w:rFonts w:hint="cs"/>
          <w:rtl/>
        </w:rPr>
        <w:t xml:space="preserve"> </w:t>
      </w:r>
      <w:bookmarkStart w:id="66" w:name="_Ref468530677"/>
      <w:r>
        <w:rPr>
          <w:rtl/>
        </w:rPr>
        <w:t>نتايج تصوير برداري با سرعت بالا از ريز تخليه ها در فاز الف) قطبيت منفي و ب) قطبيت مثبت</w:t>
      </w:r>
      <w:r w:rsidRPr="002C68AF">
        <w:rPr>
          <w:rFonts w:hint="cs"/>
          <w:rtl/>
        </w:rPr>
        <w:t xml:space="preserve"> </w:t>
      </w:r>
      <w:r w:rsidRPr="002C68AF">
        <w:rPr>
          <w:rtl/>
        </w:rPr>
        <w:fldChar w:fldCharType="begin"/>
      </w:r>
      <w:r w:rsidRPr="002C68AF">
        <w:rPr>
          <w:rtl/>
        </w:rPr>
        <w:instrText xml:space="preserve"> </w:instrText>
      </w:r>
      <w:r w:rsidRPr="002C68AF">
        <w:instrText>ADDIN EN.CITE &lt;EndNote&gt;&lt;Cite&gt;&lt;Author&gt;Enloe&lt;/Author&gt;&lt;Year&gt;2006&lt;/Year&gt;&lt;RecNum&gt;39&lt;/RecNum&gt;&lt;DisplayText&gt;[39]&lt;/DisplayText&gt;&lt;record&gt;&lt;rec-number&gt;39&lt;/rec-number&gt;&lt;foreign-keys&gt;&lt;key app="EN" db-id="2rtdtrz2h2959deaeswp5zsh25z0zx9rreps"&gt;39&lt;/key&gt;&lt;/foreign-keys&gt;&lt;ref</w:instrText>
      </w:r>
      <w:r w:rsidRPr="002C68AF">
        <w:rPr>
          <w:rtl/>
        </w:rPr>
        <w:instrText>-</w:instrText>
      </w:r>
      <w:r w:rsidRPr="002C68AF">
        <w:instrText>type name="Journal Article"&gt;17&lt;/ref-type&gt;&lt;contributors&gt;&lt;authors&gt;&lt;author&gt;Enloe, C Lon&lt;/author&gt;&lt;author&gt;McLaughlin, Thomas&lt;/author&gt;&lt;author&gt;Font, Gabriel I&lt;/author&gt;&lt;author&gt;Baughn, James W&lt;/author&gt;&lt;/authors&gt;&lt;/contributors&gt;&lt;titles&gt;&lt;title&gt;Parameterization of temporal structure in the single-dielectric-barrier aerodynamic plasma actuator&lt;/title&gt;&lt;secondary-title&gt;AIAA journal&lt;/secondary-title&gt;&lt;/titles&gt;&lt;periodical&gt;&lt;full-title&gt;AIAA journal&lt;/full-title&gt;&lt;/periodical&gt;&lt;pages&gt;1127-1136&lt;/pages&gt;&lt;volume&gt;44&lt;/volume&gt;&lt;number&gt;6</w:instrText>
      </w:r>
      <w:r w:rsidRPr="002C68AF">
        <w:rPr>
          <w:rtl/>
        </w:rPr>
        <w:instrText>&lt;/</w:instrText>
      </w:r>
      <w:r w:rsidRPr="002C68AF">
        <w:instrText>number&gt;&lt;dates&gt;&lt;year&gt;2006&lt;/year&gt;&lt;/dates&gt;&lt;isbn&gt;0001-1452&lt;/isbn&gt;&lt;urls&gt;&lt;/urls&gt;&lt;/record&gt;&lt;/Cite&gt;&lt;/EndNote</w:instrText>
      </w:r>
      <w:r w:rsidRPr="002C68AF">
        <w:rPr>
          <w:rtl/>
        </w:rPr>
        <w:instrText>&gt;</w:instrText>
      </w:r>
      <w:r w:rsidRPr="002C68AF">
        <w:rPr>
          <w:rtl/>
        </w:rPr>
        <w:fldChar w:fldCharType="separate"/>
      </w:r>
      <w:r w:rsidRPr="002C68AF">
        <w:rPr>
          <w:rtl/>
        </w:rPr>
        <w:t>[</w:t>
      </w:r>
      <w:hyperlink w:anchor="_ENREF_39" w:tooltip="Enloe, 2006 #39" w:history="1">
        <w:r w:rsidR="00A928B3" w:rsidRPr="002C68AF">
          <w:rPr>
            <w:rtl/>
          </w:rPr>
          <w:t>39</w:t>
        </w:r>
      </w:hyperlink>
      <w:r w:rsidRPr="002C68AF">
        <w:rPr>
          <w:rtl/>
        </w:rPr>
        <w:t>]</w:t>
      </w:r>
      <w:r w:rsidRPr="002C68AF">
        <w:rPr>
          <w:rtl/>
        </w:rPr>
        <w:fldChar w:fldCharType="end"/>
      </w:r>
      <w:bookmarkEnd w:id="66"/>
    </w:p>
    <w:p w:rsidR="00396EC9" w:rsidRDefault="00396EC9" w:rsidP="00885F73">
      <w:pPr>
        <w:pStyle w:val="ab"/>
        <w:rPr>
          <w:rtl/>
        </w:rPr>
      </w:pPr>
      <w:r>
        <w:rPr>
          <w:rtl/>
        </w:rPr>
        <w:t>عموما با افزايش ولتاژ و يا فرکانس تخليه الکتريکي تمايل تخليه گازي به ايجاد رشته هـاي متمرکـز نيـز افزايش پيدا مي نمايد. دليل اين امر مي تواند مربوط به افزايش توان مصرفي جهت پايستار نگـاه داشـتن تخليه گازي با افزايش ولتاژ و فرکانس باشد که خود را به صورت تلفات حرارتي از طريق ايجاد رشـته ه</w:t>
      </w:r>
      <w:r>
        <w:rPr>
          <w:rFonts w:hint="cs"/>
          <w:rtl/>
        </w:rPr>
        <w:t>ا</w:t>
      </w:r>
      <w:r>
        <w:rPr>
          <w:rtl/>
        </w:rPr>
        <w:t xml:space="preserve"> نشان ميدهد. اين امر در </w:t>
      </w:r>
      <w:r w:rsidR="00885F73">
        <w:rPr>
          <w:rtl/>
        </w:rPr>
        <w:fldChar w:fldCharType="begin"/>
      </w:r>
      <w:r w:rsidR="00885F73">
        <w:rPr>
          <w:rtl/>
        </w:rPr>
        <w:instrText xml:space="preserve"> </w:instrText>
      </w:r>
      <w:r w:rsidR="00885F73">
        <w:instrText>REF</w:instrText>
      </w:r>
      <w:r w:rsidR="00885F73">
        <w:rPr>
          <w:rtl/>
        </w:rPr>
        <w:instrText xml:space="preserve"> _</w:instrText>
      </w:r>
      <w:r w:rsidR="00885F73">
        <w:instrText>Ref468530688 \r \h</w:instrText>
      </w:r>
      <w:r w:rsidR="00885F73">
        <w:rPr>
          <w:rtl/>
        </w:rPr>
        <w:instrText xml:space="preserve"> </w:instrText>
      </w:r>
      <w:r w:rsidR="00885F73">
        <w:rPr>
          <w:rtl/>
        </w:rPr>
      </w:r>
      <w:r w:rsidR="00885F73">
        <w:rPr>
          <w:rtl/>
        </w:rPr>
        <w:fldChar w:fldCharType="separate"/>
      </w:r>
      <w:r w:rsidR="007565EB">
        <w:rPr>
          <w:rtl/>
        </w:rPr>
        <w:t xml:space="preserve">‏شکل (25) </w:t>
      </w:r>
      <w:r w:rsidR="00885F73">
        <w:rPr>
          <w:rtl/>
        </w:rPr>
        <w:fldChar w:fldCharType="end"/>
      </w:r>
      <w:r>
        <w:rPr>
          <w:rtl/>
        </w:rPr>
        <w:t>قابل مشاهده است .</w:t>
      </w:r>
    </w:p>
    <w:p w:rsidR="00396EC9" w:rsidRDefault="00396EC9" w:rsidP="00396EC9">
      <w:pPr>
        <w:jc w:val="center"/>
        <w:rPr>
          <w:rFonts w:ascii="Nazanin" w:hAnsi="Nazanin" w:cs="Nazanin"/>
          <w:sz w:val="24"/>
          <w:szCs w:val="24"/>
        </w:rPr>
      </w:pPr>
      <w:r>
        <w:rPr>
          <w:rFonts w:ascii="Nazanin" w:hAnsi="Nazanin" w:cs="Nazanin"/>
          <w:noProof/>
          <w:sz w:val="24"/>
          <w:szCs w:val="24"/>
        </w:rPr>
        <w:lastRenderedPageBreak/>
        <w:drawing>
          <wp:inline distT="0" distB="0" distL="0" distR="0" wp14:anchorId="1982AFDD" wp14:editId="45A16057">
            <wp:extent cx="2030730" cy="27825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0730" cy="2782570"/>
                    </a:xfrm>
                    <a:prstGeom prst="rect">
                      <a:avLst/>
                    </a:prstGeom>
                    <a:noFill/>
                    <a:ln>
                      <a:noFill/>
                    </a:ln>
                  </pic:spPr>
                </pic:pic>
              </a:graphicData>
            </a:graphic>
          </wp:inline>
        </w:drawing>
      </w:r>
    </w:p>
    <w:p w:rsidR="00396EC9" w:rsidRDefault="00396EC9" w:rsidP="00396EC9">
      <w:pPr>
        <w:jc w:val="center"/>
        <w:rPr>
          <w:rFonts w:ascii="Nazanin" w:hAnsi="Nazanin" w:cs="Nazanin"/>
          <w:sz w:val="24"/>
          <w:szCs w:val="24"/>
          <w:rtl/>
        </w:rPr>
      </w:pPr>
      <w:r>
        <w:rPr>
          <w:rFonts w:ascii="Nazanin" w:hAnsi="Nazanin" w:cs="Nazanin"/>
          <w:noProof/>
          <w:sz w:val="24"/>
          <w:szCs w:val="24"/>
        </w:rPr>
        <w:drawing>
          <wp:inline distT="0" distB="0" distL="0" distR="0" wp14:anchorId="5AF9C624" wp14:editId="3B33396E">
            <wp:extent cx="2103755" cy="560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3755" cy="560705"/>
                    </a:xfrm>
                    <a:prstGeom prst="rect">
                      <a:avLst/>
                    </a:prstGeom>
                    <a:noFill/>
                    <a:ln>
                      <a:noFill/>
                    </a:ln>
                  </pic:spPr>
                </pic:pic>
              </a:graphicData>
            </a:graphic>
          </wp:inline>
        </w:drawing>
      </w:r>
    </w:p>
    <w:p w:rsidR="00396EC9" w:rsidRDefault="00396EC9" w:rsidP="00A928B3">
      <w:pPr>
        <w:pStyle w:val="a"/>
        <w:rPr>
          <w:rFonts w:cs="Times New Roman"/>
          <w:rtl/>
        </w:rPr>
      </w:pPr>
      <w:bookmarkStart w:id="67" w:name="_Ref468530688"/>
      <w:r>
        <w:rPr>
          <w:rFonts w:hint="cs"/>
          <w:rtl/>
        </w:rPr>
        <w:t>ات</w:t>
      </w:r>
      <w:r>
        <w:rPr>
          <w:rtl/>
        </w:rPr>
        <w:t>لافات حرارتي توان تزريق شده بالا به تخليه گازي خود را به صورت تشکيل رشته ها با افزايش فرکانس نمايش م</w:t>
      </w:r>
      <w:r>
        <w:rPr>
          <w:rFonts w:hint="cs"/>
          <w:rtl/>
        </w:rPr>
        <w:t>ی‌</w:t>
      </w:r>
      <w:r>
        <w:rPr>
          <w:rtl/>
        </w:rPr>
        <w:t>دهند</w:t>
      </w:r>
      <w:r w:rsidRPr="00CA33AB">
        <w:rPr>
          <w:rtl/>
        </w:rPr>
        <w:fldChar w:fldCharType="begin"/>
      </w:r>
      <w:r w:rsidRPr="00CA33AB">
        <w:rPr>
          <w:rtl/>
        </w:rPr>
        <w:instrText xml:space="preserve"> </w:instrText>
      </w:r>
      <w:r w:rsidRPr="00CA33AB">
        <w:instrText>ADDIN EN.CITE &lt;EndNote&gt;&lt;Cite&gt;&lt;Author&gt;Corke&lt;/Author&gt;&lt;Year&gt;2009&lt;/Year&gt;&lt;RecNum&gt;37&lt;/RecNum&gt;&lt;DisplayText&gt;[37]&lt;/DisplayText&gt;&lt;record&gt;&lt;rec-number&gt;37&lt;/rec-number&gt;&lt;foreign-keys&gt;&lt;key app="EN" db-id="2rtdtrz2h2959deaeswp5zsh25z0zx9rreps"&gt;37&lt;/key&gt;&lt;/foreign-keys&gt;&lt;ref</w:instrText>
      </w:r>
      <w:r w:rsidRPr="00CA33AB">
        <w:rPr>
          <w:rtl/>
        </w:rPr>
        <w:instrText>-</w:instrText>
      </w:r>
      <w:r w:rsidRPr="00CA33AB">
        <w:instrText>type name="Journal Article"&gt;17&lt;/ref-type&gt;&lt;contributors&gt;&lt;authors&gt;&lt;author&gt;Corke, Thomas C&lt;/author&gt;&lt;author&gt;Post, Martiqua L&lt;/author&gt;&lt;author&gt;Orlov, Dmitriy M&lt;/author&gt;&lt;/authors&gt;&lt;/contributors&gt;&lt;titles&gt;&lt;title&gt;Single dielectric barrier discharge plasma enhanced aerodynamics: physics, modeling and applications&lt;/title&gt;&lt;secondary-title&gt;Experiments in Fluids&lt;/secondary-title&gt;&lt;/titles&gt;&lt;periodical&gt;&lt;full-title&gt;Experiments in Fluids&lt;/full-title&gt;&lt;/periodical&gt;&lt;pages&gt;1-26&lt;/pages&gt;&lt;volume&gt;46&lt;/volume&gt;&lt;number&gt;1&lt;/number&gt;&lt;dates</w:instrText>
      </w:r>
      <w:r w:rsidRPr="00CA33AB">
        <w:rPr>
          <w:rtl/>
        </w:rPr>
        <w:instrText>&gt;&lt;</w:instrText>
      </w:r>
      <w:r w:rsidRPr="00CA33AB">
        <w:instrText>year&gt;2009&lt;/year&gt;&lt;/dates&gt;&lt;isbn&gt;0723-4864&lt;/isbn&gt;&lt;urls&gt;&lt;/urls&gt;&lt;/record&gt;&lt;/Cite&gt;&lt;/EndNote</w:instrText>
      </w:r>
      <w:r w:rsidRPr="00CA33AB">
        <w:rPr>
          <w:rtl/>
        </w:rPr>
        <w:instrText>&gt;</w:instrText>
      </w:r>
      <w:r w:rsidRPr="00CA33AB">
        <w:rPr>
          <w:rtl/>
        </w:rPr>
        <w:fldChar w:fldCharType="separate"/>
      </w:r>
      <w:r w:rsidRPr="00CA33AB">
        <w:rPr>
          <w:rtl/>
        </w:rPr>
        <w:t>[</w:t>
      </w:r>
      <w:hyperlink w:anchor="_ENREF_37" w:tooltip="Corke, 2009 #37" w:history="1">
        <w:r w:rsidR="00A928B3" w:rsidRPr="00CA33AB">
          <w:rPr>
            <w:rtl/>
          </w:rPr>
          <w:t>37</w:t>
        </w:r>
      </w:hyperlink>
      <w:r w:rsidRPr="00CA33AB">
        <w:rPr>
          <w:rtl/>
        </w:rPr>
        <w:t>]</w:t>
      </w:r>
      <w:r w:rsidRPr="00CA33AB">
        <w:rPr>
          <w:rtl/>
        </w:rPr>
        <w:fldChar w:fldCharType="end"/>
      </w:r>
      <w:bookmarkEnd w:id="67"/>
    </w:p>
    <w:p w:rsidR="00396EC9" w:rsidRDefault="00396EC9" w:rsidP="00A928B3">
      <w:pPr>
        <w:pStyle w:val="ab"/>
        <w:rPr>
          <w:rtl/>
        </w:rPr>
      </w:pPr>
      <w:r>
        <w:rPr>
          <w:rtl/>
        </w:rPr>
        <w:t xml:space="preserve">باور عمومي محققان بر اين است که نيروي تراست يا بدني ايجاد شده توسط محرک هاي </w:t>
      </w:r>
      <w:r>
        <w:rPr>
          <w:rFonts w:cs="Times New Roman"/>
          <w:sz w:val="25"/>
          <w:szCs w:val="25"/>
        </w:rPr>
        <w:t>DBD</w:t>
      </w:r>
      <w:r>
        <w:rPr>
          <w:rtl/>
        </w:rPr>
        <w:t xml:space="preserve"> بسـتگي مستقيم به ولتاژ دارد</w:t>
      </w:r>
      <w:r>
        <w:rPr>
          <w:rFonts w:hint="cs"/>
          <w:rtl/>
        </w:rPr>
        <w:t xml:space="preserve"> </w:t>
      </w:r>
      <w:r>
        <w:rPr>
          <w:rtl/>
        </w:rPr>
        <w:t xml:space="preserve">چرا که هم توان مصرف شده توسط محرک و هم نيروي تراست ايجاد شـده توسـط آن در حالتي که تخليه گازي در رژيم کرونا باشد متناسب با </w:t>
      </w:r>
      <w:r>
        <w:rPr>
          <w:rFonts w:cs="Times New Roman"/>
          <w:sz w:val="25"/>
          <w:szCs w:val="25"/>
        </w:rPr>
        <w:t>U</w:t>
      </w:r>
      <w:r>
        <w:rPr>
          <w:rFonts w:cs="Times New Roman"/>
          <w:sz w:val="16"/>
          <w:szCs w:val="16"/>
        </w:rPr>
        <w:t>p-p</w:t>
      </w:r>
      <w:r>
        <w:rPr>
          <w:rFonts w:cs="Times New Roman" w:hint="cs"/>
          <w:sz w:val="16"/>
          <w:szCs w:val="16"/>
          <w:rtl/>
        </w:rPr>
        <w:t xml:space="preserve"> </w:t>
      </w:r>
      <w:r>
        <w:rPr>
          <w:rtl/>
        </w:rPr>
        <w:t>مي باشد. افـزايش ولتـاژ ورودي بـه محرک بيش از اين مقدار باعث افزايش توان تلف شده مي گردد و همچنين باعـث مـي گـردد بيشـترين ميزان سرعت باد يوني القا شده در مقدار مشخصي -که تابع سيگنال</w:t>
      </w:r>
      <w:r>
        <w:rPr>
          <w:rFonts w:cs="Times New Roman"/>
          <w:sz w:val="25"/>
          <w:szCs w:val="25"/>
          <w:rtl/>
        </w:rPr>
        <w:t xml:space="preserve"> </w:t>
      </w:r>
      <w:r>
        <w:rPr>
          <w:rFonts w:cs="Times New Roman"/>
          <w:sz w:val="25"/>
          <w:szCs w:val="25"/>
        </w:rPr>
        <w:t>AC</w:t>
      </w:r>
      <w:r>
        <w:rPr>
          <w:rtl/>
        </w:rPr>
        <w:t xml:space="preserve"> ورودي به محرک و هندسـه ي آن است - اشباع گردد</w:t>
      </w:r>
      <w:r>
        <w:rPr>
          <w:rFonts w:hint="cs"/>
          <w:rtl/>
        </w:rPr>
        <w:t xml:space="preserve"> </w:t>
      </w:r>
      <w:r>
        <w:rPr>
          <w:rtl/>
        </w:rPr>
        <w:fldChar w:fldCharType="begin"/>
      </w:r>
      <w:r>
        <w:rPr>
          <w:rtl/>
        </w:rPr>
        <w:instrText xml:space="preserve"> </w:instrText>
      </w:r>
      <w:r>
        <w:instrText>ADDIN EN.CITE &lt;EndNote&gt;&lt;Cite&gt;&lt;Author&gt;Forte&lt;/Author&gt;&lt;Year&gt;2007&lt;/Year&gt;&lt;RecNum&gt;36&lt;/RecNum&gt;&lt;DisplayText&gt;[36]&lt;/DisplayText&gt;&lt;record&gt;&lt;rec-number&gt;36&lt;/rec-number&gt;&lt;foreign-keys&gt;&lt;key app="EN" db-id="2rtdtrz2h2959deaeswp5zsh25z0zx9rreps"&gt;36&lt;/key&gt;&lt;/foreign-keys&gt;&lt;ref</w:instrText>
      </w:r>
      <w:r>
        <w:rPr>
          <w:rtl/>
        </w:rPr>
        <w:instrText>-</w:instrText>
      </w:r>
      <w:r>
        <w:instrText>type name="Journal Article"&gt;17&lt;/ref-type&gt;&lt;contributors&gt;&lt;authors&gt;&lt;author&gt;Forte, Maxime&lt;/author&gt;&lt;author&gt;Jolibois, Jerome&lt;/author&gt;&lt;author&gt;Pons, J&lt;/author&gt;&lt;author&gt;Moreau, Eric&lt;/author&gt;&lt;author&gt;Touchard, G&lt;/author&gt;&lt;author&gt;Cazalens, M&lt;/author&gt;&lt;/authors&gt;&lt;/contributors&gt;&lt;titles&gt;&lt;title&gt;Optimization of a dielectric barrier discharge actuator by stationary and non-stationary measurements of the induced flow velocity: application to airflow control&lt;/title&gt;&lt;secondary-title&gt;Experiments in Fluids&lt;/secondary-title&gt;&lt;/titles</w:instrText>
      </w:r>
      <w:r>
        <w:rPr>
          <w:rtl/>
        </w:rPr>
        <w:instrText>&gt;&lt;</w:instrText>
      </w:r>
      <w:r>
        <w:instrText>periodical&gt;&lt;full-title&gt;Experiments in Fluids&lt;/full-title&gt;&lt;/periodical&gt;&lt;pages&gt;917-928&lt;/pages&gt;&lt;volume&gt;43&lt;/volume&gt;&lt;number&gt;6&lt;/number&gt;&lt;dates&gt;&lt;year&gt;2007&lt;/year&gt;&lt;/dates&gt;&lt;isbn&gt;0723-4864&lt;/isbn&gt;&lt;urls&gt;&lt;/urls&gt;&lt;/record&gt;&lt;/Cite&gt;&lt;/EndNote</w:instrText>
      </w:r>
      <w:r>
        <w:rPr>
          <w:rtl/>
        </w:rPr>
        <w:instrText>&gt;</w:instrText>
      </w:r>
      <w:r>
        <w:rPr>
          <w:rtl/>
        </w:rPr>
        <w:fldChar w:fldCharType="separate"/>
      </w:r>
      <w:r>
        <w:rPr>
          <w:noProof/>
          <w:rtl/>
        </w:rPr>
        <w:t>[</w:t>
      </w:r>
      <w:hyperlink w:anchor="_ENREF_36" w:tooltip="Forte, 2007 #36" w:history="1">
        <w:r w:rsidR="00A928B3">
          <w:rPr>
            <w:noProof/>
            <w:rtl/>
          </w:rPr>
          <w:t>36</w:t>
        </w:r>
      </w:hyperlink>
      <w:r>
        <w:rPr>
          <w:noProof/>
          <w:rtl/>
        </w:rPr>
        <w:t>]</w:t>
      </w:r>
      <w:r>
        <w:rPr>
          <w:rtl/>
        </w:rPr>
        <w:fldChar w:fldCharType="end"/>
      </w:r>
      <w:r>
        <w:rPr>
          <w:rtl/>
        </w:rPr>
        <w:t xml:space="preserve">. بهينه سازي عملکرد محرک هاي پلاسما در غالب دو بخـش کلـي تعيـين آرايش بهينه هندسه محرک و بهينه سازي سيگنال تغذيه شده به محرک صورت مي گيرد. برخي از مهـم </w:t>
      </w:r>
      <w:r w:rsidRPr="00A15BA7">
        <w:rPr>
          <w:rtl/>
        </w:rPr>
        <w:t xml:space="preserve">ترين پارامترهاي هندسي در محرک هاي </w:t>
      </w:r>
      <w:r w:rsidRPr="00A15BA7">
        <w:t>DBD</w:t>
      </w:r>
      <w:r w:rsidRPr="00A15BA7">
        <w:rPr>
          <w:rtl/>
        </w:rPr>
        <w:t xml:space="preserve"> در </w:t>
      </w:r>
      <w:r w:rsidR="00885F73">
        <w:rPr>
          <w:rtl/>
        </w:rPr>
        <w:fldChar w:fldCharType="begin"/>
      </w:r>
      <w:r w:rsidR="00885F73">
        <w:rPr>
          <w:rtl/>
        </w:rPr>
        <w:instrText xml:space="preserve"> </w:instrText>
      </w:r>
      <w:r w:rsidR="00885F73">
        <w:instrText>REF</w:instrText>
      </w:r>
      <w:r w:rsidR="00885F73">
        <w:rPr>
          <w:rtl/>
        </w:rPr>
        <w:instrText xml:space="preserve"> _</w:instrText>
      </w:r>
      <w:r w:rsidR="00885F73">
        <w:instrText>Ref468530698 \r \h</w:instrText>
      </w:r>
      <w:r w:rsidR="00885F73">
        <w:rPr>
          <w:rtl/>
        </w:rPr>
        <w:instrText xml:space="preserve"> </w:instrText>
      </w:r>
      <w:r w:rsidR="00885F73">
        <w:rPr>
          <w:rtl/>
        </w:rPr>
      </w:r>
      <w:r w:rsidR="00885F73">
        <w:rPr>
          <w:rtl/>
        </w:rPr>
        <w:fldChar w:fldCharType="separate"/>
      </w:r>
      <w:r w:rsidR="007565EB">
        <w:rPr>
          <w:rtl/>
        </w:rPr>
        <w:t xml:space="preserve">‏شکل (26) </w:t>
      </w:r>
      <w:r w:rsidR="00885F73">
        <w:rPr>
          <w:rtl/>
        </w:rPr>
        <w:fldChar w:fldCharType="end"/>
      </w:r>
      <w:r w:rsidRPr="00A15BA7">
        <w:rPr>
          <w:rtl/>
        </w:rPr>
        <w:t>قابل مشاهده مي باشند.</w:t>
      </w:r>
    </w:p>
    <w:p w:rsidR="00897B45" w:rsidRDefault="00897B45" w:rsidP="00897B45">
      <w:pPr>
        <w:pStyle w:val="ab"/>
        <w:rPr>
          <w:rFonts w:ascii="Nazanin" w:hAnsi="Nazanin" w:cs="Nazanin"/>
          <w:sz w:val="27"/>
          <w:szCs w:val="27"/>
        </w:rPr>
      </w:pPr>
    </w:p>
    <w:p w:rsidR="00396EC9" w:rsidRDefault="00396EC9" w:rsidP="00396EC9">
      <w:pPr>
        <w:jc w:val="center"/>
        <w:rPr>
          <w:rFonts w:ascii="Nazanin" w:hAnsi="Nazanin" w:cs="Nazanin"/>
          <w:sz w:val="27"/>
          <w:szCs w:val="27"/>
          <w:rtl/>
        </w:rPr>
      </w:pPr>
      <w:r>
        <w:rPr>
          <w:rFonts w:ascii="Nazanin" w:hAnsi="Nazanin" w:cs="Nazanin"/>
          <w:noProof/>
          <w:sz w:val="27"/>
          <w:szCs w:val="27"/>
        </w:rPr>
        <w:lastRenderedPageBreak/>
        <w:drawing>
          <wp:inline distT="0" distB="0" distL="0" distR="0" wp14:anchorId="03C4A79B" wp14:editId="2A5E89A7">
            <wp:extent cx="3926840" cy="1750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6840" cy="1750060"/>
                    </a:xfrm>
                    <a:prstGeom prst="rect">
                      <a:avLst/>
                    </a:prstGeom>
                    <a:noFill/>
                    <a:ln>
                      <a:noFill/>
                    </a:ln>
                  </pic:spPr>
                </pic:pic>
              </a:graphicData>
            </a:graphic>
          </wp:inline>
        </w:drawing>
      </w:r>
    </w:p>
    <w:p w:rsidR="00396EC9" w:rsidRDefault="00396EC9" w:rsidP="00A928B3">
      <w:pPr>
        <w:pStyle w:val="a"/>
        <w:rPr>
          <w:rtl/>
        </w:rPr>
      </w:pPr>
      <w:bookmarkStart w:id="68" w:name="_Ref468530698"/>
      <w:r>
        <w:rPr>
          <w:rtl/>
        </w:rPr>
        <w:t>برخي از پارامترهاي هندسي تاثير گذار در عملکرد محرک هاي پلاسما</w:t>
      </w:r>
      <w:r>
        <w:rPr>
          <w:rtl/>
        </w:rPr>
        <w:fldChar w:fldCharType="begin"/>
      </w:r>
      <w:r>
        <w:rPr>
          <w:rtl/>
        </w:rPr>
        <w:instrText xml:space="preserve"> </w:instrText>
      </w:r>
      <w:r>
        <w:instrText>ADDIN EN.CITE &lt;EndNote&gt;&lt;Cite&gt;&lt;Author&gt;Moreau&lt;/Author&gt;&lt;Year&gt;2007&lt;/Year&gt;&lt;RecNum&gt;42&lt;/RecNum&gt;&lt;DisplayText&gt;[42]&lt;/DisplayText&gt;&lt;record&gt;&lt;rec-number&gt;42&lt;/rec-number&gt;&lt;foreign-keys&gt;&lt;key app="EN" db-id="2rtdtrz2h2959deaeswp5zsh25z0zx9rreps"&gt;42&lt;/key&gt;&lt;/foreign-keys&gt;&lt;ref</w:instrText>
      </w:r>
      <w:r>
        <w:rPr>
          <w:rtl/>
        </w:rPr>
        <w:instrText>-</w:instrText>
      </w:r>
      <w:r>
        <w:instrText>type name="Journal Article"&gt;17&lt;/ref-type&gt;&lt;contributors&gt;&lt;authors&gt;&lt;author&gt;Moreau, Eric&lt;/author&gt;&lt;/authors&gt;&lt;/contributors&gt;&lt;titles&gt;&lt;title&gt;Airflow control by non-thermal plasma actuators&lt;/title&gt;&lt;secondary-title&gt;Journal of Physics D: Applied Physics&lt;/secondary</w:instrText>
      </w:r>
      <w:r>
        <w:rPr>
          <w:rtl/>
        </w:rPr>
        <w:instrText>-</w:instrText>
      </w:r>
      <w:r>
        <w:instrText>title&gt;&lt;/titles&gt;&lt;periodical&gt;&lt;full-title&gt;Journal of Physics D: Applied Physics&lt;/full-title&gt;&lt;/periodical&gt;&lt;pages&gt;605&lt;/pages&gt;&lt;volume&gt;40&lt;/volume&gt;&lt;number&gt;3&lt;/number&gt;&lt;dates&gt;&lt;year&gt;2007&lt;/year&gt;&lt;/dates&gt;&lt;isbn&gt;0022-3727&lt;/isbn&gt;&lt;urls&gt;&lt;/urls&gt;&lt;/record&gt;&lt;/Cite&gt;&lt;/EndNote</w:instrText>
      </w:r>
      <w:r>
        <w:rPr>
          <w:rtl/>
        </w:rPr>
        <w:instrText>&gt;</w:instrText>
      </w:r>
      <w:r>
        <w:rPr>
          <w:rtl/>
        </w:rPr>
        <w:fldChar w:fldCharType="separate"/>
      </w:r>
      <w:r>
        <w:rPr>
          <w:noProof/>
          <w:rtl/>
        </w:rPr>
        <w:t>[</w:t>
      </w:r>
      <w:hyperlink w:anchor="_ENREF_42" w:tooltip="Moreau, 2007 #42" w:history="1">
        <w:r w:rsidR="00A928B3">
          <w:rPr>
            <w:noProof/>
            <w:rtl/>
          </w:rPr>
          <w:t>42</w:t>
        </w:r>
      </w:hyperlink>
      <w:r>
        <w:rPr>
          <w:noProof/>
          <w:rtl/>
        </w:rPr>
        <w:t>]</w:t>
      </w:r>
      <w:r>
        <w:rPr>
          <w:rtl/>
        </w:rPr>
        <w:fldChar w:fldCharType="end"/>
      </w:r>
      <w:bookmarkEnd w:id="68"/>
    </w:p>
    <w:p w:rsidR="00396EC9" w:rsidRDefault="00396EC9" w:rsidP="00A928B3">
      <w:pPr>
        <w:pStyle w:val="ab"/>
        <w:rPr>
          <w:rFonts w:ascii="Nazanin" w:hAnsi="Nazanin" w:cs="Nazanin"/>
          <w:sz w:val="27"/>
          <w:szCs w:val="27"/>
          <w:rtl/>
        </w:rPr>
      </w:pPr>
      <w:r>
        <w:rPr>
          <w:rtl/>
        </w:rPr>
        <w:t xml:space="preserve">در ساده ترين آرايش محرک هاي </w:t>
      </w:r>
      <w:r>
        <w:rPr>
          <w:rFonts w:cs="Times New Roman"/>
          <w:sz w:val="25"/>
          <w:szCs w:val="25"/>
        </w:rPr>
        <w:t>Sin</w:t>
      </w:r>
      <w:r>
        <w:t>gl</w:t>
      </w:r>
      <w:r>
        <w:rPr>
          <w:rFonts w:cs="Times New Roman"/>
          <w:sz w:val="25"/>
          <w:szCs w:val="25"/>
        </w:rPr>
        <w:t>e DBD</w:t>
      </w:r>
      <w:r>
        <w:rPr>
          <w:rtl/>
        </w:rPr>
        <w:t xml:space="preserve"> اين پارامترها عبارتند از پهناي الکترود بالايي</w:t>
      </w:r>
      <w:r>
        <w:rPr>
          <w:rFonts w:hint="cs"/>
          <w:rtl/>
          <w:lang w:bidi="fa-IR"/>
        </w:rPr>
        <w:t xml:space="preserve"> </w:t>
      </w:r>
      <w:r>
        <w:rPr>
          <w:lang w:bidi="fa-IR"/>
        </w:rPr>
        <w:t>W</w:t>
      </w:r>
      <w:r>
        <w:rPr>
          <w:vertAlign w:val="subscript"/>
          <w:lang w:bidi="fa-IR"/>
        </w:rPr>
        <w:t>u</w:t>
      </w:r>
      <w:r>
        <w:rPr>
          <w:rtl/>
        </w:rPr>
        <w:t>، پهناي الکترود پايين</w:t>
      </w:r>
      <w:r>
        <w:rPr>
          <w:rFonts w:hint="cs"/>
          <w:rtl/>
        </w:rPr>
        <w:t xml:space="preserve">ی </w:t>
      </w:r>
      <w:r>
        <w:t>W</w:t>
      </w:r>
      <w:r>
        <w:rPr>
          <w:vertAlign w:val="subscript"/>
        </w:rPr>
        <w:t>l</w:t>
      </w:r>
      <w:r>
        <w:rPr>
          <w:rtl/>
        </w:rPr>
        <w:t>، ضخامت الکترود بالاي</w:t>
      </w:r>
      <w:r>
        <w:rPr>
          <w:rFonts w:hint="cs"/>
          <w:rtl/>
          <w:lang w:bidi="fa-IR"/>
        </w:rPr>
        <w:t xml:space="preserve">ی </w:t>
      </w:r>
      <w:r>
        <w:rPr>
          <w:lang w:bidi="fa-IR"/>
        </w:rPr>
        <w:t>t</w:t>
      </w:r>
      <w:r>
        <w:rPr>
          <w:vertAlign w:val="subscript"/>
          <w:lang w:bidi="fa-IR"/>
        </w:rPr>
        <w:t>u</w:t>
      </w:r>
      <w:r>
        <w:rPr>
          <w:rtl/>
        </w:rPr>
        <w:t>، ضخامت الکترود پايين</w:t>
      </w:r>
      <w:r>
        <w:rPr>
          <w:rFonts w:hint="cs"/>
          <w:rtl/>
          <w:lang w:bidi="fa-IR"/>
        </w:rPr>
        <w:t xml:space="preserve">ی </w:t>
      </w:r>
      <w:r>
        <w:rPr>
          <w:lang w:bidi="fa-IR"/>
        </w:rPr>
        <w:t>t</w:t>
      </w:r>
      <w:r>
        <w:rPr>
          <w:vertAlign w:val="subscript"/>
          <w:lang w:bidi="fa-IR"/>
        </w:rPr>
        <w:t>l</w:t>
      </w:r>
      <w:r>
        <w:rPr>
          <w:rtl/>
        </w:rPr>
        <w:t>، ضخامت مـاده</w:t>
      </w:r>
      <w:r>
        <w:rPr>
          <w:rFonts w:hint="cs"/>
          <w:rtl/>
        </w:rPr>
        <w:t>‌ی</w:t>
      </w:r>
      <w:r>
        <w:rPr>
          <w:rtl/>
        </w:rPr>
        <w:t xml:space="preserve"> دي</w:t>
      </w:r>
      <w:r>
        <w:rPr>
          <w:rFonts w:cs="Times New Roman"/>
          <w:i/>
          <w:iCs/>
          <w:sz w:val="16"/>
          <w:szCs w:val="16"/>
          <w:rtl/>
        </w:rPr>
        <w:t xml:space="preserve"> </w:t>
      </w:r>
      <w:r>
        <w:rPr>
          <w:rtl/>
        </w:rPr>
        <w:t>الکتري</w:t>
      </w:r>
      <w:r>
        <w:rPr>
          <w:rFonts w:hint="cs"/>
          <w:rtl/>
          <w:lang w:bidi="fa-IR"/>
        </w:rPr>
        <w:t xml:space="preserve">ک </w:t>
      </w:r>
      <w:r>
        <w:rPr>
          <w:lang w:bidi="fa-IR"/>
        </w:rPr>
        <w:t>t</w:t>
      </w:r>
      <w:r>
        <w:rPr>
          <w:vertAlign w:val="subscript"/>
          <w:lang w:bidi="fa-IR"/>
        </w:rPr>
        <w:t>d</w:t>
      </w:r>
      <w:r>
        <w:rPr>
          <w:rtl/>
        </w:rPr>
        <w:t xml:space="preserve"> و نهايتا شکاف بين الکترود هاي بالايي و پاييني</w:t>
      </w:r>
      <w:r>
        <w:rPr>
          <w:rFonts w:cs="Times New Roman"/>
          <w:i/>
          <w:iCs/>
          <w:sz w:val="25"/>
          <w:szCs w:val="25"/>
          <w:rtl/>
        </w:rPr>
        <w:t xml:space="preserve"> </w:t>
      </w:r>
      <w:r>
        <w:rPr>
          <w:rFonts w:cs="Times New Roman"/>
          <w:i/>
          <w:iCs/>
          <w:sz w:val="25"/>
          <w:szCs w:val="25"/>
        </w:rPr>
        <w:t>g</w:t>
      </w:r>
      <w:r>
        <w:rPr>
          <w:rFonts w:cs="Times New Roman" w:hint="cs"/>
          <w:i/>
          <w:iCs/>
          <w:sz w:val="25"/>
          <w:szCs w:val="25"/>
          <w:rtl/>
          <w:lang w:bidi="fa-IR"/>
        </w:rPr>
        <w:t xml:space="preserve"> </w:t>
      </w:r>
      <w:r>
        <w:rPr>
          <w:rtl/>
        </w:rPr>
        <w:t xml:space="preserve">و يا برهم پوشاني بين الکترود هاي بـالايي و پاييني </w:t>
      </w:r>
      <w:r>
        <w:rPr>
          <w:rFonts w:cs="Times New Roman"/>
          <w:i/>
          <w:iCs/>
          <w:sz w:val="25"/>
          <w:szCs w:val="25"/>
        </w:rPr>
        <w:t>l</w:t>
      </w:r>
      <w:r>
        <w:rPr>
          <w:rtl/>
        </w:rPr>
        <w:t xml:space="preserve">. پارامترهاي سيگنال </w:t>
      </w:r>
      <w:r>
        <w:rPr>
          <w:rFonts w:cs="Times New Roman"/>
          <w:sz w:val="25"/>
          <w:szCs w:val="25"/>
        </w:rPr>
        <w:t>AC</w:t>
      </w:r>
      <w:r>
        <w:rPr>
          <w:rtl/>
        </w:rPr>
        <w:t xml:space="preserve"> ورودي به محرک ها عبارتند از شکل سيگنال (سينوسي، مثلثي و يا مربعي)، فرکانس حامل</w:t>
      </w:r>
      <w:r>
        <w:rPr>
          <w:rStyle w:val="FootnoteReference"/>
          <w:rtl/>
        </w:rPr>
        <w:footnoteReference w:id="37"/>
      </w:r>
      <w:r>
        <w:rPr>
          <w:rFonts w:cs="Times New Roman"/>
          <w:i/>
          <w:iCs/>
          <w:sz w:val="25"/>
          <w:szCs w:val="25"/>
          <w:rtl/>
        </w:rPr>
        <w:t xml:space="preserve"> </w:t>
      </w:r>
      <w:r>
        <w:rPr>
          <w:rFonts w:cs="Times New Roman"/>
          <w:i/>
          <w:iCs/>
          <w:sz w:val="25"/>
          <w:szCs w:val="25"/>
        </w:rPr>
        <w:t>f</w:t>
      </w:r>
      <w:r>
        <w:rPr>
          <w:rFonts w:cs="Times New Roman"/>
          <w:i/>
          <w:iCs/>
          <w:sz w:val="16"/>
          <w:szCs w:val="16"/>
        </w:rPr>
        <w:t>c</w:t>
      </w:r>
      <w:r>
        <w:rPr>
          <w:rtl/>
        </w:rPr>
        <w:t>،</w:t>
      </w:r>
      <w:r>
        <w:rPr>
          <w:rFonts w:hint="cs"/>
          <w:rtl/>
        </w:rPr>
        <w:t xml:space="preserve"> </w:t>
      </w:r>
      <w:r>
        <w:rPr>
          <w:rtl/>
        </w:rPr>
        <w:t>فرکانس مدولاسيو</w:t>
      </w:r>
      <w:r>
        <w:rPr>
          <w:rFonts w:hint="cs"/>
          <w:rtl/>
          <w:lang w:bidi="fa-IR"/>
        </w:rPr>
        <w:t xml:space="preserve">ن </w:t>
      </w:r>
      <w:r>
        <w:rPr>
          <w:lang w:bidi="fa-IR"/>
        </w:rPr>
        <w:t>f</w:t>
      </w:r>
      <w:r>
        <w:rPr>
          <w:vertAlign w:val="subscript"/>
          <w:lang w:bidi="fa-IR"/>
        </w:rPr>
        <w:t>m</w:t>
      </w:r>
      <w:r>
        <w:rPr>
          <w:rtl/>
        </w:rPr>
        <w:t>، ولتاژپيک تا پي</w:t>
      </w:r>
      <w:r>
        <w:rPr>
          <w:rFonts w:hint="cs"/>
          <w:rtl/>
        </w:rPr>
        <w:t xml:space="preserve">ک </w:t>
      </w:r>
      <w:r w:rsidRPr="00A15BA7">
        <w:t>E</w:t>
      </w:r>
      <w:r>
        <w:rPr>
          <w:vertAlign w:val="subscript"/>
        </w:rPr>
        <w:t>p-p</w:t>
      </w:r>
      <w:r>
        <w:rPr>
          <w:rFonts w:hint="cs"/>
          <w:rtl/>
          <w:lang w:bidi="fa-IR"/>
        </w:rPr>
        <w:t xml:space="preserve"> </w:t>
      </w:r>
      <w:r w:rsidRPr="00A15BA7">
        <w:rPr>
          <w:rtl/>
        </w:rPr>
        <w:t>و</w:t>
      </w:r>
      <w:r>
        <w:rPr>
          <w:rtl/>
        </w:rPr>
        <w:t xml:space="preserve"> نهايتا چرخـه کـا</w:t>
      </w:r>
      <w:r>
        <w:rPr>
          <w:rFonts w:hint="cs"/>
          <w:rtl/>
        </w:rPr>
        <w:t xml:space="preserve">ر </w:t>
      </w:r>
      <w:r>
        <w:t>D</w:t>
      </w:r>
      <w:r>
        <w:rPr>
          <w:rFonts w:hint="cs"/>
          <w:rtl/>
          <w:lang w:bidi="fa-IR"/>
        </w:rPr>
        <w:t xml:space="preserve"> بر حسب درصد.</w:t>
      </w:r>
      <w:r w:rsidRPr="001250AF">
        <w:rPr>
          <w:rFonts w:ascii="Nazanin" w:hAnsi="Nazanin" w:cs="Nazanin"/>
          <w:sz w:val="27"/>
          <w:szCs w:val="27"/>
          <w:rtl/>
        </w:rPr>
        <w:t xml:space="preserve"> </w:t>
      </w:r>
      <w:r w:rsidRPr="001250AF">
        <w:rPr>
          <w:rtl/>
        </w:rPr>
        <w:t xml:space="preserve">فرکانس بهينه </w:t>
      </w:r>
      <w:r>
        <w:rPr>
          <w:rFonts w:cs="Times New Roman"/>
          <w:i/>
          <w:iCs/>
          <w:sz w:val="25"/>
          <w:szCs w:val="25"/>
        </w:rPr>
        <w:t>f</w:t>
      </w:r>
      <w:r>
        <w:rPr>
          <w:rFonts w:cs="Times New Roman"/>
          <w:i/>
          <w:iCs/>
          <w:sz w:val="16"/>
          <w:szCs w:val="16"/>
        </w:rPr>
        <w:t>c</w:t>
      </w:r>
      <w:r w:rsidRPr="001250AF">
        <w:rPr>
          <w:rtl/>
        </w:rPr>
        <w:t xml:space="preserve"> محرک </w:t>
      </w:r>
      <w:r w:rsidRPr="001250AF">
        <w:t>DBD</w:t>
      </w:r>
      <w:r w:rsidRPr="001250AF">
        <w:rPr>
          <w:rtl/>
        </w:rPr>
        <w:t xml:space="preserve"> جهت ايجاد حداکثر نيروي تراست به گاز موجود در مجـاورت محـرک و ظرفيت خازني عمده</w:t>
      </w:r>
      <w:r>
        <w:rPr>
          <w:rFonts w:hint="cs"/>
          <w:rtl/>
        </w:rPr>
        <w:t xml:space="preserve"> </w:t>
      </w:r>
      <w:r w:rsidRPr="001250AF">
        <w:rPr>
          <w:rtl/>
        </w:rPr>
        <w:t xml:space="preserve">ماده دي الکتريک که با </w:t>
      </w:r>
      <w:r w:rsidRPr="001250AF">
        <w:t>ε/td</w:t>
      </w:r>
      <w:r>
        <w:rPr>
          <w:rFonts w:hint="cs"/>
          <w:rtl/>
        </w:rPr>
        <w:t xml:space="preserve"> </w:t>
      </w:r>
      <w:r w:rsidRPr="001250AF">
        <w:rPr>
          <w:rtl/>
        </w:rPr>
        <w:t xml:space="preserve">تعريف مي گـردد </w:t>
      </w:r>
      <w:r w:rsidRPr="001250AF">
        <w:rPr>
          <w:rFonts w:cs="Times New Roman" w:hint="cs"/>
          <w:rtl/>
        </w:rPr>
        <w:t>–</w:t>
      </w:r>
      <w:r w:rsidRPr="001250AF">
        <w:rPr>
          <w:rtl/>
        </w:rPr>
        <w:t xml:space="preserve"> </w:t>
      </w:r>
      <w:r w:rsidRPr="001250AF">
        <w:t>ε</w:t>
      </w:r>
      <w:r w:rsidRPr="001250AF">
        <w:rPr>
          <w:rtl/>
        </w:rPr>
        <w:t xml:space="preserve">ثابـت دي الکتريـک </w:t>
      </w:r>
      <w:r>
        <w:rPr>
          <w:rFonts w:hint="cs"/>
          <w:rtl/>
        </w:rPr>
        <w:t xml:space="preserve">ماده </w:t>
      </w:r>
      <w:r w:rsidRPr="001250AF">
        <w:rPr>
          <w:rtl/>
        </w:rPr>
        <w:t xml:space="preserve">دي الکتريک مي باشد </w:t>
      </w:r>
      <w:r w:rsidRPr="001250AF">
        <w:rPr>
          <w:rFonts w:cs="Times New Roman" w:hint="cs"/>
          <w:rtl/>
        </w:rPr>
        <w:t>–</w:t>
      </w:r>
      <w:r>
        <w:rPr>
          <w:rFonts w:cs="Times New Roman" w:hint="cs"/>
          <w:rtl/>
        </w:rPr>
        <w:t xml:space="preserve"> </w:t>
      </w:r>
      <w:r w:rsidRPr="001250AF">
        <w:rPr>
          <w:rtl/>
        </w:rPr>
        <w:t xml:space="preserve">بستگي دارد.اگر محرک </w:t>
      </w:r>
      <w:r w:rsidRPr="001250AF">
        <w:t>DBD</w:t>
      </w:r>
      <w:r w:rsidRPr="001250AF">
        <w:rPr>
          <w:rtl/>
        </w:rPr>
        <w:t xml:space="preserve"> با فرکانس بهينه </w:t>
      </w:r>
      <w:r>
        <w:rPr>
          <w:rFonts w:cs="Times New Roman"/>
          <w:i/>
          <w:iCs/>
          <w:sz w:val="25"/>
          <w:szCs w:val="25"/>
        </w:rPr>
        <w:t>f</w:t>
      </w:r>
      <w:r>
        <w:rPr>
          <w:rFonts w:cs="Times New Roman"/>
          <w:i/>
          <w:iCs/>
          <w:sz w:val="16"/>
          <w:szCs w:val="16"/>
        </w:rPr>
        <w:t>c</w:t>
      </w:r>
      <w:r w:rsidRPr="001250AF">
        <w:rPr>
          <w:rtl/>
        </w:rPr>
        <w:t xml:space="preserve"> عمل نمايد بـاز هـم نيـرو تراست ايجاد شده به ظرفيت خازني عمده محرک وابسته است </w:t>
      </w:r>
      <w:r>
        <w:rPr>
          <w:rtl/>
        </w:rPr>
        <w:fldChar w:fldCharType="begin"/>
      </w:r>
      <w:r>
        <w:rPr>
          <w:rtl/>
        </w:rPr>
        <w:instrText xml:space="preserve"> </w:instrText>
      </w:r>
      <w:r>
        <w:instrText>ADDIN EN.CITE &lt;EndNote&gt;&lt;Cite&gt;&lt;Author&gt;Corke&lt;/Author&gt;&lt;Year&gt;2009&lt;/Year&gt;&lt;RecNum&gt;37&lt;/RecNum&gt;&lt;DisplayText&gt;[37]&lt;/DisplayText&gt;&lt;record&gt;&lt;rec-number&gt;37&lt;/rec-number&gt;&lt;foreign-keys&gt;&lt;key app="EN" db-id="2rtdtrz2h2959deaeswp5zsh25z0zx9rreps"&gt;37&lt;/key&gt;&lt;/foreign-keys&gt;&lt;ref</w:instrText>
      </w:r>
      <w:r>
        <w:rPr>
          <w:rtl/>
        </w:rPr>
        <w:instrText>-</w:instrText>
      </w:r>
      <w:r>
        <w:instrText>type name="Journal Article"&gt;17&lt;/ref-type&gt;&lt;contributors&gt;&lt;authors&gt;&lt;author&gt;Corke, Thomas C&lt;/author&gt;&lt;author&gt;Post, Martiqua L&lt;/author&gt;&lt;author&gt;Orlov, Dmitriy M&lt;/author&gt;&lt;/authors&gt;&lt;/contributors&gt;&lt;titles&gt;&lt;title&gt;Single dielectric barrier discharge plasma enhanced aerodynamics: physics, modeling and applications&lt;/title&gt;&lt;secondary-title&gt;Experiments in Fluids&lt;/secondary-title&gt;&lt;/titles&gt;&lt;periodical&gt;&lt;full-title&gt;Experiments in Fluids&lt;/full-title&gt;&lt;/periodical&gt;&lt;pages&gt;1-26&lt;/pages&gt;&lt;volume&gt;46&lt;/volume&gt;&lt;number&gt;1&lt;/number&gt;&lt;dates</w:instrText>
      </w:r>
      <w:r>
        <w:rPr>
          <w:rtl/>
        </w:rPr>
        <w:instrText>&gt;&lt;</w:instrText>
      </w:r>
      <w:r>
        <w:instrText>year&gt;2009&lt;/year&gt;&lt;/dates&gt;&lt;isbn&gt;0723-4864&lt;/isbn&gt;&lt;urls&gt;&lt;/urls&gt;&lt;/record&gt;&lt;/Cite&gt;&lt;/EndNote</w:instrText>
      </w:r>
      <w:r>
        <w:rPr>
          <w:rtl/>
        </w:rPr>
        <w:instrText>&gt;</w:instrText>
      </w:r>
      <w:r>
        <w:rPr>
          <w:rtl/>
        </w:rPr>
        <w:fldChar w:fldCharType="separate"/>
      </w:r>
      <w:r>
        <w:rPr>
          <w:noProof/>
          <w:rtl/>
        </w:rPr>
        <w:t>[</w:t>
      </w:r>
      <w:hyperlink w:anchor="_ENREF_37" w:tooltip="Corke, 2009 #37" w:history="1">
        <w:r w:rsidR="00A928B3">
          <w:rPr>
            <w:noProof/>
            <w:rtl/>
          </w:rPr>
          <w:t>37</w:t>
        </w:r>
      </w:hyperlink>
      <w:r>
        <w:rPr>
          <w:noProof/>
          <w:rtl/>
        </w:rPr>
        <w:t>]</w:t>
      </w:r>
      <w:r>
        <w:rPr>
          <w:rtl/>
        </w:rPr>
        <w:fldChar w:fldCharType="end"/>
      </w:r>
      <w:r w:rsidRPr="001250AF">
        <w:rPr>
          <w:rtl/>
        </w:rPr>
        <w:t xml:space="preserve">. آزمايشات تجربـي بيـانگر ايـن امـر هستند که به ازاي يک ولتاژ ورودي مشخص محرک هايي که ظرفيت خازني بيشتري دارند </w:t>
      </w:r>
      <w:r w:rsidRPr="001250AF">
        <w:rPr>
          <w:rFonts w:cs="Times New Roman" w:hint="cs"/>
          <w:rtl/>
        </w:rPr>
        <w:t>–</w:t>
      </w:r>
      <w:r w:rsidRPr="001250AF">
        <w:rPr>
          <w:rtl/>
        </w:rPr>
        <w:t xml:space="preserve">اگـر ولتـاژ ورودي کمتر از ميزان اشباع محرک و متناسب با </w:t>
      </w:r>
      <w:r w:rsidRPr="001250AF">
        <w:t>Ep-p</w:t>
      </w:r>
      <w:r w:rsidRPr="001250AF">
        <w:rPr>
          <w:rtl/>
        </w:rPr>
        <w:t xml:space="preserve">٧٢ باشد </w:t>
      </w:r>
      <w:r w:rsidRPr="001250AF">
        <w:rPr>
          <w:rFonts w:cs="Times New Roman" w:hint="cs"/>
          <w:rtl/>
        </w:rPr>
        <w:t>–</w:t>
      </w:r>
      <w:r w:rsidRPr="001250AF">
        <w:rPr>
          <w:rtl/>
        </w:rPr>
        <w:t>به دليل تقويت ميدان الکتريکـي ايجـاد شده بين الکترودها نيروي تراست بيشتري توليد مي نمايند.</w:t>
      </w:r>
      <w:r>
        <w:rPr>
          <w:rFonts w:ascii="Nazanin" w:hAnsi="Nazanin" w:cs="Nazanin"/>
          <w:sz w:val="27"/>
          <w:szCs w:val="27"/>
          <w:rtl/>
        </w:rPr>
        <w:t xml:space="preserve"> </w:t>
      </w:r>
    </w:p>
    <w:p w:rsidR="00396EC9" w:rsidRDefault="00396EC9" w:rsidP="00A928B3">
      <w:pPr>
        <w:pStyle w:val="ab"/>
      </w:pPr>
      <w:r>
        <w:rPr>
          <w:rtl/>
        </w:rPr>
        <w:t>از اين مشاهدات مي توان نتيجه گرفت که دي الکتريک ايـده آل بايـد داراي ثابـت دي الکتريـک بـالا و ضخامت کم باشد تا ظرفيت خازني عمده محرک تا حد امکان افزايش پيدا کند. البته اگر از جنبـه عملـي به مساله ضخامت دي الکتريک بنگريم ضـخامت کـم دي الکتريـک باعـث مـي شـود کـه اسـتحکام دي الکتريک</w:t>
      </w:r>
      <w:r>
        <w:rPr>
          <w:rFonts w:hint="cs"/>
          <w:rtl/>
        </w:rPr>
        <w:t xml:space="preserve"> </w:t>
      </w:r>
      <w:r>
        <w:rPr>
          <w:rtl/>
        </w:rPr>
        <w:t>ماده عايق کاهش پيدا کند و درنتيجه احتمال شکست دي الکتريـک در اثـر اعمـال اخـتلاف پتانسيل بالا جهت حداکثر کارآيي محرک افزايش پيدا کند. در نتيجه عمـلا اسـتفاده از دي الکتريـک بـا ضخامت بالاتر گرچه باعث مي شود استحکام دي الکتريک افزايش پيـدا نمايـد امـا در ضـمن باعـث م ي گردد آستانه ولتاژ لازم براي برقراري تخليه گازي افزايش پيدا کند و توان مصـرفي محـرک هـاي</w:t>
      </w:r>
      <w:r>
        <w:rPr>
          <w:rFonts w:cs="Times New Roman"/>
          <w:sz w:val="25"/>
          <w:szCs w:val="25"/>
          <w:rtl/>
        </w:rPr>
        <w:t xml:space="preserve"> </w:t>
      </w:r>
      <w:r>
        <w:rPr>
          <w:rFonts w:cs="Times New Roman"/>
          <w:sz w:val="25"/>
          <w:szCs w:val="25"/>
        </w:rPr>
        <w:t>DBD</w:t>
      </w:r>
      <w:r>
        <w:rPr>
          <w:rFonts w:cs="Times New Roman"/>
          <w:sz w:val="25"/>
          <w:szCs w:val="25"/>
          <w:rtl/>
        </w:rPr>
        <w:t xml:space="preserve"> </w:t>
      </w:r>
      <w:r>
        <w:rPr>
          <w:rtl/>
        </w:rPr>
        <w:lastRenderedPageBreak/>
        <w:t>بيشتر گردد. در سال ٢٠٠٩</w:t>
      </w:r>
      <w:r>
        <w:rPr>
          <w:rFonts w:cs="Times New Roman"/>
          <w:sz w:val="25"/>
          <w:szCs w:val="25"/>
          <w:rtl/>
        </w:rPr>
        <w:t xml:space="preserve"> </w:t>
      </w:r>
      <w:r>
        <w:rPr>
          <w:rFonts w:cs="Times New Roman"/>
          <w:sz w:val="25"/>
          <w:szCs w:val="25"/>
        </w:rPr>
        <w:t>Thomas</w:t>
      </w:r>
      <w:r>
        <w:rPr>
          <w:rtl/>
        </w:rPr>
        <w:t xml:space="preserve"> و همکاران توانستند با اسـتفاده از معلومـات بـالا و بـا بکـارگير عايقي با ضخامت بالا و ثابت دي الکتريک پايين و ولتاژ بالاتر سـيگنال</w:t>
      </w:r>
      <w:r>
        <w:rPr>
          <w:rFonts w:cs="Times New Roman"/>
          <w:sz w:val="25"/>
          <w:szCs w:val="25"/>
          <w:rtl/>
        </w:rPr>
        <w:t xml:space="preserve"> </w:t>
      </w:r>
      <w:r>
        <w:rPr>
          <w:rFonts w:cs="Times New Roman"/>
          <w:sz w:val="25"/>
          <w:szCs w:val="25"/>
        </w:rPr>
        <w:t>AC</w:t>
      </w:r>
      <w:r>
        <w:rPr>
          <w:rtl/>
        </w:rPr>
        <w:t xml:space="preserve"> نيـروي تراسـت ايجـاد شـده توسط يک محرک </w:t>
      </w:r>
      <w:r>
        <w:rPr>
          <w:rFonts w:cs="Times New Roman"/>
          <w:sz w:val="25"/>
          <w:szCs w:val="25"/>
        </w:rPr>
        <w:t>DBD</w:t>
      </w:r>
      <w:r>
        <w:rPr>
          <w:rtl/>
        </w:rPr>
        <w:t xml:space="preserve"> را تا ١٠برابر افزايش دهند </w:t>
      </w:r>
      <w:r>
        <w:rPr>
          <w:rtl/>
        </w:rPr>
        <w:fldChar w:fldCharType="begin"/>
      </w:r>
      <w:r>
        <w:rPr>
          <w:rtl/>
        </w:rPr>
        <w:instrText xml:space="preserve"> </w:instrText>
      </w:r>
      <w:r>
        <w:instrText>ADDIN EN.CITE &lt;EndNote&gt;&lt;Cite&gt;&lt;Author&gt;Thomas&lt;/Author&gt;&lt;Year&gt;2009&lt;/Year&gt;&lt;RecNum&gt;43&lt;/RecNum&gt;&lt;DisplayText&gt;[43]&lt;/DisplayText&gt;&lt;record&gt;&lt;rec-number&gt;43&lt;/rec-number&gt;&lt;foreign-keys&gt;&lt;key app="EN" db-id="2rtdtrz2h2959deaeswp5zsh25z0zx9rreps"&gt;43&lt;/key&gt;&lt;/foreign-keys&gt;&lt;ref</w:instrText>
      </w:r>
      <w:r>
        <w:rPr>
          <w:rtl/>
        </w:rPr>
        <w:instrText>-</w:instrText>
      </w:r>
      <w:r>
        <w:instrText>type name="Journal Article"&gt;17&lt;/ref-type&gt;&lt;contributors&gt;&lt;authors&gt;&lt;author&gt;Thomas, Flint O&lt;/author&gt;&lt;author&gt;Corke, Thomas C&lt;/author&gt;&lt;author&gt;Iqbal, Muhammad&lt;/author&gt;&lt;author&gt;Kozlov, Alexey&lt;/author&gt;&lt;author&gt;Schatzman, David&lt;/author&gt;&lt;/authors&gt;&lt;/contributors&gt;&lt;titles&gt;&lt;title&gt;Optimization of dielectric barrier discharge plasma actuators for active aerodynamic flow control&lt;/title&gt;&lt;secondary-title&gt;AIAA journal&lt;/secondary-title&gt;&lt;/titles&gt;&lt;periodical&gt;&lt;full-title&gt;AIAA journal&lt;/full-title&gt;&lt;/periodical&gt;&lt;pages&gt;2169-2178&lt;/pages&gt;&lt;volume&gt;47&lt;/volume&gt;&lt;number&gt;9&lt;/number&gt;&lt;dates&gt;&lt;year&gt;2009&lt;/year&gt;&lt;/dates&gt;&lt;isbn&gt;0001-1452&lt;/isbn&gt;&lt;urls&gt;&lt;/urls&gt;&lt;/record&gt;&lt;/Cite&gt;&lt;/EndNote</w:instrText>
      </w:r>
      <w:r>
        <w:rPr>
          <w:rtl/>
        </w:rPr>
        <w:instrText>&gt;</w:instrText>
      </w:r>
      <w:r>
        <w:rPr>
          <w:rtl/>
        </w:rPr>
        <w:fldChar w:fldCharType="separate"/>
      </w:r>
      <w:r>
        <w:rPr>
          <w:noProof/>
          <w:rtl/>
        </w:rPr>
        <w:t>[</w:t>
      </w:r>
      <w:hyperlink w:anchor="_ENREF_43" w:tooltip="Thomas, 2009 #43" w:history="1">
        <w:r w:rsidR="00A928B3">
          <w:rPr>
            <w:noProof/>
            <w:rtl/>
          </w:rPr>
          <w:t>43</w:t>
        </w:r>
      </w:hyperlink>
      <w:r>
        <w:rPr>
          <w:noProof/>
          <w:rtl/>
        </w:rPr>
        <w:t>]</w:t>
      </w:r>
      <w:r>
        <w:rPr>
          <w:rtl/>
        </w:rPr>
        <w:fldChar w:fldCharType="end"/>
      </w:r>
      <w:r>
        <w:rPr>
          <w:rtl/>
        </w:rPr>
        <w:t xml:space="preserve">. فشار و رطوبت سيال موجود در مجاورت محرک </w:t>
      </w:r>
      <w:r>
        <w:rPr>
          <w:rFonts w:cs="Times New Roman"/>
          <w:sz w:val="25"/>
          <w:szCs w:val="25"/>
        </w:rPr>
        <w:t>DBD</w:t>
      </w:r>
      <w:r>
        <w:rPr>
          <w:rtl/>
        </w:rPr>
        <w:t xml:space="preserve"> از ديگر عوامل موثر بر کارآيي اين محرک ها مـي اشد. همانطور که پيشتر اشاره گرديد ميزان غلظت اکسيژن موجود در سيال گازي بر نيروي تراست ايجاد شده توسط محرک ها تاثير گذار است . مطالعات محـدود موجـود توسـط توس</w:t>
      </w:r>
      <w:r>
        <w:rPr>
          <w:rFonts w:hint="cs"/>
          <w:rtl/>
        </w:rPr>
        <w:t>ط</w:t>
      </w:r>
      <w:r>
        <w:rPr>
          <w:rtl/>
        </w:rPr>
        <w:t xml:space="preserve"> </w:t>
      </w:r>
      <w:r>
        <w:rPr>
          <w:rFonts w:cs="Times New Roman"/>
          <w:sz w:val="25"/>
          <w:szCs w:val="25"/>
        </w:rPr>
        <w:t>Abe</w:t>
      </w:r>
      <w:r>
        <w:rPr>
          <w:rFonts w:cs="Times New Roman" w:hint="cs"/>
          <w:sz w:val="25"/>
          <w:szCs w:val="25"/>
          <w:rtl/>
        </w:rPr>
        <w:t xml:space="preserve"> </w:t>
      </w:r>
      <w:r>
        <w:rPr>
          <w:rtl/>
        </w:rPr>
        <w:t>،</w:t>
      </w:r>
      <w:r>
        <w:rPr>
          <w:rFonts w:hint="cs"/>
          <w:rtl/>
        </w:rPr>
        <w:t xml:space="preserve"> </w:t>
      </w:r>
      <w:r>
        <w:t>B</w:t>
      </w:r>
      <w:r>
        <w:rPr>
          <w:rFonts w:cs="Times New Roman"/>
          <w:sz w:val="25"/>
          <w:szCs w:val="25"/>
        </w:rPr>
        <w:t>enard</w:t>
      </w:r>
      <w:r>
        <w:rPr>
          <w:rFonts w:cs="Times New Roman"/>
          <w:sz w:val="25"/>
          <w:szCs w:val="25"/>
          <w:rtl/>
        </w:rPr>
        <w:t xml:space="preserve"> </w:t>
      </w:r>
      <w:r>
        <w:rPr>
          <w:rtl/>
        </w:rPr>
        <w:t xml:space="preserve"> و </w:t>
      </w:r>
      <w:r>
        <w:rPr>
          <w:rFonts w:cs="Times New Roman"/>
          <w:sz w:val="25"/>
          <w:szCs w:val="25"/>
        </w:rPr>
        <w:t>Roy</w:t>
      </w:r>
      <w:r>
        <w:rPr>
          <w:rtl/>
        </w:rPr>
        <w:t xml:space="preserve"> نشان مي</w:t>
      </w:r>
      <w:r>
        <w:rPr>
          <w:rFonts w:hint="cs"/>
          <w:rtl/>
        </w:rPr>
        <w:t>‌</w:t>
      </w:r>
      <w:r>
        <w:rPr>
          <w:rtl/>
        </w:rPr>
        <w:t>دهند که کارآيي اين محرک ها با کاهش فشار هوا و يا غلظت اکسيژن باز هم مـي توانـد قابـل قبول باشد و هم چنين کاهش فشار تا حد معيني اثر مطلبوب بر نيـروي تراسـت محـرک دارد و کـاه</w:t>
      </w:r>
      <w:r>
        <w:rPr>
          <w:rFonts w:hint="cs"/>
          <w:rtl/>
        </w:rPr>
        <w:t>ش</w:t>
      </w:r>
      <w:r>
        <w:rPr>
          <w:rtl/>
        </w:rPr>
        <w:t xml:space="preserve"> فشار بيش از حد (همانند شرايط پرواز) موجب افت شديد نيروي تراست ايجاد شده محرک خواهـد شـد.</w:t>
      </w:r>
      <w:r>
        <w:rPr>
          <w:rFonts w:hint="cs"/>
          <w:rtl/>
        </w:rPr>
        <w:t xml:space="preserve"> </w:t>
      </w:r>
      <w:r>
        <w:rPr>
          <w:rtl/>
        </w:rPr>
        <w:t>مســائل ديگــري همچــون خــوردگي و تحليــل رفــت الکتــرود و مــاده دي الکتريک</w:t>
      </w:r>
      <w:r>
        <w:rPr>
          <w:rFonts w:hint="cs"/>
          <w:rtl/>
        </w:rPr>
        <w:t xml:space="preserve"> و</w:t>
      </w:r>
      <w:r>
        <w:rPr>
          <w:rtl/>
        </w:rPr>
        <w:t xml:space="preserve"> يا اثرات انباشته شدن بار الکتريکي بر روي ماده دي الکتريک بر کـارآيي محـرک دي الکتريک تاثير گذارند </w:t>
      </w:r>
      <w:r>
        <w:rPr>
          <w:rFonts w:cs="Times New Roman" w:hint="cs"/>
          <w:sz w:val="25"/>
          <w:szCs w:val="25"/>
          <w:rtl/>
        </w:rPr>
        <w:t xml:space="preserve"> </w:t>
      </w:r>
      <w:r>
        <w:rPr>
          <w:rtl/>
        </w:rPr>
        <w:t xml:space="preserve">و فائق آمدن بر اين مشکلات از جمله گلوگاه هاي تکنولوژيکي توسعه محرک هاي </w:t>
      </w:r>
      <w:r>
        <w:rPr>
          <w:rFonts w:cs="Times New Roman"/>
          <w:sz w:val="25"/>
          <w:szCs w:val="25"/>
        </w:rPr>
        <w:t>DBD</w:t>
      </w:r>
      <w:r>
        <w:rPr>
          <w:rtl/>
        </w:rPr>
        <w:t xml:space="preserve"> به حساب مي</w:t>
      </w:r>
      <w:r>
        <w:rPr>
          <w:rFonts w:hint="cs"/>
          <w:rtl/>
        </w:rPr>
        <w:t>‌</w:t>
      </w:r>
      <w:r>
        <w:rPr>
          <w:rtl/>
        </w:rPr>
        <w:t xml:space="preserve">آيد. </w:t>
      </w:r>
    </w:p>
    <w:p w:rsidR="00396EC9" w:rsidRDefault="00396EC9" w:rsidP="006122B8">
      <w:pPr>
        <w:pStyle w:val="-3"/>
        <w:rPr>
          <w:rFonts w:cs="Times New Roman"/>
          <w:szCs w:val="24"/>
        </w:rPr>
      </w:pPr>
      <w:bookmarkStart w:id="69" w:name="_Toc467777408"/>
      <w:bookmarkStart w:id="70" w:name="_Toc471206771"/>
      <w:r>
        <w:rPr>
          <w:rtl/>
        </w:rPr>
        <w:t>جدايش رينولدز پايين و کنترل جدايش جريان به کمک محرک ها</w:t>
      </w:r>
      <w:r>
        <w:rPr>
          <w:rFonts w:hint="cs"/>
          <w:rtl/>
        </w:rPr>
        <w:t xml:space="preserve">ی </w:t>
      </w:r>
      <w:r>
        <w:t>AC</w:t>
      </w:r>
      <w:bookmarkEnd w:id="69"/>
      <w:bookmarkEnd w:id="70"/>
    </w:p>
    <w:p w:rsidR="00396EC9" w:rsidRDefault="00396EC9" w:rsidP="00A928B3">
      <w:pPr>
        <w:pStyle w:val="ab"/>
      </w:pPr>
      <w:r>
        <w:rPr>
          <w:rtl/>
        </w:rPr>
        <w:t xml:space="preserve">از آنجايي که معيار بررسي کارآيي محرک هاي </w:t>
      </w:r>
      <w:r>
        <w:rPr>
          <w:rFonts w:cs="Times New Roman"/>
          <w:sz w:val="25"/>
          <w:szCs w:val="25"/>
        </w:rPr>
        <w:t>DBD</w:t>
      </w:r>
      <w:r>
        <w:rPr>
          <w:rtl/>
        </w:rPr>
        <w:t xml:space="preserve"> در پروژه ي کنوني توانايي آنها در کنترل جـدايش جريان در رژيم رينولدز پايين مي باشد، لازم است تا ابتدا به بررسي نوع جدايش در رژيم رينولـدز پـايين پرداخته شود و سپس کنترل جدايش توسط محرک هـاي </w:t>
      </w:r>
      <w:r>
        <w:rPr>
          <w:rFonts w:cs="Times New Roman"/>
          <w:sz w:val="25"/>
          <w:szCs w:val="25"/>
        </w:rPr>
        <w:t>DBD</w:t>
      </w:r>
      <w:r>
        <w:rPr>
          <w:rtl/>
        </w:rPr>
        <w:t xml:space="preserve"> مورد بررسي قرار گيرد.</w:t>
      </w:r>
      <w:r>
        <w:rPr>
          <w:rFonts w:hint="cs"/>
          <w:rtl/>
        </w:rPr>
        <w:t xml:space="preserve"> </w:t>
      </w:r>
      <w:r>
        <w:rPr>
          <w:rtl/>
        </w:rPr>
        <w:t xml:space="preserve">در اعداد رينولدز بين </w:t>
      </w:r>
      <w:r>
        <w:rPr>
          <w:sz w:val="18"/>
          <w:szCs w:val="18"/>
          <w:rtl/>
        </w:rPr>
        <w:t>١</w:t>
      </w:r>
      <w:r>
        <w:rPr>
          <w:rtl/>
        </w:rPr>
        <w:t>٠٤×٣</w:t>
      </w:r>
      <w:r>
        <w:rPr>
          <w:rFonts w:hint="cs"/>
          <w:rtl/>
        </w:rPr>
        <w:t xml:space="preserve"> </w:t>
      </w:r>
      <w:r>
        <w:rPr>
          <w:rtl/>
        </w:rPr>
        <w:t xml:space="preserve">الي </w:t>
      </w:r>
      <w:r>
        <w:rPr>
          <w:sz w:val="18"/>
          <w:szCs w:val="18"/>
          <w:rtl/>
        </w:rPr>
        <w:t>١</w:t>
      </w:r>
      <w:r>
        <w:rPr>
          <w:rtl/>
        </w:rPr>
        <w:t>٠٤×٥</w:t>
      </w:r>
      <w:r>
        <w:rPr>
          <w:rFonts w:hint="cs"/>
          <w:rtl/>
        </w:rPr>
        <w:t xml:space="preserve"> </w:t>
      </w:r>
      <w:r>
        <w:rPr>
          <w:rtl/>
        </w:rPr>
        <w:t>پديده ي غالب مشـاهده شـده جـدايش لايـه مـرزي آرام در نزديکي لبه</w:t>
      </w:r>
      <w:r>
        <w:rPr>
          <w:rFonts w:hint="cs"/>
          <w:rtl/>
        </w:rPr>
        <w:t>‌</w:t>
      </w:r>
      <w:r>
        <w:rPr>
          <w:rtl/>
        </w:rPr>
        <w:t xml:space="preserve">ي حمله مي باشد. به دليل حساسيت لايه مرزي آرام به هر نوع گراديـان فشـار نامسـاعد و </w:t>
      </w:r>
      <w:r>
        <w:rPr>
          <w:rFonts w:hint="cs"/>
          <w:rtl/>
        </w:rPr>
        <w:t>ا</w:t>
      </w:r>
      <w:r>
        <w:rPr>
          <w:rtl/>
        </w:rPr>
        <w:t xml:space="preserve">ز دست رفتن سريع مومنتم لايه مرزي در مواجه با گراديان فشار هـاي نامسـاعد حاصـل از هندسـه جسـم </w:t>
      </w:r>
      <w:r w:rsidRPr="009C2542">
        <w:rPr>
          <w:rtl/>
        </w:rPr>
        <w:t>(زاويه حمله يا خميدگي سطح ) حتي در زواياي حمله نسبتا پايين نيز مي توان شاهد جدايش جريـان در لبه حمله بود.</w:t>
      </w:r>
      <w:r>
        <w:rPr>
          <w:rFonts w:hint="cs"/>
          <w:rtl/>
        </w:rPr>
        <w:t xml:space="preserve"> </w:t>
      </w:r>
      <w:r w:rsidRPr="009C2542">
        <w:rPr>
          <w:rtl/>
        </w:rPr>
        <w:t>اين نوع جدايش باعث ايجاد دنباله ايي نسبتا بزرگ در پشت جسم مي گردد.</w:t>
      </w:r>
      <w:r>
        <w:rPr>
          <w:rFonts w:hint="cs"/>
          <w:rtl/>
        </w:rPr>
        <w:t xml:space="preserve"> </w:t>
      </w:r>
      <w:r w:rsidRPr="009C2542">
        <w:rPr>
          <w:rtl/>
        </w:rPr>
        <w:t>به مـرور و بـا افزايش عدد رينولدز در لايه برشي جدا شده</w:t>
      </w:r>
      <w:r>
        <w:rPr>
          <w:rFonts w:hint="cs"/>
          <w:rtl/>
        </w:rPr>
        <w:t xml:space="preserve"> </w:t>
      </w:r>
      <w:r w:rsidRPr="009C2542">
        <w:rPr>
          <w:rtl/>
        </w:rPr>
        <w:t xml:space="preserve">گذار جريان از آرام به آشفته اتفاق مي افتد و بـا افـزايش انرژي لايه ي مرزي پس از ناحيه گذار و آشفته ي لايه برشي جدا شده به سطح جسم مـي چسـبد. ايـن </w:t>
      </w:r>
      <w:r>
        <w:rPr>
          <w:rtl/>
        </w:rPr>
        <w:t>پديده باعث به وجود آمدن حباب جدايش</w:t>
      </w:r>
      <w:r>
        <w:rPr>
          <w:rFonts w:hint="cs"/>
          <w:rtl/>
        </w:rPr>
        <w:t xml:space="preserve"> </w:t>
      </w:r>
      <w:r>
        <w:rPr>
          <w:rtl/>
        </w:rPr>
        <w:t>در زواياي حمله نسبتا کم روي جسم مي</w:t>
      </w:r>
      <w:r>
        <w:rPr>
          <w:rFonts w:hint="cs"/>
          <w:rtl/>
        </w:rPr>
        <w:t>‌</w:t>
      </w:r>
      <w:r>
        <w:rPr>
          <w:rtl/>
        </w:rPr>
        <w:t>گـردد</w:t>
      </w:r>
      <w:r>
        <w:rPr>
          <w:rFonts w:cs="Times New Roman" w:hint="cs"/>
          <w:sz w:val="25"/>
          <w:szCs w:val="25"/>
          <w:rtl/>
        </w:rPr>
        <w:t xml:space="preserve"> </w:t>
      </w:r>
      <w:r w:rsidRPr="000F18A9">
        <w:rPr>
          <w:rtl/>
        </w:rPr>
        <w:fldChar w:fldCharType="begin"/>
      </w:r>
      <w:r w:rsidRPr="000F18A9">
        <w:rPr>
          <w:rtl/>
        </w:rPr>
        <w:instrText xml:space="preserve"> </w:instrText>
      </w:r>
      <w:r w:rsidRPr="000F18A9">
        <w:instrText>ADDIN EN.CITE &lt;EndNote&gt;&lt;Cite&gt;&lt;Author&gt;Yarusevych&lt;/Author&gt;&lt;Year&gt;2009&lt;/Year&gt;&lt;RecNum&gt;44&lt;/RecNum&gt;&lt;DisplayText&gt;[44]&lt;/DisplayText&gt;&lt;record&gt;&lt;rec-number&gt;44&lt;/rec-number&gt;&lt;foreign-keys&gt;&lt;key app="EN" db-id="2rtdtrz2h2959deaeswp5zsh25z0zx9rreps"&gt;44&lt;/key&gt;&lt;/foreign-keys</w:instrText>
      </w:r>
      <w:r w:rsidRPr="000F18A9">
        <w:rPr>
          <w:rtl/>
        </w:rPr>
        <w:instrText>&gt;&lt;</w:instrText>
      </w:r>
      <w:r w:rsidRPr="000F18A9">
        <w:instrText>ref-type name="Journal Article"&gt;17&lt;/ref-type&gt;&lt;contributors&gt;&lt;authors&gt;&lt;author&gt;Yarusevych, Serhiy&lt;/author&gt;&lt;author&gt;Sullivan, Pierre E&lt;/author&gt;&lt;author&gt;Kawall, John G&lt;/author&gt;&lt;/authors&gt;&lt;/contributors&gt;&lt;titles&gt;&lt;title&gt;On vortex shedding from an airfoil in low-Reynolds-number flows&lt;/title&gt;&lt;secondary-title&gt;Journal of Fluid Mechanics&lt;/secondary-title&gt;&lt;/titles&gt;&lt;periodical&gt;&lt;full-title&gt;Journal of fluid mechanics&lt;/full-title&gt;&lt;/periodical&gt;&lt;pages&gt;245-271&lt;/pages&gt;&lt;volume&gt;632&lt;/volume&gt;&lt;dates&gt;&lt;year&gt;2009&lt;/year&gt;&lt;/dates&gt;&lt;isbn&gt;146</w:instrText>
      </w:r>
      <w:r w:rsidRPr="000F18A9">
        <w:rPr>
          <w:rtl/>
        </w:rPr>
        <w:instrText>9-7645&lt;/</w:instrText>
      </w:r>
      <w:r w:rsidRPr="000F18A9">
        <w:instrText>isbn&gt;&lt;urls&gt;&lt;/urls&gt;&lt;/record&gt;&lt;/Cite&gt;&lt;/EndNote</w:instrText>
      </w:r>
      <w:r w:rsidRPr="000F18A9">
        <w:rPr>
          <w:rtl/>
        </w:rPr>
        <w:instrText>&gt;</w:instrText>
      </w:r>
      <w:r w:rsidRPr="000F18A9">
        <w:rPr>
          <w:rtl/>
        </w:rPr>
        <w:fldChar w:fldCharType="separate"/>
      </w:r>
      <w:r w:rsidRPr="000F18A9">
        <w:rPr>
          <w:rtl/>
        </w:rPr>
        <w:t>[</w:t>
      </w:r>
      <w:hyperlink w:anchor="_ENREF_44" w:tooltip="Yarusevych, 2009 #44" w:history="1">
        <w:r w:rsidR="00A928B3" w:rsidRPr="000F18A9">
          <w:rPr>
            <w:rtl/>
          </w:rPr>
          <w:t>44</w:t>
        </w:r>
      </w:hyperlink>
      <w:r w:rsidRPr="000F18A9">
        <w:rPr>
          <w:rtl/>
        </w:rPr>
        <w:t>]</w:t>
      </w:r>
      <w:r w:rsidRPr="000F18A9">
        <w:rPr>
          <w:rtl/>
        </w:rPr>
        <w:fldChar w:fldCharType="end"/>
      </w:r>
      <w:r w:rsidRPr="000F18A9">
        <w:rPr>
          <w:rtl/>
        </w:rPr>
        <w:t>.</w:t>
      </w:r>
      <w:r w:rsidRPr="000F18A9">
        <w:rPr>
          <w:rFonts w:hint="cs"/>
          <w:rtl/>
        </w:rPr>
        <w:t xml:space="preserve"> </w:t>
      </w:r>
      <w:r w:rsidRPr="000F18A9">
        <w:rPr>
          <w:rtl/>
        </w:rPr>
        <w:t>اي</w:t>
      </w:r>
      <w:r>
        <w:rPr>
          <w:rtl/>
        </w:rPr>
        <w:t xml:space="preserve">ـن پديده در اعداد رينولدز در محدوده </w:t>
      </w:r>
      <w:r>
        <w:rPr>
          <w:rFonts w:hint="cs"/>
          <w:rtl/>
        </w:rPr>
        <w:t>10</w:t>
      </w:r>
      <w:r>
        <w:rPr>
          <w:rFonts w:hint="cs"/>
          <w:vertAlign w:val="superscript"/>
          <w:rtl/>
        </w:rPr>
        <w:t>5</w:t>
      </w:r>
      <w:r>
        <w:rPr>
          <w:rtl/>
        </w:rPr>
        <w:t>×</w:t>
      </w:r>
      <w:r>
        <w:rPr>
          <w:rFonts w:hint="cs"/>
          <w:rtl/>
        </w:rPr>
        <w:t>5/1 و</w:t>
      </w:r>
      <w:r>
        <w:rPr>
          <w:rtl/>
        </w:rPr>
        <w:t xml:space="preserve"> بالاتر قابل مشاهده مـي باشـد.</w:t>
      </w:r>
      <w:r>
        <w:rPr>
          <w:rFonts w:hint="cs"/>
          <w:rtl/>
        </w:rPr>
        <w:t xml:space="preserve"> </w:t>
      </w:r>
      <w:r>
        <w:rPr>
          <w:rtl/>
        </w:rPr>
        <w:t xml:space="preserve">در </w:t>
      </w:r>
      <w:r w:rsidR="00885F73">
        <w:rPr>
          <w:rtl/>
        </w:rPr>
        <w:fldChar w:fldCharType="begin"/>
      </w:r>
      <w:r w:rsidR="00885F73">
        <w:rPr>
          <w:rtl/>
        </w:rPr>
        <w:instrText xml:space="preserve"> </w:instrText>
      </w:r>
      <w:r w:rsidR="00885F73">
        <w:instrText>REF</w:instrText>
      </w:r>
      <w:r w:rsidR="00885F73">
        <w:rPr>
          <w:rtl/>
        </w:rPr>
        <w:instrText xml:space="preserve"> _</w:instrText>
      </w:r>
      <w:r w:rsidR="00885F73">
        <w:instrText>Ref468530711 \r \h</w:instrText>
      </w:r>
      <w:r w:rsidR="00885F73">
        <w:rPr>
          <w:rtl/>
        </w:rPr>
        <w:instrText xml:space="preserve"> </w:instrText>
      </w:r>
      <w:r w:rsidR="00885F73">
        <w:rPr>
          <w:rtl/>
        </w:rPr>
      </w:r>
      <w:r w:rsidR="00885F73">
        <w:rPr>
          <w:rtl/>
        </w:rPr>
        <w:fldChar w:fldCharType="separate"/>
      </w:r>
      <w:r w:rsidR="007565EB">
        <w:rPr>
          <w:rtl/>
        </w:rPr>
        <w:t xml:space="preserve">‏شکل (27) </w:t>
      </w:r>
      <w:r w:rsidR="00885F73">
        <w:rPr>
          <w:rtl/>
        </w:rPr>
        <w:fldChar w:fldCharType="end"/>
      </w:r>
      <w:r>
        <w:rPr>
          <w:rtl/>
        </w:rPr>
        <w:t>پديـده</w:t>
      </w:r>
      <w:r>
        <w:rPr>
          <w:rFonts w:hint="cs"/>
          <w:rtl/>
        </w:rPr>
        <w:t>‌</w:t>
      </w:r>
      <w:r>
        <w:rPr>
          <w:rtl/>
        </w:rPr>
        <w:t>ي گذار لايه برشي جدا شده و نحوه ي ايجـاد حبـاب جـدايش توسـط</w:t>
      </w:r>
      <w:r>
        <w:rPr>
          <w:rFonts w:cs="Times New Roman"/>
          <w:sz w:val="25"/>
          <w:szCs w:val="25"/>
          <w:rtl/>
        </w:rPr>
        <w:t xml:space="preserve"> </w:t>
      </w:r>
      <w:r>
        <w:rPr>
          <w:rFonts w:cs="Times New Roman"/>
          <w:sz w:val="25"/>
          <w:szCs w:val="25"/>
        </w:rPr>
        <w:t>Yarusevych</w:t>
      </w:r>
      <w:r>
        <w:rPr>
          <w:rtl/>
        </w:rPr>
        <w:t xml:space="preserve"> و همکـاران (٢٠٠٩) ترسيم شده است .</w:t>
      </w:r>
    </w:p>
    <w:p w:rsidR="00396EC9" w:rsidRDefault="00396EC9" w:rsidP="00396EC9">
      <w:pPr>
        <w:jc w:val="center"/>
        <w:rPr>
          <w:rFonts w:ascii="Nazanin" w:hAnsi="Nazanin" w:cs="Nazanin"/>
          <w:sz w:val="27"/>
          <w:szCs w:val="27"/>
          <w:rtl/>
        </w:rPr>
      </w:pPr>
      <w:r>
        <w:rPr>
          <w:rFonts w:ascii="Nazanin" w:hAnsi="Nazanin" w:cs="Nazanin"/>
          <w:noProof/>
          <w:sz w:val="27"/>
          <w:szCs w:val="27"/>
        </w:rPr>
        <w:lastRenderedPageBreak/>
        <w:drawing>
          <wp:inline distT="0" distB="0" distL="0" distR="0" wp14:anchorId="07AC7340" wp14:editId="7DCE104C">
            <wp:extent cx="5183505" cy="576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3505" cy="5761355"/>
                    </a:xfrm>
                    <a:prstGeom prst="rect">
                      <a:avLst/>
                    </a:prstGeom>
                    <a:noFill/>
                    <a:ln>
                      <a:noFill/>
                    </a:ln>
                  </pic:spPr>
                </pic:pic>
              </a:graphicData>
            </a:graphic>
          </wp:inline>
        </w:drawing>
      </w:r>
    </w:p>
    <w:p w:rsidR="00396EC9" w:rsidRDefault="00396EC9" w:rsidP="00A928B3">
      <w:pPr>
        <w:pStyle w:val="a"/>
        <w:rPr>
          <w:rFonts w:cs="Times New Roman"/>
        </w:rPr>
      </w:pPr>
      <w:bookmarkStart w:id="71" w:name="_Ref468530711"/>
      <w:r>
        <w:rPr>
          <w:rtl/>
        </w:rPr>
        <w:t>جريان روي يک ايرفويل در عدد رينولدز پايين الف ) جدايش لايه مرزي آرام بدون چسبيدن مجدد جريان ب ) شکل گيري حباب جدايش</w:t>
      </w:r>
      <w:r w:rsidRPr="000F18A9">
        <w:rPr>
          <w:rFonts w:hint="cs"/>
          <w:rtl/>
        </w:rPr>
        <w:t xml:space="preserve"> </w:t>
      </w:r>
      <w:r w:rsidRPr="000F18A9">
        <w:rPr>
          <w:rtl/>
        </w:rPr>
        <w:fldChar w:fldCharType="begin"/>
      </w:r>
      <w:r w:rsidRPr="000F18A9">
        <w:rPr>
          <w:rtl/>
        </w:rPr>
        <w:instrText xml:space="preserve"> </w:instrText>
      </w:r>
      <w:r w:rsidRPr="000F18A9">
        <w:instrText>ADDIN EN.CITE &lt;EndNote&gt;&lt;Cite&gt;&lt;Author&gt;Yarusevych&lt;/Author&gt;&lt;Year&gt;2009&lt;/Year&gt;&lt;RecNum&gt;44&lt;/RecNum&gt;&lt;DisplayText&gt;[44]&lt;/DisplayText&gt;&lt;record&gt;&lt;rec-number&gt;44&lt;/rec-number&gt;&lt;foreign-keys&gt;&lt;key app="EN" db-id="2rtdtrz2h2959deaeswp5zsh25z0zx9rreps"&gt;44&lt;/key&gt;&lt;/foreign-keys</w:instrText>
      </w:r>
      <w:r w:rsidRPr="000F18A9">
        <w:rPr>
          <w:rtl/>
        </w:rPr>
        <w:instrText>&gt;&lt;</w:instrText>
      </w:r>
      <w:r w:rsidRPr="000F18A9">
        <w:instrText>ref-type name="Journal Article"&gt;17&lt;/ref-type&gt;&lt;contributors&gt;&lt;authors&gt;&lt;author&gt;Yarusevych, Serhiy&lt;/author&gt;&lt;author&gt;Sullivan, Pierre E&lt;/author&gt;&lt;author&gt;Kawall, John G&lt;/author&gt;&lt;/authors&gt;&lt;/contributors&gt;&lt;titles&gt;&lt;title&gt;On vortex shedding from an airfoil in low-Reynolds-number flows&lt;/title&gt;&lt;secondary-title&gt;Journal of Fluid Mechanics&lt;/secondary-title&gt;&lt;/titles&gt;&lt;periodical&gt;&lt;full-title&gt;Journal of fluid mechanics&lt;/full-title&gt;&lt;/periodical&gt;&lt;pages&gt;245-271&lt;/pages&gt;&lt;volume&gt;632&lt;/volume&gt;&lt;dates&gt;&lt;year&gt;2009&lt;/year&gt;&lt;/dates&gt;&lt;isbn&gt;146</w:instrText>
      </w:r>
      <w:r w:rsidRPr="000F18A9">
        <w:rPr>
          <w:rtl/>
        </w:rPr>
        <w:instrText>9-7645&lt;/</w:instrText>
      </w:r>
      <w:r w:rsidRPr="000F18A9">
        <w:instrText>isbn&gt;&lt;urls&gt;&lt;/urls&gt;&lt;/record&gt;&lt;/Cite&gt;&lt;/EndNote</w:instrText>
      </w:r>
      <w:r w:rsidRPr="000F18A9">
        <w:rPr>
          <w:rtl/>
        </w:rPr>
        <w:instrText>&gt;</w:instrText>
      </w:r>
      <w:r w:rsidRPr="000F18A9">
        <w:rPr>
          <w:rtl/>
        </w:rPr>
        <w:fldChar w:fldCharType="separate"/>
      </w:r>
      <w:r w:rsidRPr="000F18A9">
        <w:rPr>
          <w:rtl/>
        </w:rPr>
        <w:t>[</w:t>
      </w:r>
      <w:hyperlink w:anchor="_ENREF_44" w:tooltip="Yarusevych, 2009 #44" w:history="1">
        <w:r w:rsidR="00A928B3" w:rsidRPr="000F18A9">
          <w:rPr>
            <w:rtl/>
          </w:rPr>
          <w:t>44</w:t>
        </w:r>
      </w:hyperlink>
      <w:r w:rsidRPr="000F18A9">
        <w:rPr>
          <w:rtl/>
        </w:rPr>
        <w:t>]</w:t>
      </w:r>
      <w:r w:rsidRPr="000F18A9">
        <w:rPr>
          <w:rtl/>
        </w:rPr>
        <w:fldChar w:fldCharType="end"/>
      </w:r>
      <w:bookmarkEnd w:id="71"/>
    </w:p>
    <w:p w:rsidR="00396EC9" w:rsidRDefault="00396EC9" w:rsidP="00885F73">
      <w:pPr>
        <w:pStyle w:val="ab"/>
        <w:rPr>
          <w:rtl/>
        </w:rPr>
      </w:pPr>
      <w:r>
        <w:rPr>
          <w:rtl/>
        </w:rPr>
        <w:t>همانطور که اشاره گرديد با افزايش عدد رينولدز به ازاي يک زاويه ي حمله مشخص (نسبتا کم ) بـه علـت گذار لايه برشي جدا شده به آشفته و افزايش انرژي آن حباب جدايش شکل گرفته و ابعـاد دنبالـه جسـم کاهش مي يابد. اين امر در</w:t>
      </w:r>
      <w:r>
        <w:rPr>
          <w:rFonts w:hint="cs"/>
          <w:rtl/>
          <w:lang w:bidi="fa-IR"/>
        </w:rPr>
        <w:t xml:space="preserve"> </w:t>
      </w:r>
      <w:r w:rsidR="00885F73">
        <w:rPr>
          <w:rtl/>
          <w:lang w:bidi="fa-IR"/>
        </w:rPr>
        <w:fldChar w:fldCharType="begin"/>
      </w:r>
      <w:r w:rsidR="00885F73">
        <w:rPr>
          <w:rtl/>
          <w:lang w:bidi="fa-IR"/>
        </w:rPr>
        <w:instrText xml:space="preserve"> </w:instrText>
      </w:r>
      <w:r w:rsidR="00885F73">
        <w:rPr>
          <w:rFonts w:hint="cs"/>
          <w:lang w:bidi="fa-IR"/>
        </w:rPr>
        <w:instrText>REF</w:instrText>
      </w:r>
      <w:r w:rsidR="00885F73">
        <w:rPr>
          <w:rFonts w:hint="cs"/>
          <w:rtl/>
          <w:lang w:bidi="fa-IR"/>
        </w:rPr>
        <w:instrText xml:space="preserve"> _</w:instrText>
      </w:r>
      <w:r w:rsidR="00885F73">
        <w:rPr>
          <w:rFonts w:hint="cs"/>
          <w:lang w:bidi="fa-IR"/>
        </w:rPr>
        <w:instrText>Ref468530725 \r \h</w:instrText>
      </w:r>
      <w:r w:rsidR="00885F73">
        <w:rPr>
          <w:rtl/>
          <w:lang w:bidi="fa-IR"/>
        </w:rPr>
        <w:instrText xml:space="preserve"> </w:instrText>
      </w:r>
      <w:r w:rsidR="00885F73">
        <w:rPr>
          <w:rtl/>
          <w:lang w:bidi="fa-IR"/>
        </w:rPr>
      </w:r>
      <w:r w:rsidR="00885F73">
        <w:rPr>
          <w:rtl/>
          <w:lang w:bidi="fa-IR"/>
        </w:rPr>
        <w:fldChar w:fldCharType="separate"/>
      </w:r>
      <w:r w:rsidR="007565EB">
        <w:rPr>
          <w:rtl/>
          <w:lang w:bidi="fa-IR"/>
        </w:rPr>
        <w:t xml:space="preserve">‏شکل (28) </w:t>
      </w:r>
      <w:r w:rsidR="00885F73">
        <w:rPr>
          <w:rtl/>
          <w:lang w:bidi="fa-IR"/>
        </w:rPr>
        <w:fldChar w:fldCharType="end"/>
      </w:r>
      <w:r>
        <w:rPr>
          <w:rtl/>
        </w:rPr>
        <w:t xml:space="preserve">قابل مشاهده مي باشد. </w:t>
      </w:r>
    </w:p>
    <w:p w:rsidR="00396EC9" w:rsidRDefault="00396EC9" w:rsidP="00396EC9">
      <w:pPr>
        <w:jc w:val="center"/>
        <w:rPr>
          <w:rtl/>
        </w:rPr>
      </w:pPr>
      <w:r>
        <w:rPr>
          <w:noProof/>
        </w:rPr>
        <w:lastRenderedPageBreak/>
        <w:drawing>
          <wp:inline distT="0" distB="0" distL="0" distR="0" wp14:anchorId="44AC8796" wp14:editId="29DA5777">
            <wp:extent cx="3152775" cy="61036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6103620"/>
                    </a:xfrm>
                    <a:prstGeom prst="rect">
                      <a:avLst/>
                    </a:prstGeom>
                    <a:noFill/>
                    <a:ln>
                      <a:noFill/>
                    </a:ln>
                  </pic:spPr>
                </pic:pic>
              </a:graphicData>
            </a:graphic>
          </wp:inline>
        </w:drawing>
      </w:r>
    </w:p>
    <w:p w:rsidR="00396EC9" w:rsidRDefault="00396EC9" w:rsidP="00A928B3">
      <w:pPr>
        <w:pStyle w:val="a"/>
        <w:rPr>
          <w:rtl/>
        </w:rPr>
      </w:pPr>
      <w:bookmarkStart w:id="72" w:name="_Ref468530725"/>
      <w:r>
        <w:rPr>
          <w:rtl/>
        </w:rPr>
        <w:t xml:space="preserve">کاهش ابعاد دنباله يک ايرفويل </w:t>
      </w:r>
      <w:r>
        <w:rPr>
          <w:rFonts w:cs="Times New Roman"/>
        </w:rPr>
        <w:t>NACA 0012</w:t>
      </w:r>
      <w:r>
        <w:rPr>
          <w:rtl/>
        </w:rPr>
        <w:t xml:space="preserve"> در زاويه حمله ٥درجه به ترتيب در اعداد رينولدز الف) ٥٥٠٠٠ ب) ١٠٠٠٠٠ ج) ١٥٠٠٠٠</w:t>
      </w:r>
      <w:r>
        <w:rPr>
          <w:rFonts w:cs="Times New Roman"/>
          <w:rtl/>
        </w:rPr>
        <w:t xml:space="preserve"> </w:t>
      </w:r>
      <w:r w:rsidRPr="000F18A9">
        <w:rPr>
          <w:rtl/>
        </w:rPr>
        <w:fldChar w:fldCharType="begin"/>
      </w:r>
      <w:r w:rsidRPr="000F18A9">
        <w:rPr>
          <w:rtl/>
        </w:rPr>
        <w:instrText xml:space="preserve"> </w:instrText>
      </w:r>
      <w:r w:rsidRPr="000F18A9">
        <w:instrText>ADDIN EN.CITE &lt;EndNote&gt;&lt;Cite&gt;&lt;Author&gt;Yarusevych&lt;/Author&gt;&lt;Year&gt;2009&lt;/Year&gt;&lt;RecNum&gt;44&lt;/RecNum&gt;&lt;DisplayText&gt;[44]&lt;/DisplayText&gt;&lt;record&gt;&lt;rec-number&gt;44&lt;/rec-number&gt;&lt;foreign-keys&gt;&lt;key app="EN" db-id="2rtdtrz2h2959deaeswp5zsh25z0zx9rreps"&gt;44&lt;/key&gt;&lt;/foreign-keys</w:instrText>
      </w:r>
      <w:r w:rsidRPr="000F18A9">
        <w:rPr>
          <w:rtl/>
        </w:rPr>
        <w:instrText>&gt;&lt;</w:instrText>
      </w:r>
      <w:r w:rsidRPr="000F18A9">
        <w:instrText>ref-type name="Journal Article"&gt;17&lt;/ref-type&gt;&lt;contributors&gt;&lt;authors&gt;&lt;author&gt;Yarusevych, Serhiy&lt;/author&gt;&lt;author&gt;Sullivan, Pierre E&lt;/author&gt;&lt;author&gt;Kawall, John G&lt;/author&gt;&lt;/authors&gt;&lt;/contributors&gt;&lt;titles&gt;&lt;title&gt;On vortex shedding from an airfoil in low-Reynolds-number flows&lt;/title&gt;&lt;secondary-title&gt;Journal of Fluid Mechanics&lt;/secondary-title&gt;&lt;/titles&gt;&lt;periodical&gt;&lt;full-title&gt;Journal of fluid mechanics&lt;/full-title&gt;&lt;/periodical&gt;&lt;pages&gt;245-271&lt;/pages&gt;&lt;volume&gt;632&lt;/volume&gt;&lt;dates&gt;&lt;year&gt;2009&lt;/year&gt;&lt;/dates&gt;&lt;isbn&gt;146</w:instrText>
      </w:r>
      <w:r w:rsidRPr="000F18A9">
        <w:rPr>
          <w:rtl/>
        </w:rPr>
        <w:instrText>9-7645&lt;/</w:instrText>
      </w:r>
      <w:r w:rsidRPr="000F18A9">
        <w:instrText>isbn&gt;&lt;urls&gt;&lt;/urls&gt;&lt;/record&gt;&lt;/Cite&gt;&lt;/EndNote</w:instrText>
      </w:r>
      <w:r w:rsidRPr="000F18A9">
        <w:rPr>
          <w:rtl/>
        </w:rPr>
        <w:instrText>&gt;</w:instrText>
      </w:r>
      <w:r w:rsidRPr="000F18A9">
        <w:rPr>
          <w:rtl/>
        </w:rPr>
        <w:fldChar w:fldCharType="separate"/>
      </w:r>
      <w:r w:rsidRPr="000F18A9">
        <w:rPr>
          <w:rtl/>
        </w:rPr>
        <w:t>[</w:t>
      </w:r>
      <w:hyperlink w:anchor="_ENREF_44" w:tooltip="Yarusevych, 2009 #44" w:history="1">
        <w:r w:rsidR="00A928B3" w:rsidRPr="000F18A9">
          <w:rPr>
            <w:rtl/>
          </w:rPr>
          <w:t>44</w:t>
        </w:r>
      </w:hyperlink>
      <w:r w:rsidRPr="000F18A9">
        <w:rPr>
          <w:rtl/>
        </w:rPr>
        <w:t>]</w:t>
      </w:r>
      <w:r w:rsidRPr="000F18A9">
        <w:rPr>
          <w:rtl/>
        </w:rPr>
        <w:fldChar w:fldCharType="end"/>
      </w:r>
      <w:bookmarkEnd w:id="72"/>
    </w:p>
    <w:p w:rsidR="00396EC9" w:rsidRDefault="00396EC9" w:rsidP="00A928B3">
      <w:pPr>
        <w:pStyle w:val="ab"/>
      </w:pPr>
      <w:r>
        <w:rPr>
          <w:rtl/>
        </w:rPr>
        <w:t>پس از شکل گيري حباب جدايش و با فرض ثابت بودن عدد رينولدز افزايش زاويه حمله نهايتا منجـر بـه پديده ايي به نام ترکيدن حباب جدايش</w:t>
      </w:r>
      <w:r>
        <w:rPr>
          <w:rFonts w:hint="cs"/>
          <w:rtl/>
        </w:rPr>
        <w:t xml:space="preserve"> </w:t>
      </w:r>
      <w:r>
        <w:rPr>
          <w:rtl/>
        </w:rPr>
        <w:t>مي شود که طي آن ناحيه ي جدايش به ناگهان گسترش مي يابد و به تبع آن ابعاد دنباله نيز افزايش خواهد يافت . اين امر باعث کاهش ناگهاني در نيروي برآ و ضريب فشار</w:t>
      </w:r>
      <w:r>
        <w:rPr>
          <w:rFonts w:hint="cs"/>
          <w:rtl/>
        </w:rPr>
        <w:t xml:space="preserve"> </w:t>
      </w:r>
      <w:r>
        <w:rPr>
          <w:rtl/>
        </w:rPr>
        <w:t>شده و باعث افزايش نيروي مقاوم جسم خواهد گرديد. هم چنين اين امر باعث بـه وجـود آمـدن بازه هاي زماني متناوب جدايش و چسبيدن مجدد جريان خواهـد شـد</w:t>
      </w:r>
      <w:r>
        <w:rPr>
          <w:rFonts w:hint="cs"/>
          <w:rtl/>
        </w:rPr>
        <w:t xml:space="preserve"> </w:t>
      </w:r>
      <w:r>
        <w:rPr>
          <w:rtl/>
        </w:rPr>
        <w:fldChar w:fldCharType="begin"/>
      </w:r>
      <w:r>
        <w:rPr>
          <w:rtl/>
        </w:rPr>
        <w:instrText xml:space="preserve"> </w:instrText>
      </w:r>
      <w:r>
        <w:instrText>ADDIN EN.CITE &lt;EndNote&gt;&lt;Cite&gt;&lt;Author&gt;Greenblatt&lt;/Author&gt;&lt;Year&gt;2003&lt;/Year&gt;&lt;RecNum&gt;45&lt;/RecNum&gt;&lt;DisplayText&gt;[45]&lt;/DisplayText&gt;&lt;record&gt;&lt;rec-number&gt;45&lt;/rec-number&gt;&lt;foreign-keys&gt;&lt;key app="EN" db-id="2rtdtrz2h2959deaeswp5zsh25z0zx9rreps"&gt;45&lt;/key&gt;&lt;/foreign-keys</w:instrText>
      </w:r>
      <w:r>
        <w:rPr>
          <w:rtl/>
        </w:rPr>
        <w:instrText>&gt;&lt;</w:instrText>
      </w:r>
      <w:r>
        <w:instrText>ref-type name="Journal Article"&gt;17&lt;/ref-type&gt;&lt;contributors&gt;&lt;authors&gt;&lt;author&gt;Greenblatt, D&lt;/author&gt;&lt;author&gt;Wygnanski, I&lt;/author&gt;&lt;/authors&gt;&lt;/contributors&gt;&lt;titles&gt;&lt;title&gt;Effect of leading-edge curvature on airfoil separation control&lt;/title&gt;&lt;secondary-title</w:instrText>
      </w:r>
      <w:r>
        <w:rPr>
          <w:rtl/>
        </w:rPr>
        <w:instrText>&gt;</w:instrText>
      </w:r>
      <w:r>
        <w:instrText>Journal of Aircraft&lt;/secondary-title&gt;&lt;/titles&gt;&lt;periodical&gt;&lt;full-title&gt;Journal of Aircraft&lt;/full-title&gt;&lt;/periodical&gt;&lt;pages&gt;473-481&lt;/pages&gt;&lt;volume&gt;40&lt;/volume&gt;&lt;number&gt;3&lt;/number&gt;&lt;dates&gt;&lt;year&gt;2003&lt;/year&gt;&lt;/dates&gt;&lt;isbn&gt;0021-8669&lt;/isbn&gt;&lt;urls&gt;&lt;/urls&gt;&lt;/record&gt;&lt;/Cite&gt;&lt;/EndNote</w:instrText>
      </w:r>
      <w:r>
        <w:rPr>
          <w:rtl/>
        </w:rPr>
        <w:instrText>&gt;</w:instrText>
      </w:r>
      <w:r>
        <w:rPr>
          <w:rtl/>
        </w:rPr>
        <w:fldChar w:fldCharType="separate"/>
      </w:r>
      <w:r>
        <w:rPr>
          <w:noProof/>
          <w:rtl/>
        </w:rPr>
        <w:t>[</w:t>
      </w:r>
      <w:hyperlink w:anchor="_ENREF_45" w:tooltip="Greenblatt, 2003 #45" w:history="1">
        <w:r w:rsidR="00A928B3">
          <w:rPr>
            <w:noProof/>
            <w:rtl/>
          </w:rPr>
          <w:t>45</w:t>
        </w:r>
      </w:hyperlink>
      <w:r>
        <w:rPr>
          <w:noProof/>
          <w:rtl/>
        </w:rPr>
        <w:t>]</w:t>
      </w:r>
      <w:r>
        <w:rPr>
          <w:rtl/>
        </w:rPr>
        <w:fldChar w:fldCharType="end"/>
      </w:r>
      <w:r>
        <w:rPr>
          <w:rtl/>
        </w:rPr>
        <w:t xml:space="preserve">. </w:t>
      </w:r>
      <w:r w:rsidR="00885F73">
        <w:rPr>
          <w:rtl/>
        </w:rPr>
        <w:fldChar w:fldCharType="begin"/>
      </w:r>
      <w:r w:rsidR="00885F73">
        <w:rPr>
          <w:rtl/>
        </w:rPr>
        <w:instrText xml:space="preserve"> </w:instrText>
      </w:r>
      <w:r w:rsidR="00885F73">
        <w:instrText>REF</w:instrText>
      </w:r>
      <w:r w:rsidR="00885F73">
        <w:rPr>
          <w:rtl/>
        </w:rPr>
        <w:instrText xml:space="preserve"> _</w:instrText>
      </w:r>
      <w:r w:rsidR="00885F73">
        <w:instrText>Ref468530736 \r \h</w:instrText>
      </w:r>
      <w:r w:rsidR="00885F73">
        <w:rPr>
          <w:rtl/>
        </w:rPr>
        <w:instrText xml:space="preserve"> </w:instrText>
      </w:r>
      <w:r w:rsidR="00885F73">
        <w:rPr>
          <w:rtl/>
        </w:rPr>
      </w:r>
      <w:r w:rsidR="00885F73">
        <w:rPr>
          <w:rtl/>
        </w:rPr>
        <w:fldChar w:fldCharType="separate"/>
      </w:r>
      <w:r w:rsidR="007565EB">
        <w:rPr>
          <w:rtl/>
        </w:rPr>
        <w:t xml:space="preserve">‏شکل (29) </w:t>
      </w:r>
      <w:r w:rsidR="00885F73">
        <w:rPr>
          <w:rtl/>
        </w:rPr>
        <w:fldChar w:fldCharType="end"/>
      </w:r>
      <w:r>
        <w:rPr>
          <w:rtl/>
        </w:rPr>
        <w:t xml:space="preserve">نمونـه ايـي از ناحيه </w:t>
      </w:r>
      <w:r>
        <w:rPr>
          <w:rtl/>
        </w:rPr>
        <w:lastRenderedPageBreak/>
        <w:t xml:space="preserve">جدايش گسترده ايجاد شده در اثر ترکيدن حباب جدايش و دنباله حاصل از آن را که توسط شـبيه سازي عددي </w:t>
      </w:r>
      <w:r>
        <w:rPr>
          <w:rFonts w:cs="Times New Roman"/>
          <w:sz w:val="25"/>
          <w:szCs w:val="25"/>
        </w:rPr>
        <w:t>CFD</w:t>
      </w:r>
      <w:r>
        <w:rPr>
          <w:rtl/>
        </w:rPr>
        <w:t xml:space="preserve"> به دست آمده است را نمايش مي دهد (</w:t>
      </w:r>
      <w:r>
        <w:rPr>
          <w:rFonts w:cs="Times New Roman"/>
          <w:sz w:val="25"/>
          <w:szCs w:val="25"/>
        </w:rPr>
        <w:t>Sahu</w:t>
      </w:r>
      <w:r>
        <w:rPr>
          <w:rFonts w:cs="Times New Roman"/>
          <w:sz w:val="25"/>
          <w:szCs w:val="25"/>
          <w:rtl/>
        </w:rPr>
        <w:t xml:space="preserve"> </w:t>
      </w:r>
      <w:r>
        <w:rPr>
          <w:rtl/>
        </w:rPr>
        <w:t xml:space="preserve">و </w:t>
      </w:r>
      <w:r>
        <w:rPr>
          <w:rFonts w:cs="Times New Roman"/>
          <w:sz w:val="25"/>
          <w:szCs w:val="25"/>
        </w:rPr>
        <w:t>Patnaik</w:t>
      </w:r>
      <w:r>
        <w:rPr>
          <w:rtl/>
        </w:rPr>
        <w:t>، ٢٠١١).</w:t>
      </w:r>
    </w:p>
    <w:p w:rsidR="00396EC9" w:rsidRDefault="00396EC9" w:rsidP="00396EC9">
      <w:pPr>
        <w:jc w:val="center"/>
        <w:rPr>
          <w:rFonts w:ascii="Nazanin" w:hAnsi="Nazanin" w:cs="Nazanin"/>
          <w:sz w:val="27"/>
          <w:szCs w:val="27"/>
          <w:rtl/>
        </w:rPr>
      </w:pPr>
      <w:r>
        <w:rPr>
          <w:rFonts w:ascii="Nazanin" w:hAnsi="Nazanin" w:cs="Nazanin"/>
          <w:noProof/>
          <w:sz w:val="27"/>
          <w:szCs w:val="27"/>
        </w:rPr>
        <w:drawing>
          <wp:inline distT="0" distB="0" distL="0" distR="0" wp14:anchorId="480E3082" wp14:editId="6367B7A7">
            <wp:extent cx="5547995" cy="148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995" cy="1486535"/>
                    </a:xfrm>
                    <a:prstGeom prst="rect">
                      <a:avLst/>
                    </a:prstGeom>
                    <a:noFill/>
                    <a:ln>
                      <a:noFill/>
                    </a:ln>
                  </pic:spPr>
                </pic:pic>
              </a:graphicData>
            </a:graphic>
          </wp:inline>
        </w:drawing>
      </w:r>
    </w:p>
    <w:p w:rsidR="00396EC9" w:rsidRDefault="00396EC9" w:rsidP="006122B8">
      <w:pPr>
        <w:pStyle w:val="a"/>
        <w:rPr>
          <w:rtl/>
        </w:rPr>
      </w:pPr>
      <w:bookmarkStart w:id="73" w:name="_Ref468530736"/>
      <w:r>
        <w:rPr>
          <w:rtl/>
        </w:rPr>
        <w:t>ناحيه جدايش گسترده روي ايرفويل ٠٠١٢</w:t>
      </w:r>
      <w:r>
        <w:rPr>
          <w:rFonts w:cs="Times New Roman"/>
          <w:rtl/>
        </w:rPr>
        <w:t xml:space="preserve"> </w:t>
      </w:r>
      <w:r>
        <w:rPr>
          <w:rFonts w:cs="Times New Roman"/>
        </w:rPr>
        <w:t>NACA</w:t>
      </w:r>
      <w:r>
        <w:rPr>
          <w:rtl/>
        </w:rPr>
        <w:t xml:space="preserve"> و دنباله جسم در زاويه حمله ١٢درجه و عدد رينولدز</w:t>
      </w:r>
      <w:r>
        <w:rPr>
          <w:rFonts w:hint="cs"/>
          <w:rtl/>
        </w:rPr>
        <w:t xml:space="preserve"> 46400</w:t>
      </w:r>
      <w:bookmarkEnd w:id="73"/>
      <w:r>
        <w:rPr>
          <w:rFonts w:hint="cs"/>
          <w:rtl/>
        </w:rPr>
        <w:t xml:space="preserve"> </w:t>
      </w:r>
    </w:p>
    <w:p w:rsidR="00396EC9" w:rsidRDefault="000B267F" w:rsidP="000B267F">
      <w:pPr>
        <w:pStyle w:val="-1"/>
        <w:rPr>
          <w:rtl/>
        </w:rPr>
      </w:pPr>
      <w:bookmarkStart w:id="74" w:name="_Toc471206772"/>
      <w:r>
        <w:rPr>
          <w:rFonts w:hint="cs"/>
          <w:rtl/>
        </w:rPr>
        <w:lastRenderedPageBreak/>
        <w:t>انواع روش‌های مدل‌سازی میدان الکتریکی</w:t>
      </w:r>
      <w:bookmarkEnd w:id="74"/>
    </w:p>
    <w:p w:rsidR="00D638F5" w:rsidRDefault="003441D5" w:rsidP="00D638F5">
      <w:pPr>
        <w:pStyle w:val="-2"/>
        <w:numPr>
          <w:ilvl w:val="1"/>
          <w:numId w:val="13"/>
        </w:numPr>
        <w:spacing w:after="120"/>
        <w:rPr>
          <w:rtl/>
        </w:rPr>
      </w:pPr>
      <w:bookmarkStart w:id="75" w:name="_Toc471206773"/>
      <w:bookmarkEnd w:id="4"/>
      <w:r>
        <w:rPr>
          <w:rFonts w:hint="cs"/>
          <w:rtl/>
        </w:rPr>
        <w:t>مقدمه</w:t>
      </w:r>
      <w:bookmarkEnd w:id="75"/>
    </w:p>
    <w:p w:rsidR="003441D5" w:rsidRDefault="003441D5" w:rsidP="00A928B3">
      <w:pPr>
        <w:pStyle w:val="ab"/>
        <w:rPr>
          <w:rtl/>
        </w:rPr>
      </w:pPr>
      <w:r>
        <w:rPr>
          <w:rFonts w:hint="cs"/>
          <w:rtl/>
        </w:rPr>
        <w:t>سوزان</w:t>
      </w:r>
      <w:r>
        <w:rPr>
          <w:rStyle w:val="FootnoteReference"/>
          <w:rtl/>
          <w:lang w:bidi="fa-IR"/>
        </w:rPr>
        <w:footnoteReference w:id="38"/>
      </w:r>
      <w:r>
        <w:rPr>
          <w:rFonts w:hint="cs"/>
          <w:rtl/>
        </w:rPr>
        <w:t xml:space="preserve"> و دیگران </w:t>
      </w:r>
      <w:r>
        <w:rPr>
          <w:rtl/>
        </w:rPr>
        <w:fldChar w:fldCharType="begin"/>
      </w:r>
      <w:r>
        <w:rPr>
          <w:rtl/>
        </w:rPr>
        <w:instrText xml:space="preserve"> </w:instrText>
      </w:r>
      <w:r>
        <w:instrText>ADDIN EN.CITE &lt;EndNote&gt;&lt;Cite&gt;&lt;Author&gt;Suzen&lt;/Author&gt;&lt;Year&gt;2005&lt;/Year&gt;&lt;RecNum&gt;44&lt;/RecNum&gt;&lt;DisplayText&gt;[46]&lt;/DisplayText&gt;&lt;record&gt;&lt;rec-number&gt;44&lt;/rec-number&gt;&lt;foreign-keys&gt;&lt;key app="EN" db-id="fazawf2xlp092be0z24ppvxrv0xts52tzxpa"&gt;44&lt;/key&gt;&lt;/foreign-keys&gt;&lt;ref</w:instrText>
      </w:r>
      <w:r>
        <w:rPr>
          <w:rtl/>
        </w:rPr>
        <w:instrText>-</w:instrText>
      </w:r>
      <w:r>
        <w:instrText>type name="Journal Article"&gt;17&lt;/ref-type&gt;&lt;contributors&gt;&lt;authors&gt;&lt;author&gt;Suzen, YB&lt;/author&gt;&lt;author&gt;Huang, PG&lt;/author&gt;&lt;author&gt;Jacob, JD&lt;/author&gt;&lt;author&gt;Ashpis, DE&lt;/author&gt;&lt;/authors&gt;&lt;/contributors&gt;&lt;titles&gt;&lt;title&gt;Numerical simulations of plasma based flow control applications&lt;/title&gt;&lt;secondary-title&gt;AIAA paper&lt;/secondary-title&gt;&lt;/titles&gt;&lt;periodical&gt;&lt;full-title&gt;AIAA paper&lt;/full-title&gt;&lt;/periodical&gt;&lt;pages&gt;2005&lt;/pages&gt;&lt;volume&gt;4633&lt;/volume&gt;&lt;dates&gt;&lt;year&gt;2005&lt;/year&gt;&lt;/dates&gt;&lt;urls&gt;&lt;/urls&gt;&lt;/record&gt;&lt;/Cite&gt;&lt;/EndNote</w:instrText>
      </w:r>
      <w:r>
        <w:rPr>
          <w:rtl/>
        </w:rPr>
        <w:instrText>&gt;</w:instrText>
      </w:r>
      <w:r>
        <w:rPr>
          <w:rtl/>
        </w:rPr>
        <w:fldChar w:fldCharType="separate"/>
      </w:r>
      <w:r>
        <w:rPr>
          <w:noProof/>
          <w:rtl/>
        </w:rPr>
        <w:t>[</w:t>
      </w:r>
      <w:hyperlink w:anchor="_ENREF_46" w:tooltip="Suzen, 2005 #44" w:history="1">
        <w:r w:rsidR="00A928B3">
          <w:rPr>
            <w:noProof/>
            <w:rtl/>
          </w:rPr>
          <w:t>46</w:t>
        </w:r>
      </w:hyperlink>
      <w:r>
        <w:rPr>
          <w:noProof/>
          <w:rtl/>
        </w:rPr>
        <w:t>]</w:t>
      </w:r>
      <w:r>
        <w:rPr>
          <w:rtl/>
        </w:rPr>
        <w:fldChar w:fldCharType="end"/>
      </w:r>
      <w:r>
        <w:rPr>
          <w:rFonts w:hint="cs"/>
          <w:rtl/>
        </w:rPr>
        <w:t xml:space="preserve"> با استفاده از معادلات ماکسول</w:t>
      </w:r>
      <w:r>
        <w:rPr>
          <w:rStyle w:val="FootnoteReference"/>
          <w:rtl/>
          <w:lang w:bidi="fa-IR"/>
        </w:rPr>
        <w:footnoteReference w:id="39"/>
      </w:r>
      <w:r>
        <w:rPr>
          <w:rFonts w:hint="cs"/>
          <w:rtl/>
        </w:rPr>
        <w:t xml:space="preserve"> استدلال کردند که نیروی بدنی تولید شده توسط پلاسما تابعی از چگالی بار و قدرت میدان الکتریکی ایجاد شده توسط محرک می</w:t>
      </w:r>
      <w:r>
        <w:rPr>
          <w:rFonts w:hint="eastAsia"/>
        </w:rPr>
        <w:t>‌</w:t>
      </w:r>
      <w:r>
        <w:rPr>
          <w:rFonts w:hint="cs"/>
          <w:rtl/>
        </w:rPr>
        <w:t>باشد. در همان تحقیق توزیع پلاسما در الکترود دفن شده به صورت نصف توزیع گاوسی در نظر گرفته شد. این فرض بر پایه</w:t>
      </w:r>
      <w:r>
        <w:rPr>
          <w:rFonts w:hint="eastAsia"/>
        </w:rPr>
        <w:t>‌</w:t>
      </w:r>
      <w:r>
        <w:rPr>
          <w:rFonts w:hint="cs"/>
          <w:rtl/>
        </w:rPr>
        <w:t>ی مطالعات تجربی قرار داشت. این مدل یک مدل بهینه برای مدل</w:t>
      </w:r>
      <w:r>
        <w:rPr>
          <w:rFonts w:hint="eastAsia"/>
        </w:rPr>
        <w:t>‌</w:t>
      </w:r>
      <w:r>
        <w:rPr>
          <w:rFonts w:hint="cs"/>
          <w:rtl/>
        </w:rPr>
        <w:t>سازی عملکرد محرک بر پایه فیزیک آن بود.</w:t>
      </w:r>
    </w:p>
    <w:p w:rsidR="003441D5" w:rsidRDefault="003441D5" w:rsidP="00A928B3">
      <w:pPr>
        <w:pStyle w:val="ab"/>
        <w:rPr>
          <w:rtl/>
        </w:rPr>
      </w:pPr>
      <w:r>
        <w:rPr>
          <w:rFonts w:hint="cs"/>
          <w:rtl/>
        </w:rPr>
        <w:t xml:space="preserve">     آهولت و فینایش</w:t>
      </w:r>
      <w:r>
        <w:rPr>
          <w:rStyle w:val="FootnoteReference"/>
          <w:rtl/>
          <w:lang w:bidi="fa-IR"/>
        </w:rPr>
        <w:footnoteReference w:id="40"/>
      </w:r>
      <w:r>
        <w:rPr>
          <w:rFonts w:hint="cs"/>
          <w:rtl/>
        </w:rPr>
        <w:t xml:space="preserve"> </w:t>
      </w:r>
      <w:r>
        <w:rPr>
          <w:rtl/>
        </w:rPr>
        <w:fldChar w:fldCharType="begin"/>
      </w:r>
      <w:r>
        <w:rPr>
          <w:rtl/>
        </w:rPr>
        <w:instrText xml:space="preserve"> </w:instrText>
      </w:r>
      <w:r>
        <w:instrText>ADDIN EN.CITE &lt;EndNote&gt;&lt;Cite&gt;&lt;Author&gt;Aholt&lt;/Author&gt;&lt;Year&gt;2011&lt;/Year&gt;&lt;RecNum&gt;45&lt;/RecNum&gt;&lt;DisplayText&gt;[47]&lt;/DisplayText&gt;&lt;record&gt;&lt;rec-number&gt;45&lt;/rec-number&gt;&lt;foreign-keys&gt;&lt;key app="EN" db-id="fazawf2xlp092be0z24ppvxrv0xts52tzxpa"&gt;45&lt;/key&gt;&lt;/foreign-keys&gt;&lt;ref</w:instrText>
      </w:r>
      <w:r>
        <w:rPr>
          <w:rtl/>
        </w:rPr>
        <w:instrText>-</w:instrText>
      </w:r>
      <w:r>
        <w:instrText>type name="Journal Article"&gt;17&lt;/ref-type&gt;&lt;contributors&gt;&lt;authors&gt;&lt;author&gt;Aholt, Justin&lt;/author&gt;&lt;author&gt;Finaish, Fathi&lt;/author&gt;&lt;/authors&gt;&lt;/contributors&gt;&lt;titles&gt;&lt;title&gt;Active flow control strategy of laminar separation bubbles developed over subsonic airfoils at low Reynolds numbers&lt;/title&gt;&lt;secondary-title&gt;AIAA-Paper&lt;/secondary-title&gt;&lt;/titles&gt;&lt;periodical&gt;&lt;full-title&gt;AIAA-Paper&lt;/full-title&gt;&lt;/periodical&gt;&lt;pages&gt;49&lt;/pages&gt;&lt;volume&gt;733&lt;/volume&gt;&lt;dates&gt;&lt;year&gt;2011&lt;/year&gt;&lt;/dates&gt;&lt;urls&gt;&lt;/urls&gt;&lt;/record&gt;&lt;/Cite&gt;&lt;/EndNote</w:instrText>
      </w:r>
      <w:r>
        <w:rPr>
          <w:rtl/>
        </w:rPr>
        <w:instrText>&gt;</w:instrText>
      </w:r>
      <w:r>
        <w:rPr>
          <w:rtl/>
        </w:rPr>
        <w:fldChar w:fldCharType="separate"/>
      </w:r>
      <w:r>
        <w:rPr>
          <w:noProof/>
          <w:rtl/>
        </w:rPr>
        <w:t>[</w:t>
      </w:r>
      <w:hyperlink w:anchor="_ENREF_47" w:tooltip="Aholt, 2011 #45" w:history="1">
        <w:r w:rsidR="00A928B3">
          <w:rPr>
            <w:noProof/>
            <w:rtl/>
          </w:rPr>
          <w:t>47</w:t>
        </w:r>
      </w:hyperlink>
      <w:r>
        <w:rPr>
          <w:noProof/>
          <w:rtl/>
        </w:rPr>
        <w:t>]</w:t>
      </w:r>
      <w:r>
        <w:rPr>
          <w:rtl/>
        </w:rPr>
        <w:fldChar w:fldCharType="end"/>
      </w:r>
      <w:r>
        <w:rPr>
          <w:rFonts w:hint="cs"/>
          <w:rtl/>
        </w:rPr>
        <w:t xml:space="preserve"> ترم نیروی بدنی را در معادلات ناویر-استوکس به عنوان یک مقدار چشمه یا چاه در نظر گرفتند. اگرچه این کار بر اساس فیزیک واقعی محرک نبود (معادلات ماکسول) اما کارایی استفاده از محرک</w:t>
      </w:r>
      <w:r>
        <w:rPr>
          <w:rFonts w:hint="eastAsia"/>
        </w:rPr>
        <w:t>‌</w:t>
      </w:r>
      <w:r>
        <w:rPr>
          <w:rFonts w:hint="cs"/>
          <w:rtl/>
        </w:rPr>
        <w:t>های پلاسمایی برای کنترل جریان فعال را اثبات کرد.</w:t>
      </w:r>
    </w:p>
    <w:p w:rsidR="003441D5" w:rsidRDefault="003441D5" w:rsidP="00A928B3">
      <w:pPr>
        <w:pStyle w:val="ab"/>
        <w:rPr>
          <w:rtl/>
        </w:rPr>
      </w:pPr>
      <w:r>
        <w:rPr>
          <w:rFonts w:hint="cs"/>
          <w:rtl/>
        </w:rPr>
        <w:t xml:space="preserve">     برای مدل</w:t>
      </w:r>
      <w:r>
        <w:rPr>
          <w:rFonts w:hint="eastAsia"/>
        </w:rPr>
        <w:t>‌</w:t>
      </w:r>
      <w:r>
        <w:rPr>
          <w:rFonts w:hint="cs"/>
          <w:rtl/>
        </w:rPr>
        <w:t>سازی جریان اطراف محرک پلاسمایی، روش</w:t>
      </w:r>
      <w:r>
        <w:rPr>
          <w:rFonts w:hint="eastAsia"/>
        </w:rPr>
        <w:t>‌</w:t>
      </w:r>
      <w:r>
        <w:rPr>
          <w:rFonts w:hint="cs"/>
          <w:rtl/>
        </w:rPr>
        <w:t>های مختلفی وجود دارد. چون ذات جدایش جریان یک پدیده ناپایا بوده و به گذار جریان به توربولانس ارتباط زیادی دارد، تنها شبیه</w:t>
      </w:r>
      <w:r>
        <w:rPr>
          <w:rFonts w:hint="eastAsia"/>
        </w:rPr>
        <w:t>‌</w:t>
      </w:r>
      <w:r>
        <w:rPr>
          <w:rFonts w:hint="cs"/>
          <w:rtl/>
        </w:rPr>
        <w:t>سازی دنباله</w:t>
      </w:r>
      <w:r>
        <w:rPr>
          <w:rFonts w:hint="eastAsia"/>
        </w:rPr>
        <w:t>‌</w:t>
      </w:r>
      <w:r>
        <w:rPr>
          <w:rFonts w:hint="cs"/>
          <w:rtl/>
        </w:rPr>
        <w:t>های بزرگ</w:t>
      </w:r>
      <w:r>
        <w:rPr>
          <w:rStyle w:val="FootnoteReference"/>
          <w:rtl/>
          <w:lang w:bidi="fa-IR"/>
        </w:rPr>
        <w:footnoteReference w:id="41"/>
      </w:r>
      <w:r>
        <w:rPr>
          <w:rFonts w:hint="cs"/>
          <w:rtl/>
        </w:rPr>
        <w:t xml:space="preserve"> یا شبیه</w:t>
      </w:r>
      <w:r>
        <w:rPr>
          <w:rFonts w:hint="eastAsia"/>
        </w:rPr>
        <w:t>‌</w:t>
      </w:r>
      <w:r>
        <w:rPr>
          <w:rFonts w:hint="cs"/>
          <w:rtl/>
        </w:rPr>
        <w:t>سازی عددی مستقیم</w:t>
      </w:r>
      <w:r>
        <w:rPr>
          <w:rStyle w:val="FootnoteReference"/>
          <w:rtl/>
          <w:lang w:bidi="fa-IR"/>
        </w:rPr>
        <w:footnoteReference w:id="42"/>
      </w:r>
      <w:r>
        <w:rPr>
          <w:rFonts w:hint="cs"/>
          <w:rtl/>
        </w:rPr>
        <w:t xml:space="preserve"> بطور صحیح ساختار جریان را حل می</w:t>
      </w:r>
      <w:r>
        <w:rPr>
          <w:rFonts w:hint="eastAsia"/>
          <w:rtl/>
        </w:rPr>
        <w:t>‌کنند.</w:t>
      </w:r>
      <w:r>
        <w:rPr>
          <w:rFonts w:hint="cs"/>
          <w:rtl/>
        </w:rPr>
        <w:t xml:space="preserve"> ویسبال و دیگران</w:t>
      </w:r>
      <w:r>
        <w:rPr>
          <w:rStyle w:val="FootnoteReference"/>
          <w:rtl/>
          <w:lang w:bidi="fa-IR"/>
        </w:rPr>
        <w:footnoteReference w:id="43"/>
      </w:r>
      <w:r>
        <w:rPr>
          <w:rFonts w:hint="cs"/>
          <w:rtl/>
        </w:rPr>
        <w:t xml:space="preserve"> </w:t>
      </w:r>
      <w:r>
        <w:rPr>
          <w:rtl/>
        </w:rPr>
        <w:fldChar w:fldCharType="begin"/>
      </w:r>
      <w:r>
        <w:rPr>
          <w:rtl/>
        </w:rPr>
        <w:instrText xml:space="preserve"> </w:instrText>
      </w:r>
      <w:r>
        <w:instrText>ADDIN EN.CITE &lt;EndNote&gt;&lt;Cite&gt;&lt;Author&gt;Visbal&lt;/Author&gt;&lt;Year&gt;2006&lt;/Year&gt;&lt;RecNum&gt;46&lt;/RecNum&gt;&lt;DisplayText&gt;[48]&lt;/DisplayText&gt;&lt;record&gt;&lt;rec-number&gt;46&lt;/rec-number&gt;&lt;foreign-keys&gt;&lt;key app="EN" db-id="fazawf2xlp092be0z24ppvxrv0xts52tzxpa"&gt;46&lt;/key&gt;&lt;/foreign-keys&gt;&lt;ref</w:instrText>
      </w:r>
      <w:r>
        <w:rPr>
          <w:rtl/>
        </w:rPr>
        <w:instrText>-</w:instrText>
      </w:r>
      <w:r>
        <w:instrText>type name="Journal Article"&gt;17&lt;/ref-type&gt;&lt;contributors&gt;&lt;authors&gt;&lt;author&gt;Visbal, Miguel R&lt;/author&gt;&lt;author&gt;Gaitonde, Datta V&lt;/author&gt;&lt;author&gt;Roy, Subrata&lt;/author&gt;&lt;/authors&gt;&lt;/contributors&gt;&lt;titles&gt;&lt;title&gt;Control of transitional and turbulent flows using plasma-based actuators&lt;/title&gt;&lt;secondary-title&gt;AIAA paper&lt;/secondary-title&gt;&lt;/titles&gt;&lt;periodical&gt;&lt;full-title&gt;AIAA paper&lt;/full-title&gt;&lt;/periodical&gt;&lt;pages&gt;2006&lt;/pages&gt;&lt;volume&gt;3230&lt;/volume&gt;&lt;dates&gt;&lt;year&gt;2006&lt;/year&gt;&lt;/dates&gt;&lt;urls&gt;&lt;/urls&gt;&lt;/record&gt;&lt;/Cite&gt;&lt;/EndNote</w:instrText>
      </w:r>
      <w:r>
        <w:rPr>
          <w:rtl/>
        </w:rPr>
        <w:instrText>&gt;</w:instrText>
      </w:r>
      <w:r>
        <w:rPr>
          <w:rtl/>
        </w:rPr>
        <w:fldChar w:fldCharType="separate"/>
      </w:r>
      <w:r>
        <w:rPr>
          <w:noProof/>
          <w:rtl/>
        </w:rPr>
        <w:t>[</w:t>
      </w:r>
      <w:hyperlink w:anchor="_ENREF_48" w:tooltip="Visbal, 2006 #46" w:history="1">
        <w:r w:rsidR="00A928B3">
          <w:rPr>
            <w:noProof/>
            <w:rtl/>
          </w:rPr>
          <w:t>48</w:t>
        </w:r>
      </w:hyperlink>
      <w:r>
        <w:rPr>
          <w:noProof/>
          <w:rtl/>
        </w:rPr>
        <w:t>]</w:t>
      </w:r>
      <w:r>
        <w:rPr>
          <w:rtl/>
        </w:rPr>
        <w:fldChar w:fldCharType="end"/>
      </w:r>
      <w:r>
        <w:rPr>
          <w:rFonts w:hint="cs"/>
          <w:rtl/>
        </w:rPr>
        <w:t xml:space="preserve"> نشان دادند که استفاده از شبیه</w:t>
      </w:r>
      <w:r>
        <w:rPr>
          <w:rFonts w:hint="eastAsia"/>
        </w:rPr>
        <w:t>‌</w:t>
      </w:r>
      <w:r>
        <w:rPr>
          <w:rFonts w:hint="cs"/>
          <w:rtl/>
        </w:rPr>
        <w:t xml:space="preserve">سازی </w:t>
      </w:r>
      <w:r>
        <w:t>LES</w:t>
      </w:r>
      <w:r>
        <w:rPr>
          <w:rFonts w:hint="cs"/>
          <w:rtl/>
        </w:rPr>
        <w:t xml:space="preserve"> ضمنی برای حل جریان</w:t>
      </w:r>
      <w:r>
        <w:rPr>
          <w:rFonts w:hint="eastAsia"/>
        </w:rPr>
        <w:t>‌</w:t>
      </w:r>
      <w:r>
        <w:rPr>
          <w:rFonts w:hint="cs"/>
          <w:rtl/>
        </w:rPr>
        <w:t>هایی با دنباله جدایش بزرگ (مثلاً واماندگی ایرفویل) و استفاده از محرک</w:t>
      </w:r>
      <w:r>
        <w:rPr>
          <w:rFonts w:hint="eastAsia"/>
        </w:rPr>
        <w:t>‌</w:t>
      </w:r>
      <w:r>
        <w:rPr>
          <w:rFonts w:hint="cs"/>
          <w:rtl/>
        </w:rPr>
        <w:t>های پلاسمایی روی آن، نتایج قابل قبولی دارد. اما روش</w:t>
      </w:r>
      <w:r>
        <w:rPr>
          <w:rFonts w:hint="eastAsia"/>
        </w:rPr>
        <w:t>‌</w:t>
      </w:r>
      <w:r>
        <w:rPr>
          <w:rFonts w:hint="cs"/>
          <w:rtl/>
        </w:rPr>
        <w:t xml:space="preserve">های </w:t>
      </w:r>
      <w:r>
        <w:t>LES</w:t>
      </w:r>
      <w:r>
        <w:rPr>
          <w:rFonts w:hint="cs"/>
          <w:rtl/>
        </w:rPr>
        <w:t xml:space="preserve"> و </w:t>
      </w:r>
      <w:r>
        <w:t>DNS</w:t>
      </w:r>
      <w:r>
        <w:rPr>
          <w:rFonts w:hint="cs"/>
          <w:rtl/>
        </w:rPr>
        <w:t xml:space="preserve"> از لحاظ کامپیوتری بسیار زمان</w:t>
      </w:r>
      <w:r>
        <w:rPr>
          <w:rFonts w:hint="eastAsia"/>
        </w:rPr>
        <w:t>‌</w:t>
      </w:r>
      <w:r>
        <w:rPr>
          <w:rFonts w:hint="cs"/>
          <w:rtl/>
        </w:rPr>
        <w:t>بر و پر هزینه هستند. برای مطالعات کلی</w:t>
      </w:r>
      <w:r>
        <w:rPr>
          <w:rFonts w:hint="eastAsia"/>
        </w:rPr>
        <w:t>‌</w:t>
      </w:r>
      <w:r>
        <w:rPr>
          <w:rFonts w:hint="cs"/>
          <w:rtl/>
        </w:rPr>
        <w:t>تر می</w:t>
      </w:r>
      <w:r>
        <w:rPr>
          <w:rFonts w:hint="eastAsia"/>
        </w:rPr>
        <w:t>‌</w:t>
      </w:r>
      <w:r>
        <w:rPr>
          <w:rFonts w:hint="cs"/>
          <w:rtl/>
        </w:rPr>
        <w:t>توان از مدل ناویر-</w:t>
      </w:r>
      <w:r>
        <w:rPr>
          <w:rFonts w:hint="cs"/>
          <w:rtl/>
        </w:rPr>
        <w:lastRenderedPageBreak/>
        <w:t>استوکس با متوسط گیری رینولدز</w:t>
      </w:r>
      <w:r>
        <w:rPr>
          <w:rStyle w:val="FootnoteReference"/>
          <w:rtl/>
          <w:lang w:bidi="fa-IR"/>
        </w:rPr>
        <w:footnoteReference w:id="44"/>
      </w:r>
      <w:r>
        <w:rPr>
          <w:rFonts w:hint="cs"/>
          <w:rtl/>
        </w:rPr>
        <w:t xml:space="preserve"> استفاده کرد که جواب</w:t>
      </w:r>
      <w:r>
        <w:rPr>
          <w:rFonts w:hint="eastAsia"/>
        </w:rPr>
        <w:t>‌</w:t>
      </w:r>
      <w:r>
        <w:rPr>
          <w:rFonts w:hint="cs"/>
          <w:rtl/>
        </w:rPr>
        <w:t>های آن از دقت کافی برخوردار است</w:t>
      </w:r>
      <w:r>
        <w:rPr>
          <w:rtl/>
        </w:rPr>
        <w:fldChar w:fldCharType="begin"/>
      </w:r>
      <w:r>
        <w:rPr>
          <w:rtl/>
        </w:rPr>
        <w:instrText xml:space="preserve"> </w:instrText>
      </w:r>
      <w:r>
        <w:instrText>ADDIN EN.CITE &lt;EndNote&gt;&lt;Cite&gt;&lt;Author&gt;Tsubakino&lt;/Author&gt;&lt;Year&gt;2007&lt;/Year&gt;&lt;RecNum&gt;5&lt;/RecNum&gt;&lt;DisplayText&gt;[49]&lt;/DisplayText&gt;&lt;record&gt;&lt;rec-number&gt;5&lt;/rec-number&gt;&lt;foreign-keys&gt;&lt;key app="EN" db-id="pp5zsvz93fdt20etex25a20x2stwvx92ste0"&gt;5&lt;/key&gt;&lt;/foreign-keys&gt;&lt;ref</w:instrText>
      </w:r>
      <w:r>
        <w:rPr>
          <w:rtl/>
        </w:rPr>
        <w:instrText>-</w:instrText>
      </w:r>
      <w:r>
        <w:instrText>type name="Journal Article"&gt;17&lt;/ref-type&gt;&lt;contributors&gt;&lt;authors&gt;&lt;author&gt;Tsubakino, Daisuke&lt;/author&gt;&lt;author&gt;Tanaka, Yoshiteru&lt;/author&gt;&lt;author&gt;Fujii, Kozo&lt;/author&gt;&lt;/authors&gt;&lt;/contributors&gt;&lt;titles&gt;&lt;title&gt;Effective layout of plasma actuators for a flow separation control on a wing&lt;/title&gt;&lt;secondary-title&gt;AIAA paper&lt;/secondary-title&gt;&lt;/titles&gt;&lt;periodical&gt;&lt;full-title&gt;AIAA paper&lt;/full-title&gt;&lt;/periodical&gt;&lt;pages&gt;2007&lt;/pages&gt;&lt;volume&gt;474&lt;/volume&gt;&lt;dates&gt;&lt;year&gt;2007&lt;/year&gt;&lt;/dates&gt;&lt;urls&gt;&lt;/urls&gt;&lt;/record&gt;&lt;/Cite&gt;&lt;/EndNote</w:instrText>
      </w:r>
      <w:r>
        <w:rPr>
          <w:rtl/>
        </w:rPr>
        <w:instrText>&gt;</w:instrText>
      </w:r>
      <w:r>
        <w:rPr>
          <w:rtl/>
        </w:rPr>
        <w:fldChar w:fldCharType="separate"/>
      </w:r>
      <w:r>
        <w:rPr>
          <w:noProof/>
          <w:rtl/>
        </w:rPr>
        <w:t>[</w:t>
      </w:r>
      <w:hyperlink w:anchor="_ENREF_49" w:tooltip="Tsubakino, 2007 #5" w:history="1">
        <w:r w:rsidR="00A928B3">
          <w:rPr>
            <w:noProof/>
            <w:rtl/>
          </w:rPr>
          <w:t>49</w:t>
        </w:r>
      </w:hyperlink>
      <w:r>
        <w:rPr>
          <w:noProof/>
          <w:rtl/>
        </w:rPr>
        <w:t>]</w:t>
      </w:r>
      <w:r>
        <w:rPr>
          <w:rtl/>
        </w:rPr>
        <w:fldChar w:fldCharType="end"/>
      </w:r>
      <w:r>
        <w:rPr>
          <w:rFonts w:hint="cs"/>
          <w:rtl/>
        </w:rPr>
        <w:t>.</w:t>
      </w:r>
    </w:p>
    <w:p w:rsidR="003441D5" w:rsidRDefault="003441D5" w:rsidP="00A928B3">
      <w:pPr>
        <w:pStyle w:val="ab"/>
        <w:rPr>
          <w:rtl/>
        </w:rPr>
      </w:pPr>
      <w:r>
        <w:rPr>
          <w:rFonts w:hint="cs"/>
          <w:rtl/>
        </w:rPr>
        <w:t xml:space="preserve">     استفاده از مدل </w:t>
      </w:r>
      <w:r>
        <w:t>RANS</w:t>
      </w:r>
      <w:r>
        <w:rPr>
          <w:rFonts w:hint="cs"/>
          <w:rtl/>
        </w:rPr>
        <w:t xml:space="preserve"> و مدل</w:t>
      </w:r>
      <w:r>
        <w:rPr>
          <w:rFonts w:hint="eastAsia"/>
        </w:rPr>
        <w:t>‌</w:t>
      </w:r>
      <w:r>
        <w:rPr>
          <w:rFonts w:hint="cs"/>
          <w:rtl/>
        </w:rPr>
        <w:t xml:space="preserve">های توربولانسی  مختلف توسط محققان زیادی بررسی شده است. کورک و دیگران </w:t>
      </w:r>
      <w:r>
        <w:rPr>
          <w:rtl/>
        </w:rPr>
        <w:fldChar w:fldCharType="begin"/>
      </w:r>
      <w:r>
        <w:rPr>
          <w:rtl/>
        </w:rPr>
        <w:instrText xml:space="preserve"> </w:instrText>
      </w:r>
      <w:r>
        <w:instrText>ADDIN EN.CITE &lt;EndNote&gt;&lt;Cite&gt;&lt;Author&gt;Corke&lt;/Author&gt;&lt;Year&gt;2007&lt;/Year&gt;&lt;RecNum&gt;49&lt;/RecNum&gt;&lt;DisplayText&gt;[50]&lt;/DisplayText&gt;&lt;record&gt;&lt;rec-number&gt;49&lt;/rec-number&gt;&lt;foreign-keys&gt;&lt;key app="EN" db-id="fazawf2xlp092be0z24ppvxrv0xts52tzxpa"&gt;49&lt;/key&gt;&lt;/foreign-keys&gt;&lt;ref</w:instrText>
      </w:r>
      <w:r>
        <w:rPr>
          <w:rtl/>
        </w:rPr>
        <w:instrText>-</w:instrText>
      </w:r>
      <w:r>
        <w:instrText>type name="Journal Article"&gt;17&lt;/ref-type&gt;&lt;contributors&gt;&lt;authors&gt;&lt;author&gt;Corke, Thomas C&lt;/author&gt;&lt;author&gt;Post, Martiqua L&lt;/author&gt;&lt;author&gt;Orlov, Dmitry M&lt;/author&gt;&lt;/authors&gt;&lt;/contributors&gt;&lt;titles&gt;&lt;title&gt;SDBD plasma enhanced aerodynamics: concepts, optimization and applications&lt;/title&gt;&lt;secondary-title&gt;Progress in Aerospace Sciences&lt;/secondary-title&gt;&lt;/titles&gt;&lt;periodical&gt;&lt;full-title&gt;Progress in Aerospace Sciences&lt;/full-title&gt;&lt;/periodical&gt;&lt;pages&gt;193-217&lt;/pages&gt;&lt;volume&gt;43&lt;/volume&gt;&lt;number&gt;7&lt;/number&gt;&lt;dates&gt;&lt;year&gt;2</w:instrText>
      </w:r>
      <w:r>
        <w:rPr>
          <w:rtl/>
        </w:rPr>
        <w:instrText>007&lt;/</w:instrText>
      </w:r>
      <w:r>
        <w:instrText>year&gt;&lt;/dates&gt;&lt;isbn&gt;0376-0421&lt;/isbn&gt;&lt;urls&gt;&lt;/urls&gt;&lt;/record&gt;&lt;/Cite&gt;&lt;/EndNote</w:instrText>
      </w:r>
      <w:r>
        <w:rPr>
          <w:rtl/>
        </w:rPr>
        <w:instrText>&gt;</w:instrText>
      </w:r>
      <w:r>
        <w:rPr>
          <w:rtl/>
        </w:rPr>
        <w:fldChar w:fldCharType="separate"/>
      </w:r>
      <w:r>
        <w:rPr>
          <w:noProof/>
          <w:rtl/>
        </w:rPr>
        <w:t>[</w:t>
      </w:r>
      <w:hyperlink w:anchor="_ENREF_50" w:tooltip="Corke, 2007 #49" w:history="1">
        <w:r w:rsidR="00A928B3">
          <w:rPr>
            <w:noProof/>
            <w:rtl/>
          </w:rPr>
          <w:t>50</w:t>
        </w:r>
      </w:hyperlink>
      <w:r>
        <w:rPr>
          <w:noProof/>
          <w:rtl/>
        </w:rPr>
        <w:t>]</w:t>
      </w:r>
      <w:r>
        <w:rPr>
          <w:rtl/>
        </w:rPr>
        <w:fldChar w:fldCharType="end"/>
      </w:r>
      <w:r>
        <w:rPr>
          <w:rFonts w:hint="cs"/>
          <w:rtl/>
        </w:rPr>
        <w:t xml:space="preserve"> اثرات محرک پلاسمایی روی ایرفویل </w:t>
      </w:r>
      <w:r>
        <w:t>NACA 0012</w:t>
      </w:r>
      <w:r>
        <w:rPr>
          <w:rFonts w:hint="cs"/>
          <w:rtl/>
        </w:rPr>
        <w:t xml:space="preserve"> را با مدل توربولانسی </w:t>
      </w:r>
      <w:r w:rsidRPr="002C3947">
        <w:rPr>
          <w:position w:val="-10"/>
        </w:rPr>
        <w:object w:dxaOrig="6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18pt" o:ole="">
            <v:imagedata r:id="rId47" o:title=""/>
          </v:shape>
          <o:OLEObject Type="Embed" ProgID="Equation.3" ShapeID="_x0000_i1025" DrawAspect="Content" ObjectID="_1565964292" r:id="rId48"/>
        </w:object>
      </w:r>
      <w:r>
        <w:rPr>
          <w:rFonts w:hint="cs"/>
          <w:rtl/>
        </w:rPr>
        <w:t xml:space="preserve"> بررسی کردند. در این تحقیق با استفاده از یک محرک پلاسمایی در نزدیک لبه حمله ایرفویل اثر آن روی منحنی نیروی برآ در زوایای حمله مختلف بررسی شد. پس از استفاده از محرک پلاسمایی، ضریب نیروی برآ افزایش 15% و زاویه بیشینه ضریب برآ را 4 درجه افزایش داد.</w:t>
      </w:r>
    </w:p>
    <w:p w:rsidR="003441D5" w:rsidRDefault="003441D5" w:rsidP="00A928B3">
      <w:pPr>
        <w:pStyle w:val="ab"/>
        <w:rPr>
          <w:rtl/>
        </w:rPr>
      </w:pPr>
      <w:r>
        <w:rPr>
          <w:rFonts w:hint="cs"/>
          <w:rtl/>
        </w:rPr>
        <w:t xml:space="preserve">     در یک تحقیق دیگر، آهولت و فینایش </w:t>
      </w:r>
      <w:r>
        <w:rPr>
          <w:rtl/>
        </w:rPr>
        <w:fldChar w:fldCharType="begin"/>
      </w:r>
      <w:r>
        <w:rPr>
          <w:rtl/>
        </w:rPr>
        <w:instrText xml:space="preserve"> </w:instrText>
      </w:r>
      <w:r>
        <w:instrText>ADDIN EN.CITE &lt;EndNote&gt;&lt;Cite&gt;&lt;Author&gt;Aholt&lt;/Author&gt;&lt;Year&gt;2011&lt;/Year&gt;&lt;RecNum&gt;45&lt;/RecNum&gt;&lt;DisplayText&gt;[47]&lt;/DisplayText&gt;&lt;record&gt;&lt;rec-number&gt;45&lt;/rec-number&gt;&lt;foreign-keys&gt;&lt;key app="EN" db-id="fazawf2xlp092be0z24ppvxrv0xts52tzxpa"&gt;45&lt;/key&gt;&lt;/foreign-keys&gt;&lt;ref</w:instrText>
      </w:r>
      <w:r>
        <w:rPr>
          <w:rtl/>
        </w:rPr>
        <w:instrText>-</w:instrText>
      </w:r>
      <w:r>
        <w:instrText>type name="Journal Article"&gt;17&lt;/ref-type&gt;&lt;contributors&gt;&lt;authors&gt;&lt;author&gt;Aholt, Justin&lt;/author&gt;&lt;author&gt;Finaish, Fathi&lt;/author&gt;&lt;/authors&gt;&lt;/contributors&gt;&lt;titles&gt;&lt;title&gt;Active flow control strategy of laminar separation bubbles developed over subsonic airfoils at low Reynolds numbers&lt;/title&gt;&lt;secondary-title&gt;AIAA-Paper&lt;/secondary-title&gt;&lt;/titles&gt;&lt;periodical&gt;&lt;full-title&gt;AIAA-Paper&lt;/full-title&gt;&lt;/periodical&gt;&lt;pages&gt;49&lt;/pages&gt;&lt;volume&gt;733&lt;/volume&gt;&lt;dates&gt;&lt;year&gt;2011&lt;/year&gt;&lt;/dates&gt;&lt;urls&gt;&lt;/urls&gt;&lt;/record&gt;&lt;/Cite&gt;&lt;/EndNote</w:instrText>
      </w:r>
      <w:r>
        <w:rPr>
          <w:rtl/>
        </w:rPr>
        <w:instrText>&gt;</w:instrText>
      </w:r>
      <w:r>
        <w:rPr>
          <w:rtl/>
        </w:rPr>
        <w:fldChar w:fldCharType="separate"/>
      </w:r>
      <w:r>
        <w:rPr>
          <w:noProof/>
          <w:rtl/>
        </w:rPr>
        <w:t>[</w:t>
      </w:r>
      <w:hyperlink w:anchor="_ENREF_47" w:tooltip="Aholt, 2011 #45" w:history="1">
        <w:r w:rsidR="00A928B3">
          <w:rPr>
            <w:noProof/>
            <w:rtl/>
          </w:rPr>
          <w:t>47</w:t>
        </w:r>
      </w:hyperlink>
      <w:r>
        <w:rPr>
          <w:noProof/>
          <w:rtl/>
        </w:rPr>
        <w:t>]</w:t>
      </w:r>
      <w:r>
        <w:rPr>
          <w:rtl/>
        </w:rPr>
        <w:fldChar w:fldCharType="end"/>
      </w:r>
      <w:r>
        <w:rPr>
          <w:rFonts w:hint="cs"/>
          <w:rtl/>
        </w:rPr>
        <w:t xml:space="preserve"> به بررسی پارامتری شبیه</w:t>
      </w:r>
      <w:r>
        <w:rPr>
          <w:rFonts w:hint="eastAsia"/>
        </w:rPr>
        <w:t>‌</w:t>
      </w:r>
      <w:r>
        <w:rPr>
          <w:rFonts w:hint="cs"/>
          <w:rtl/>
        </w:rPr>
        <w:t xml:space="preserve">سازی </w:t>
      </w:r>
      <w:r>
        <w:t>RANS</w:t>
      </w:r>
      <w:r>
        <w:rPr>
          <w:rFonts w:hint="cs"/>
          <w:rtl/>
        </w:rPr>
        <w:t xml:space="preserve"> برای مشخص کردن توانایی محرک</w:t>
      </w:r>
      <w:r>
        <w:rPr>
          <w:rFonts w:hint="eastAsia"/>
        </w:rPr>
        <w:t>‌</w:t>
      </w:r>
      <w:r>
        <w:rPr>
          <w:rFonts w:hint="cs"/>
          <w:rtl/>
        </w:rPr>
        <w:t>های پلاسمایی برای کنترل حباب</w:t>
      </w:r>
      <w:r>
        <w:rPr>
          <w:rFonts w:hint="eastAsia"/>
        </w:rPr>
        <w:t>‌</w:t>
      </w:r>
      <w:r>
        <w:rPr>
          <w:rFonts w:hint="cs"/>
          <w:rtl/>
        </w:rPr>
        <w:t xml:space="preserve">های جدایش جریان آرام به صورت فعال بر روی یک ایرفویل بیضوی پرداختند. در این بررسی از مدل </w:t>
      </w:r>
      <w:r w:rsidRPr="00B624F8">
        <w:rPr>
          <w:rFonts w:hint="cs"/>
          <w:rtl/>
        </w:rPr>
        <w:t>توربولانسی</w:t>
      </w:r>
      <w:r>
        <w:rPr>
          <w:rFonts w:hint="cs"/>
          <w:rtl/>
        </w:rPr>
        <w:t xml:space="preserve"> اغتشاشی</w:t>
      </w:r>
      <w:r w:rsidRPr="00B624F8">
        <w:rPr>
          <w:rFonts w:hint="cs"/>
          <w:rtl/>
        </w:rPr>
        <w:t xml:space="preserve"> یک معادله</w:t>
      </w:r>
      <w:r w:rsidRPr="00B624F8">
        <w:rPr>
          <w:rFonts w:hint="eastAsia"/>
        </w:rPr>
        <w:t>‌</w:t>
      </w:r>
      <w:r w:rsidRPr="00B624F8">
        <w:rPr>
          <w:rFonts w:hint="cs"/>
          <w:rtl/>
        </w:rPr>
        <w:t xml:space="preserve">ای </w:t>
      </w:r>
      <w:r w:rsidRPr="00B624F8">
        <w:rPr>
          <w:rFonts w:cs="Times New Roman"/>
          <w:szCs w:val="26"/>
        </w:rPr>
        <w:t>Spallart-Allmaras</w:t>
      </w:r>
      <w:r w:rsidRPr="00B624F8">
        <w:rPr>
          <w:rFonts w:cs="Times New Roman" w:hint="cs"/>
          <w:szCs w:val="26"/>
          <w:rtl/>
        </w:rPr>
        <w:t xml:space="preserve"> </w:t>
      </w:r>
      <w:r w:rsidRPr="00B624F8">
        <w:rPr>
          <w:rFonts w:hint="cs"/>
          <w:rtl/>
        </w:rPr>
        <w:t>برای شبیه</w:t>
      </w:r>
      <w:r w:rsidRPr="00B624F8">
        <w:rPr>
          <w:rFonts w:hint="eastAsia"/>
        </w:rPr>
        <w:t>‌</w:t>
      </w:r>
      <w:r w:rsidRPr="00B624F8">
        <w:rPr>
          <w:rFonts w:hint="cs"/>
          <w:rtl/>
        </w:rPr>
        <w:t xml:space="preserve">سازی جریان توربولانس در رینولدز </w:t>
      </w:r>
      <w:r w:rsidRPr="00B624F8">
        <w:t>10</w:t>
      </w:r>
      <w:r w:rsidRPr="00B624F8">
        <w:rPr>
          <w:vertAlign w:val="superscript"/>
        </w:rPr>
        <w:t>5</w:t>
      </w:r>
      <w:r w:rsidRPr="00B624F8">
        <w:rPr>
          <w:rFonts w:hint="cs"/>
          <w:rtl/>
        </w:rPr>
        <w:t xml:space="preserve"> استفاده شد. نتایج نشان دادند</w:t>
      </w:r>
      <w:r>
        <w:rPr>
          <w:rFonts w:hint="cs"/>
          <w:rtl/>
        </w:rPr>
        <w:t xml:space="preserve"> با استفاده از یک محرک پلاسمایی نسبت </w:t>
      </w:r>
      <w:r>
        <w:t>L/D</w:t>
      </w:r>
      <w:r>
        <w:rPr>
          <w:rFonts w:hint="cs"/>
          <w:rtl/>
        </w:rPr>
        <w:t xml:space="preserve"> حدود 60% بهبود یافت.</w:t>
      </w:r>
    </w:p>
    <w:p w:rsidR="003441D5" w:rsidRDefault="003441D5" w:rsidP="00A928B3">
      <w:pPr>
        <w:pStyle w:val="ab"/>
        <w:rPr>
          <w:rtl/>
        </w:rPr>
      </w:pPr>
      <w:r>
        <w:rPr>
          <w:rFonts w:hint="cs"/>
          <w:rtl/>
        </w:rPr>
        <w:t xml:space="preserve">     در یک تحقیق دیگر سوباکینو و دیگران</w:t>
      </w:r>
      <w:r>
        <w:rPr>
          <w:rStyle w:val="FootnoteReference"/>
          <w:rtl/>
          <w:lang w:bidi="fa-IR"/>
        </w:rPr>
        <w:footnoteReference w:id="45"/>
      </w:r>
      <w:r>
        <w:rPr>
          <w:rFonts w:hint="cs"/>
          <w:rtl/>
        </w:rPr>
        <w:t xml:space="preserve"> </w:t>
      </w:r>
      <w:r>
        <w:rPr>
          <w:rtl/>
        </w:rPr>
        <w:fldChar w:fldCharType="begin"/>
      </w:r>
      <w:r>
        <w:rPr>
          <w:rtl/>
        </w:rPr>
        <w:instrText xml:space="preserve"> </w:instrText>
      </w:r>
      <w:r>
        <w:instrText>ADDIN EN.CITE &lt;EndNote&gt;&lt;Cite&gt;&lt;Author&gt;Tsubakino&lt;/Author&gt;&lt;Year&gt;2007&lt;/Year&gt;&lt;RecNum&gt;5&lt;/RecNum&gt;&lt;DisplayText&gt;[49]&lt;/DisplayText&gt;&lt;record&gt;&lt;rec-number&gt;5&lt;/rec-number&gt;&lt;foreign-keys&gt;&lt;key app="EN" db-id="pp5zsvz93fdt20etex25a20x2stwvx92ste0"&gt;5&lt;/key&gt;&lt;/foreign-keys&gt;&lt;ref</w:instrText>
      </w:r>
      <w:r>
        <w:rPr>
          <w:rtl/>
        </w:rPr>
        <w:instrText>-</w:instrText>
      </w:r>
      <w:r>
        <w:instrText>type name="Journal Article"&gt;17&lt;/ref-type&gt;&lt;contributors&gt;&lt;authors&gt;&lt;author&gt;Tsubakino, Daisuke&lt;/author&gt;&lt;author&gt;Tanaka, Yoshiteru&lt;/author&gt;&lt;author&gt;Fujii, Kozo&lt;/author&gt;&lt;/authors&gt;&lt;/contributors&gt;&lt;titles&gt;&lt;title&gt;Effective layout of plasma actuators for a flow separation control on a wing&lt;/title&gt;&lt;secondary-title&gt;AIAA paper&lt;/secondary-title&gt;&lt;/titles&gt;&lt;periodical&gt;&lt;full-title&gt;AIAA paper&lt;/full-title&gt;&lt;/periodical&gt;&lt;pages&gt;2007&lt;/pages&gt;&lt;volume&gt;474&lt;/volume&gt;&lt;dates&gt;&lt;year&gt;2007&lt;/year&gt;&lt;/dates&gt;&lt;urls&gt;&lt;/urls&gt;&lt;/record&gt;&lt;/Cite&gt;&lt;/EndNote</w:instrText>
      </w:r>
      <w:r>
        <w:rPr>
          <w:rtl/>
        </w:rPr>
        <w:instrText>&gt;</w:instrText>
      </w:r>
      <w:r>
        <w:rPr>
          <w:rtl/>
        </w:rPr>
        <w:fldChar w:fldCharType="separate"/>
      </w:r>
      <w:r>
        <w:rPr>
          <w:noProof/>
          <w:rtl/>
        </w:rPr>
        <w:t>[</w:t>
      </w:r>
      <w:hyperlink w:anchor="_ENREF_49" w:tooltip="Tsubakino, 2007 #5" w:history="1">
        <w:r w:rsidR="00A928B3">
          <w:rPr>
            <w:noProof/>
            <w:rtl/>
          </w:rPr>
          <w:t>49</w:t>
        </w:r>
      </w:hyperlink>
      <w:r>
        <w:rPr>
          <w:noProof/>
          <w:rtl/>
        </w:rPr>
        <w:t>]</w:t>
      </w:r>
      <w:r>
        <w:rPr>
          <w:rtl/>
        </w:rPr>
        <w:fldChar w:fldCharType="end"/>
      </w:r>
      <w:r>
        <w:rPr>
          <w:rFonts w:hint="cs"/>
          <w:rtl/>
        </w:rPr>
        <w:t xml:space="preserve"> به بررسی جریان مغشوش با مدل جبری </w:t>
      </w:r>
      <w:r w:rsidRPr="002C3947">
        <w:rPr>
          <w:rFonts w:cs="Times New Roman"/>
          <w:szCs w:val="26"/>
        </w:rPr>
        <w:t>Baldwin</w:t>
      </w:r>
      <w:r>
        <w:rPr>
          <w:rFonts w:cs="Times New Roman"/>
          <w:szCs w:val="26"/>
        </w:rPr>
        <w:t>-</w:t>
      </w:r>
      <w:r w:rsidRPr="002C3947">
        <w:rPr>
          <w:rFonts w:cs="Times New Roman"/>
          <w:szCs w:val="26"/>
        </w:rPr>
        <w:t>Lomax</w:t>
      </w:r>
      <w:r>
        <w:rPr>
          <w:rFonts w:cs="Times New Roman" w:hint="cs"/>
          <w:szCs w:val="26"/>
          <w:rtl/>
        </w:rPr>
        <w:t xml:space="preserve"> </w:t>
      </w:r>
      <w:r>
        <w:rPr>
          <w:rFonts w:hint="cs"/>
          <w:rtl/>
        </w:rPr>
        <w:t>پرداختند. در اینجا اثر محرک پلاسمایی در زاویه حمله 16 درجه (که دو درجه بعد از زاویه بیشینه ضریب برآ بود) بررسی شد. در بخش اول تحلیل از یک محرک در سه نقطه از سطح بالایی ایرفویل و دو سطح نیرویی متفاوت استفاده شد. نتایج نشان داد محرک</w:t>
      </w:r>
      <w:r>
        <w:rPr>
          <w:rFonts w:hint="eastAsia"/>
        </w:rPr>
        <w:t>‌</w:t>
      </w:r>
      <w:r>
        <w:rPr>
          <w:rFonts w:hint="cs"/>
          <w:rtl/>
        </w:rPr>
        <w:t>هایی که نزدیک لبه حمله قرار گرفته</w:t>
      </w:r>
      <w:r>
        <w:rPr>
          <w:rFonts w:hint="eastAsia"/>
        </w:rPr>
        <w:t>‌</w:t>
      </w:r>
      <w:r>
        <w:rPr>
          <w:rFonts w:hint="cs"/>
          <w:rtl/>
        </w:rPr>
        <w:t>اند برای کنترل جریان کارایی بیشتری دارند. سپس دو محرک با توان کمتر بررسی شدند. نتایج نشان داد که دو محرک در توان کمتر تقریباً همان تاثیر یک محرک در توان بیشتر را دارد. همچنین نشان داده شد که اگرچه اثرات عملکرد آیرودینامیکی آنها تقریباً شبیه به یکدیگر است اما می</w:t>
      </w:r>
      <w:r>
        <w:rPr>
          <w:rFonts w:hint="eastAsia"/>
        </w:rPr>
        <w:t>‌</w:t>
      </w:r>
      <w:r>
        <w:rPr>
          <w:rFonts w:hint="cs"/>
          <w:rtl/>
        </w:rPr>
        <w:t>توان با توجه به محدودیت ولتاژ از چندین محرک استفاده کرد.</w:t>
      </w:r>
    </w:p>
    <w:p w:rsidR="003441D5" w:rsidRDefault="003441D5" w:rsidP="00A928B3">
      <w:pPr>
        <w:pStyle w:val="ab"/>
        <w:rPr>
          <w:rtl/>
        </w:rPr>
      </w:pPr>
      <w:r>
        <w:rPr>
          <w:rFonts w:hint="cs"/>
          <w:rtl/>
        </w:rPr>
        <w:t xml:space="preserve">     در مرجع </w:t>
      </w:r>
      <w:r>
        <w:rPr>
          <w:rtl/>
        </w:rPr>
        <w:fldChar w:fldCharType="begin"/>
      </w:r>
      <w:r>
        <w:rPr>
          <w:rtl/>
        </w:rPr>
        <w:instrText xml:space="preserve"> </w:instrText>
      </w:r>
      <w:r>
        <w:instrText>ADDIN EN.CITE &lt;EndNote&gt;&lt;Cite&gt;&lt;Author&gt;Singh&lt;/Author&gt;&lt;Year&gt;2006&lt;/Year&gt;&lt;RecNum&gt;13&lt;/RecNum&gt;&lt;DisplayText&gt;[51]&lt;/DisplayText&gt;&lt;record&gt;&lt;rec-number&gt;13&lt;/rec-number&gt;&lt;foreign-keys&gt;&lt;key app="EN" db-id="fazawf2xlp092be0z24ppvxrv0xts52tzxpa"&gt;13&lt;/key&gt;&lt;/foreign-keys&gt;&lt;ref</w:instrText>
      </w:r>
      <w:r>
        <w:rPr>
          <w:rtl/>
        </w:rPr>
        <w:instrText>-</w:instrText>
      </w:r>
      <w:r>
        <w:instrText>type name="Journal Article"&gt;17&lt;/ref-type&gt;&lt;contributors&gt;&lt;authors&gt;&lt;author&gt;Singh, KP&lt;/author&gt;&lt;author&gt;Roy, Subrata&lt;/author&gt;&lt;author&gt;Gaitonde, Datta V&lt;/author&gt;&lt;/authors&gt;&lt;/contributors&gt;&lt;titles&gt;&lt;title&gt;Modeling of dielectric barrier discharge plasma actuator with</w:instrText>
      </w:r>
      <w:r>
        <w:rPr>
          <w:rtl/>
        </w:rPr>
        <w:instrText xml:space="preserve"> </w:instrText>
      </w:r>
      <w:r>
        <w:instrText>atmospheric air chemistry&lt;/title&gt;&lt;secondary-title&gt;AIAA paper&lt;/secondary-title&gt;&lt;/titles&gt;&lt;periodical&gt;&lt;full-title&gt;AIAA paper&lt;/full-title&gt;&lt;/periodical&gt;&lt;pages&gt;2006&lt;/pages&gt;&lt;volume&gt;3381&lt;/volume&gt;&lt;dates&gt;&lt;year&gt;2006&lt;/year&gt;&lt;/dates&gt;&lt;urls&gt;&lt;/urls&gt;&lt;/record&gt;&lt;/Cite&gt;&lt;/EndNote</w:instrText>
      </w:r>
      <w:r>
        <w:rPr>
          <w:rtl/>
        </w:rPr>
        <w:instrText>&gt;</w:instrText>
      </w:r>
      <w:r>
        <w:rPr>
          <w:rtl/>
        </w:rPr>
        <w:fldChar w:fldCharType="separate"/>
      </w:r>
      <w:r>
        <w:rPr>
          <w:noProof/>
          <w:rtl/>
        </w:rPr>
        <w:t>[</w:t>
      </w:r>
      <w:hyperlink w:anchor="_ENREF_51" w:tooltip="Singh, 2006 #13" w:history="1">
        <w:r w:rsidR="00A928B3">
          <w:rPr>
            <w:noProof/>
            <w:rtl/>
          </w:rPr>
          <w:t>51</w:t>
        </w:r>
      </w:hyperlink>
      <w:r>
        <w:rPr>
          <w:noProof/>
          <w:rtl/>
        </w:rPr>
        <w:t>]</w:t>
      </w:r>
      <w:r>
        <w:rPr>
          <w:rtl/>
        </w:rPr>
        <w:fldChar w:fldCharType="end"/>
      </w:r>
      <w:r>
        <w:rPr>
          <w:rFonts w:hint="cs"/>
          <w:rtl/>
        </w:rPr>
        <w:t xml:space="preserve"> تخلیه سطح به کمک شیمی تشکیل یون‌های مختلف و گونه‌های خنثی نیتروژن و اکسیژن مدل‌سازی شد. معادله پیوستگی حاکم بر چگالی الکترون‌ها، یون‌ها و عناصر خنثی با معادله پواسون حل شده و پروفیل‌های زمانی و مکانی چگالی و ولتاژ رسم شد. نیروی الکتریکی بدنی در واحد حجم پیش‌بینی شد. بنابراین نیروی میانگین زمانی، عمدتاً پایین دست جریان با یک مولفه عرضی در جهت دیوار، روی پلاسما در جهت رو به جلو عمل می‌کند.</w:t>
      </w:r>
    </w:p>
    <w:p w:rsidR="003441D5" w:rsidRDefault="003441D5" w:rsidP="00A928B3">
      <w:pPr>
        <w:pStyle w:val="ab"/>
        <w:rPr>
          <w:rtl/>
        </w:rPr>
      </w:pPr>
      <w:r>
        <w:rPr>
          <w:rFonts w:hint="cs"/>
          <w:rtl/>
        </w:rPr>
        <w:t xml:space="preserve">     در مراجع </w:t>
      </w:r>
      <w:r>
        <w:rPr>
          <w:rtl/>
        </w:rPr>
        <w:fldChar w:fldCharType="begin"/>
      </w:r>
      <w:r>
        <w:rPr>
          <w:rtl/>
        </w:rPr>
        <w:instrText xml:space="preserve"> </w:instrText>
      </w:r>
      <w:r>
        <w:instrText>ADDIN EN.CITE &lt;EndNote&gt;&lt;Cite&gt;&lt;Author&gt;Boeuf&lt;/Author&gt;&lt;Year&gt;2005&lt;/Year&gt;&lt;RecNum&gt;14&lt;/RecNum&gt;&lt;DisplayText&gt;[52]&lt;/DisplayText&gt;&lt;record&gt;&lt;rec-number&gt;14&lt;/rec-number&gt;&lt;foreign-keys&gt;&lt;key app="EN" db-id="fazawf2xlp092be0z24ppvxrv0xts52tzxpa"&gt;14&lt;/key&gt;&lt;/foreign-keys&gt;&lt;ref</w:instrText>
      </w:r>
      <w:r>
        <w:rPr>
          <w:rtl/>
        </w:rPr>
        <w:instrText>-</w:instrText>
      </w:r>
      <w:r>
        <w:instrText>type name="Journal Article"&gt;17&lt;/ref-type&gt;&lt;contributors&gt;&lt;authors&gt;&lt;author&gt;Boeuf, JP&lt;/author&gt;&lt;author&gt;Pitchford, LC&lt;/author&gt;&lt;/authors&gt;&lt;/contributors&gt;&lt;titles&gt;&lt;title&gt;Electrohydrodynamic force and aerodynamic flow acceleration in surface dielectric barrier discharge&lt;/title&gt;&lt;secondary-title&gt;Journal of Applied Physics&lt;/secondary-title&gt;&lt;/titles&gt;&lt;periodical&gt;&lt;full-title&gt;Journal of Applied Physics&lt;/full-title&gt;&lt;/periodical&gt;&lt;pages&gt;103307&lt;/pages&gt;&lt;volume&gt;97&lt;/volume&gt;&lt;number&gt;10&lt;/number&gt;&lt;dates&gt;&lt;year&gt;2005&lt;/year&gt;&lt;/dates&gt;&lt;isbn</w:instrText>
      </w:r>
      <w:r>
        <w:rPr>
          <w:rtl/>
        </w:rPr>
        <w:instrText>&gt;0021-8979&lt;/</w:instrText>
      </w:r>
      <w:r>
        <w:instrText>isbn&gt;&lt;urls&gt;&lt;/urls&gt;&lt;/record&gt;&lt;/Cite&gt;&lt;/EndNote</w:instrText>
      </w:r>
      <w:r>
        <w:rPr>
          <w:rtl/>
        </w:rPr>
        <w:instrText>&gt;</w:instrText>
      </w:r>
      <w:r>
        <w:rPr>
          <w:rtl/>
        </w:rPr>
        <w:fldChar w:fldCharType="separate"/>
      </w:r>
      <w:r>
        <w:rPr>
          <w:noProof/>
          <w:rtl/>
        </w:rPr>
        <w:t>[</w:t>
      </w:r>
      <w:hyperlink w:anchor="_ENREF_52" w:tooltip="Boeuf, 2005 #14" w:history="1">
        <w:r w:rsidR="00A928B3">
          <w:rPr>
            <w:noProof/>
            <w:rtl/>
          </w:rPr>
          <w:t>52</w:t>
        </w:r>
      </w:hyperlink>
      <w:r>
        <w:rPr>
          <w:noProof/>
          <w:rtl/>
        </w:rPr>
        <w:t>]</w:t>
      </w:r>
      <w:r>
        <w:rPr>
          <w:rtl/>
        </w:rPr>
        <w:fldChar w:fldCharType="end"/>
      </w:r>
      <w:r>
        <w:rPr>
          <w:rFonts w:hint="cs"/>
          <w:rtl/>
        </w:rPr>
        <w:t xml:space="preserve"> و </w:t>
      </w:r>
      <w:r>
        <w:rPr>
          <w:rtl/>
        </w:rPr>
        <w:fldChar w:fldCharType="begin"/>
      </w:r>
      <w:r>
        <w:rPr>
          <w:rtl/>
        </w:rPr>
        <w:instrText xml:space="preserve"> </w:instrText>
      </w:r>
      <w:r>
        <w:instrText>ADDIN EN.CITE &lt;EndNote&gt;&lt;Cite&gt;&lt;Author&gt;Boeuf&lt;/Author&gt;&lt;Year&gt;2006&lt;/Year&gt;&lt;RecNum&gt;15&lt;/RecNum&gt;&lt;DisplayText&gt;[53]&lt;/DisplayText&gt;&lt;record&gt;&lt;rec-number&gt;15&lt;/rec-number&gt;&lt;foreign-keys&gt;&lt;key app="EN" db-id="fazawf2xlp092be0z24ppvxrv0xts52tzxpa"&gt;15&lt;/key&gt;&lt;/foreign-keys&gt;&lt;ref</w:instrText>
      </w:r>
      <w:r>
        <w:rPr>
          <w:rtl/>
        </w:rPr>
        <w:instrText>-</w:instrText>
      </w:r>
      <w:r>
        <w:instrText>type name="Conference Proceedings"&gt;10&lt;/ref-type&gt;&lt;contributors&gt;&lt;authors&gt;&lt;author&gt;Boeuf, JP&lt;/author&gt;&lt;author&gt;Lagmich, Y&lt;/author&gt;&lt;author&gt;Callegari, Th&lt;/author&gt;&lt;author&gt;Pitchford, LC&lt;/author&gt;&lt;/authors&gt;&lt;/contributors&gt;&lt;titles&gt;&lt;title&gt;Electro-hydrodynamic Force and</w:instrText>
      </w:r>
      <w:r>
        <w:rPr>
          <w:rtl/>
        </w:rPr>
        <w:instrText xml:space="preserve"> </w:instrText>
      </w:r>
      <w:r>
        <w:instrText>Acceleration in Surface Discharge&lt;/title&gt;&lt;secondary-title&gt;37th AIAA Plasmadynamics and Lasers Conference&lt;/secondary-title&gt;&lt;/titles&gt;&lt;pages&gt;5-8&lt;/pages&gt;&lt;dates&gt;&lt;year&gt;2006&lt;/year&gt;&lt;/dates&gt;&lt;urls&gt;&lt;/urls&gt;&lt;/record&gt;&lt;/Cite&gt;&lt;/EndNote</w:instrText>
      </w:r>
      <w:r>
        <w:rPr>
          <w:rtl/>
        </w:rPr>
        <w:instrText>&gt;</w:instrText>
      </w:r>
      <w:r>
        <w:rPr>
          <w:rtl/>
        </w:rPr>
        <w:fldChar w:fldCharType="separate"/>
      </w:r>
      <w:r>
        <w:rPr>
          <w:noProof/>
          <w:rtl/>
        </w:rPr>
        <w:t>[</w:t>
      </w:r>
      <w:hyperlink w:anchor="_ENREF_53" w:tooltip="Boeuf, 2006 #15" w:history="1">
        <w:r w:rsidR="00A928B3">
          <w:rPr>
            <w:noProof/>
            <w:rtl/>
          </w:rPr>
          <w:t>53</w:t>
        </w:r>
      </w:hyperlink>
      <w:r>
        <w:rPr>
          <w:noProof/>
          <w:rtl/>
        </w:rPr>
        <w:t>]</w:t>
      </w:r>
      <w:r>
        <w:rPr>
          <w:rtl/>
        </w:rPr>
        <w:fldChar w:fldCharType="end"/>
      </w:r>
      <w:r>
        <w:rPr>
          <w:rFonts w:hint="cs"/>
          <w:rtl/>
        </w:rPr>
        <w:t xml:space="preserve"> از یک مدل سیالاتی برای توصیف روند تکاملی پلاسما و نیروهای وارد بر مولکول‌های خنثی استفاده شده است. نتایج نشان داد که برای ولتاژ با تغییرات سینوسی یا دندانه‌ای، جریان </w:t>
      </w:r>
      <w:r>
        <w:rPr>
          <w:rFonts w:hint="cs"/>
          <w:rtl/>
        </w:rPr>
        <w:lastRenderedPageBreak/>
        <w:t>تخلیه دارای دامنه بزرگ و پالس‌های با جریان کوتاه است. نکته مهم سهم غالب فاز جریان پایین در نیروی کلی است.</w:t>
      </w:r>
    </w:p>
    <w:p w:rsidR="003441D5" w:rsidRPr="003441D5" w:rsidRDefault="003441D5" w:rsidP="003441D5">
      <w:pPr>
        <w:pStyle w:val="ab"/>
        <w:rPr>
          <w:szCs w:val="24"/>
          <w:rtl/>
        </w:rPr>
      </w:pPr>
      <w:r>
        <w:rPr>
          <w:rFonts w:hint="cs"/>
          <w:rtl/>
        </w:rPr>
        <w:t xml:space="preserve">     تا کنون مدل‌های زیادی برای شبیه‌سازی اثرات پلاسما ارائه شده که برخی موفق و برخی ناموفق بوده‌اند. می‌توان تمامی مدل‌های ارائه شده را به دو دسته‌ی ساده شده (پدیدارشناختی</w:t>
      </w:r>
      <w:r>
        <w:rPr>
          <w:rStyle w:val="FootnoteReference"/>
          <w:rtl/>
          <w:lang w:bidi="fa-IR"/>
        </w:rPr>
        <w:footnoteReference w:id="46"/>
      </w:r>
      <w:r>
        <w:rPr>
          <w:rFonts w:hint="cs"/>
          <w:rtl/>
        </w:rPr>
        <w:t>) و اصول مرتبه اول</w:t>
      </w:r>
      <w:r>
        <w:rPr>
          <w:rStyle w:val="FootnoteReference"/>
          <w:rtl/>
          <w:lang w:bidi="fa-IR"/>
        </w:rPr>
        <w:footnoteReference w:id="47"/>
      </w:r>
      <w:r>
        <w:rPr>
          <w:rFonts w:hint="cs"/>
          <w:rtl/>
        </w:rPr>
        <w:t xml:space="preserve"> تقسیم‌بندی کرد. همانطور که در ادامه بیشتر بررسی خواهد شد، دسته‌ی اول از فیزیک ساده‌تری برای مدل‌سازی استفاده می‌کنند و محاسبات کامپیوتری سبک</w:t>
      </w:r>
      <w:r>
        <w:rPr>
          <w:rFonts w:hint="eastAsia"/>
        </w:rPr>
        <w:t>‌</w:t>
      </w:r>
      <w:r>
        <w:rPr>
          <w:rFonts w:hint="cs"/>
          <w:rtl/>
        </w:rPr>
        <w:t>تری دارند.</w:t>
      </w:r>
    </w:p>
    <w:p w:rsidR="004E3317" w:rsidRDefault="004E3317" w:rsidP="0039333A">
      <w:pPr>
        <w:pStyle w:val="-2"/>
        <w:rPr>
          <w:rtl/>
        </w:rPr>
      </w:pPr>
      <w:bookmarkStart w:id="76" w:name="_Toc458187146"/>
      <w:bookmarkStart w:id="77" w:name="_Toc467777411"/>
      <w:bookmarkStart w:id="78" w:name="_Toc471206774"/>
      <w:r>
        <w:rPr>
          <w:rFonts w:hint="cs"/>
          <w:rtl/>
        </w:rPr>
        <w:t>روش‌های پدیدارشناختی</w:t>
      </w:r>
      <w:bookmarkEnd w:id="76"/>
      <w:bookmarkEnd w:id="77"/>
      <w:bookmarkEnd w:id="78"/>
    </w:p>
    <w:p w:rsidR="004E3317" w:rsidRDefault="004E3317" w:rsidP="0039333A">
      <w:pPr>
        <w:pStyle w:val="-3"/>
        <w:rPr>
          <w:rtl/>
        </w:rPr>
      </w:pPr>
      <w:bookmarkStart w:id="79" w:name="_Toc458187147"/>
      <w:bookmarkStart w:id="80" w:name="_Toc467777412"/>
      <w:bookmarkStart w:id="81" w:name="_Toc471206775"/>
      <w:r>
        <w:rPr>
          <w:rFonts w:hint="cs"/>
          <w:rtl/>
        </w:rPr>
        <w:t>مدل الکترواستاتیک</w:t>
      </w:r>
      <w:bookmarkEnd w:id="79"/>
      <w:bookmarkEnd w:id="80"/>
      <w:bookmarkEnd w:id="81"/>
    </w:p>
    <w:p w:rsidR="004E3317" w:rsidRDefault="004E3317" w:rsidP="00A928B3">
      <w:pPr>
        <w:pStyle w:val="ab"/>
        <w:rPr>
          <w:rtl/>
        </w:rPr>
      </w:pPr>
      <w:r>
        <w:rPr>
          <w:rFonts w:hint="cs"/>
          <w:rtl/>
        </w:rPr>
        <w:t>سوزان و هانگ</w:t>
      </w:r>
      <w:r>
        <w:rPr>
          <w:rStyle w:val="FootnoteReference"/>
          <w:rtl/>
        </w:rPr>
        <w:footnoteReference w:id="48"/>
      </w:r>
      <w:r>
        <w:rPr>
          <w:rFonts w:hint="cs"/>
          <w:rtl/>
        </w:rPr>
        <w:t xml:space="preserve"> </w:t>
      </w:r>
      <w:r>
        <w:rPr>
          <w:rtl/>
        </w:rPr>
        <w:fldChar w:fldCharType="begin"/>
      </w:r>
      <w:r>
        <w:rPr>
          <w:rtl/>
        </w:rPr>
        <w:instrText xml:space="preserve"> </w:instrText>
      </w:r>
      <w:r>
        <w:instrText>ADDIN EN.CITE &lt;EndNote&gt;&lt;Cite&gt;&lt;Author&gt;Suzen&lt;/Author&gt;&lt;Year&gt;2006&lt;/Year&gt;&lt;RecNum&gt;50&lt;/RecNum&gt;&lt;DisplayText&gt;[54]&lt;/DisplayText&gt;&lt;record&gt;&lt;rec-number&gt;50&lt;/rec-number&gt;&lt;foreign-keys&gt;&lt;key app="EN" db-id="fazawf2xlp092be0z24ppvxrv0xts52tzxpa"&gt;50&lt;/key&gt;&lt;/foreign-keys&gt;&lt;ref</w:instrText>
      </w:r>
      <w:r>
        <w:rPr>
          <w:rtl/>
        </w:rPr>
        <w:instrText>-</w:instrText>
      </w:r>
      <w:r>
        <w:instrText>type name="Journal Article"&gt;17&lt;/ref-type&gt;&lt;contributors&gt;&lt;authors&gt;&lt;author&gt;Suzen, YB&lt;/author&gt;&lt;author&gt;Huang, PG&lt;/author&gt;&lt;/authors&gt;&lt;/contributors&gt;&lt;titles&gt;&lt;title&gt;Simulations of flow separation control using plasma actuators&lt;/title&gt;&lt;secondary-title&gt;AIAA paper&lt;/secondary-title&gt;&lt;/titles&gt;&lt;periodical&gt;&lt;full-title&gt;AIAA paper&lt;/full-title&gt;&lt;/periodical&gt;&lt;pages&gt;2006&lt;/pages&gt;&lt;volume&gt;877&lt;/volume&gt;&lt;dates&gt;&lt;year&gt;2006&lt;/year&gt;&lt;/dates&gt;&lt;urls&gt;&lt;/urls&gt;&lt;/record&gt;&lt;/Cite&gt;&lt;/EndNote</w:instrText>
      </w:r>
      <w:r>
        <w:rPr>
          <w:rtl/>
        </w:rPr>
        <w:instrText>&gt;</w:instrText>
      </w:r>
      <w:r>
        <w:rPr>
          <w:rtl/>
        </w:rPr>
        <w:fldChar w:fldCharType="separate"/>
      </w:r>
      <w:r>
        <w:rPr>
          <w:noProof/>
          <w:rtl/>
        </w:rPr>
        <w:t>[</w:t>
      </w:r>
      <w:hyperlink w:anchor="_ENREF_54" w:tooltip="Suzen, 2006 #50" w:history="1">
        <w:r w:rsidR="00A928B3">
          <w:rPr>
            <w:noProof/>
            <w:rtl/>
          </w:rPr>
          <w:t>54</w:t>
        </w:r>
      </w:hyperlink>
      <w:r>
        <w:rPr>
          <w:noProof/>
          <w:rtl/>
        </w:rPr>
        <w:t>]</w:t>
      </w:r>
      <w:r>
        <w:rPr>
          <w:rtl/>
        </w:rPr>
        <w:fldChar w:fldCharType="end"/>
      </w:r>
      <w:r>
        <w:rPr>
          <w:rFonts w:hint="cs"/>
          <w:rtl/>
        </w:rPr>
        <w:t xml:space="preserve"> برای محاسبه نیروی بدنی القا شده توسط پلاسما از توزیع</w:t>
      </w:r>
      <w:r>
        <w:rPr>
          <w:rFonts w:hint="cs"/>
          <w:rtl/>
          <w:lang w:bidi="fa-IR"/>
        </w:rPr>
        <w:t xml:space="preserve"> بار</w:t>
      </w:r>
      <w:r>
        <w:rPr>
          <w:rFonts w:hint="cs"/>
          <w:rtl/>
        </w:rPr>
        <w:t xml:space="preserve"> گاوسی</w:t>
      </w:r>
      <w:r>
        <w:rPr>
          <w:rStyle w:val="FootnoteReference"/>
          <w:rtl/>
        </w:rPr>
        <w:footnoteReference w:id="49"/>
      </w:r>
      <w:r>
        <w:rPr>
          <w:rFonts w:hint="cs"/>
          <w:rtl/>
        </w:rPr>
        <w:t xml:space="preserve"> و مدل الکترواستاتیکی استفاده کردند. در این روش پیشنهاد شد که معادله الکترواستاتیک به دو بخش تجزیه شود. بخش اول برای مدل‌سازی میدان الکتریکی بیرونی و بخش دوم برای مدل</w:t>
      </w:r>
      <w:r>
        <w:rPr>
          <w:rFonts w:hint="eastAsia"/>
          <w:rtl/>
        </w:rPr>
        <w:t>‌</w:t>
      </w:r>
      <w:r>
        <w:rPr>
          <w:rFonts w:hint="cs"/>
          <w:rtl/>
        </w:rPr>
        <w:t>سازی میدان تولید شده توسط ذرات باردار. عمده‌ترین مزیت این روش سادگی آن است که کاربرد آن را سریع و ساده می‌سازد. همچنین می‌توان میدان نیروی بدنی را بطور مستقل</w:t>
      </w:r>
      <w:r>
        <w:rPr>
          <w:rStyle w:val="FootnoteReference"/>
          <w:rtl/>
        </w:rPr>
        <w:footnoteReference w:id="50"/>
      </w:r>
      <w:r>
        <w:rPr>
          <w:rFonts w:hint="cs"/>
          <w:rtl/>
        </w:rPr>
        <w:t xml:space="preserve"> از معادلات جریان و حتی قبل از آن حل کرد. جنبه‌های منفی این روش استفاده از فرضیات پلاسمای حجمی مستقل از زمان و تابع توزیع چگالی بار مستقل از ولتاژ است.</w:t>
      </w:r>
    </w:p>
    <w:p w:rsidR="004E3317" w:rsidRDefault="004E3317" w:rsidP="0039333A">
      <w:pPr>
        <w:pStyle w:val="-3"/>
        <w:rPr>
          <w:rtl/>
        </w:rPr>
      </w:pPr>
      <w:bookmarkStart w:id="82" w:name="_Toc458187148"/>
      <w:bookmarkStart w:id="83" w:name="_Toc467777413"/>
      <w:bookmarkStart w:id="84" w:name="_Toc471206776"/>
      <w:r>
        <w:rPr>
          <w:rFonts w:hint="cs"/>
          <w:rtl/>
        </w:rPr>
        <w:t>مدل مدار المانی فشرده</w:t>
      </w:r>
      <w:r>
        <w:rPr>
          <w:rStyle w:val="FootnoteReference"/>
          <w:rtl/>
        </w:rPr>
        <w:footnoteReference w:id="51"/>
      </w:r>
      <w:bookmarkEnd w:id="82"/>
      <w:bookmarkEnd w:id="83"/>
      <w:bookmarkEnd w:id="84"/>
    </w:p>
    <w:p w:rsidR="004E3317" w:rsidRDefault="004E3317" w:rsidP="00A928B3">
      <w:pPr>
        <w:pStyle w:val="ab"/>
        <w:rPr>
          <w:rtl/>
          <w:lang w:bidi="fa-IR"/>
        </w:rPr>
      </w:pPr>
      <w:r>
        <w:rPr>
          <w:rFonts w:hint="cs"/>
          <w:rtl/>
          <w:lang w:bidi="fa-IR"/>
        </w:rPr>
        <w:t>یک مدل الکترواستاتیک پیشرفته‌تر توسط اورِلوف و کورک</w:t>
      </w:r>
      <w:r>
        <w:rPr>
          <w:rStyle w:val="FootnoteReference"/>
          <w:rtl/>
          <w:lang w:bidi="fa-IR"/>
        </w:rPr>
        <w:footnoteReference w:id="52"/>
      </w:r>
      <w:r>
        <w:rPr>
          <w:rFonts w:hint="cs"/>
          <w:rtl/>
          <w:lang w:bidi="fa-IR"/>
        </w:rPr>
        <w:t xml:space="preserve"> </w:t>
      </w:r>
      <w:r>
        <w:rPr>
          <w:rtl/>
          <w:lang w:bidi="fa-IR"/>
        </w:rPr>
        <w:fldChar w:fldCharType="begin"/>
      </w:r>
      <w:r>
        <w:rPr>
          <w:rtl/>
          <w:lang w:bidi="fa-IR"/>
        </w:rPr>
        <w:instrText xml:space="preserve"> </w:instrText>
      </w:r>
      <w:r>
        <w:rPr>
          <w:lang w:bidi="fa-IR"/>
        </w:rPr>
        <w:instrText>ADDIN EN.CITE &lt;EndNote&gt;&lt;Cite&gt;&lt;Author&gt;Orlov&lt;/Author&gt;&lt;Year&gt;2006&lt;/Year&gt;&lt;RecNum&gt;51&lt;/RecNum&gt;&lt;DisplayText&gt;[55]&lt;/DisplayText&gt;&lt;record&gt;&lt;rec-number&gt;51&lt;/rec-number&gt;&lt;foreign-keys&gt;&lt;key app="EN" db-id="fazawf2xlp092be0z24ppvxrv0xts52tzxpa"&gt;51&lt;/key&gt;&lt;/foreign-keys&gt;&lt;ref</w:instrText>
      </w:r>
      <w:r>
        <w:rPr>
          <w:rtl/>
          <w:lang w:bidi="fa-IR"/>
        </w:rPr>
        <w:instrText>-</w:instrText>
      </w:r>
      <w:r>
        <w:rPr>
          <w:lang w:bidi="fa-IR"/>
        </w:rPr>
        <w:instrText>type name="Journal Article"&gt;17&lt;/ref-type&gt;&lt;contributors&gt;&lt;authors&gt;&lt;author&gt;Orlov, Dmitriy M&lt;/author&gt;&lt;author&gt;Corke, Thomas C&lt;/author&gt;&lt;author&gt;Patel, Mehul&lt;/author&gt;&lt;/authors&gt;&lt;/contributors&gt;&lt;titles&gt;&lt;title&gt;Electric circuit model for aerodynamic plasma actuator&lt;/title&gt;&lt;secondary-title&gt;AIAA paper&lt;/secondary-title&gt;&lt;/titles&gt;&lt;periodical&gt;&lt;full-title&gt;AIAA paper&lt;/full-title&gt;&lt;/periodical&gt;&lt;pages&gt;2006&lt;/pages&gt;&lt;volume&gt;1206&lt;/volume&gt;&lt;dates&gt;&lt;year&gt;2006&lt;/year&gt;&lt;/dates&gt;&lt;urls&gt;&lt;/urls&gt;&lt;/record&gt;&lt;/Cite&gt;&lt;/EndNote</w:instrText>
      </w:r>
      <w:r>
        <w:rPr>
          <w:rtl/>
          <w:lang w:bidi="fa-IR"/>
        </w:rPr>
        <w:instrText>&gt;</w:instrText>
      </w:r>
      <w:r>
        <w:rPr>
          <w:rtl/>
          <w:lang w:bidi="fa-IR"/>
        </w:rPr>
        <w:fldChar w:fldCharType="separate"/>
      </w:r>
      <w:r>
        <w:rPr>
          <w:noProof/>
          <w:rtl/>
          <w:lang w:bidi="fa-IR"/>
        </w:rPr>
        <w:t>[</w:t>
      </w:r>
      <w:hyperlink w:anchor="_ENREF_55" w:tooltip="Orlov, 2006 #51" w:history="1">
        <w:r w:rsidR="00A928B3">
          <w:rPr>
            <w:noProof/>
            <w:rtl/>
            <w:lang w:bidi="fa-IR"/>
          </w:rPr>
          <w:t>55</w:t>
        </w:r>
      </w:hyperlink>
      <w:r>
        <w:rPr>
          <w:noProof/>
          <w:rtl/>
          <w:lang w:bidi="fa-IR"/>
        </w:rPr>
        <w:t>]</w:t>
      </w:r>
      <w:r>
        <w:rPr>
          <w:rtl/>
          <w:lang w:bidi="fa-IR"/>
        </w:rPr>
        <w:fldChar w:fldCharType="end"/>
      </w:r>
      <w:r>
        <w:rPr>
          <w:rFonts w:hint="cs"/>
          <w:rtl/>
          <w:lang w:bidi="fa-IR"/>
        </w:rPr>
        <w:t xml:space="preserve"> ارائه شده است. دو الکترود فیزیکی تشکیل دهنده‌ی محرک پلاسمایی هستند. بنابراین می‌توان محرک پلاسمایی را به صورت یک خازن که در مدار یک ولتاژ جریان متناوب قرار دارد در نظر گرفت. این روش برای اولین بار توسط اِنول</w:t>
      </w:r>
      <w:r>
        <w:rPr>
          <w:rStyle w:val="FootnoteReference"/>
          <w:rtl/>
          <w:lang w:bidi="fa-IR"/>
        </w:rPr>
        <w:footnoteReference w:id="53"/>
      </w:r>
      <w:r>
        <w:rPr>
          <w:rFonts w:hint="cs"/>
          <w:rtl/>
          <w:lang w:bidi="fa-IR"/>
        </w:rPr>
        <w:t xml:space="preserve"> </w:t>
      </w:r>
      <w:r>
        <w:rPr>
          <w:rtl/>
          <w:lang w:bidi="fa-IR"/>
        </w:rPr>
        <w:fldChar w:fldCharType="begin"/>
      </w:r>
      <w:r>
        <w:rPr>
          <w:rtl/>
          <w:lang w:bidi="fa-IR"/>
        </w:rPr>
        <w:instrText xml:space="preserve"> </w:instrText>
      </w:r>
      <w:r>
        <w:rPr>
          <w:lang w:bidi="fa-IR"/>
        </w:rPr>
        <w:instrText>ADDIN EN.CITE &lt;EndNote&gt;&lt;Cite&gt;&lt;Author&gt;Enloe&lt;/Author&gt;&lt;Year&gt;2004&lt;/Year&gt;&lt;RecNum&gt;39&lt;/RecNum&gt;&lt;DisplayText&gt;[38]&lt;/DisplayText&gt;&lt;record&gt;&lt;rec-number&gt;39&lt;/rec-number&gt;&lt;foreign-keys&gt;&lt;key app="EN" db-id="fazawf2xlp092be0z24ppvxrv0xts52tzxpa"&gt;39&lt;/key&gt;&lt;/foreign-keys&gt;&lt;ref</w:instrText>
      </w:r>
      <w:r>
        <w:rPr>
          <w:rtl/>
          <w:lang w:bidi="fa-IR"/>
        </w:rPr>
        <w:instrText>-</w:instrText>
      </w:r>
      <w:r>
        <w:rPr>
          <w:lang w:bidi="fa-IR"/>
        </w:rPr>
        <w:instrText>type name="Journal Article"&gt;17&lt;/ref-type&gt;&lt;contributors&gt;&lt;authors&gt;&lt;author&gt;Enloe, CL&lt;/author&gt;&lt;author&gt;McLaughlin, Thomas E&lt;/author&gt;&lt;author&gt;Van Dyken, Robert D&lt;/author&gt;&lt;author&gt;Kachner, KD&lt;/author&gt;&lt;author&gt;Jumper, Eric J&lt;/author&gt;&lt;author&gt;Corke, Thomas C&lt;/author</w:instrText>
      </w:r>
      <w:r>
        <w:rPr>
          <w:rtl/>
          <w:lang w:bidi="fa-IR"/>
        </w:rPr>
        <w:instrText>&gt;&lt;/</w:instrText>
      </w:r>
      <w:r>
        <w:rPr>
          <w:lang w:bidi="fa-IR"/>
        </w:rPr>
        <w:instrText>authors&gt;&lt;/contributors&gt;&lt;titles&gt;&lt;title&gt;Mechanisms and responses of a single dielectric barrier plasma actuator: plasma morphology&lt;/title&gt;&lt;secondary-title&gt;AIAA journal&lt;/secondary-title&gt;&lt;/titles&gt;&lt;periodical&gt;&lt;full-title&gt;AIAA journal&lt;/full-title&gt;&lt;/periodical</w:instrText>
      </w:r>
      <w:r>
        <w:rPr>
          <w:rtl/>
          <w:lang w:bidi="fa-IR"/>
        </w:rPr>
        <w:instrText>&gt;&lt;</w:instrText>
      </w:r>
      <w:r>
        <w:rPr>
          <w:lang w:bidi="fa-IR"/>
        </w:rPr>
        <w:instrText>pages&gt;589-594&lt;/pages&gt;&lt;volume&gt;42&lt;/volume&gt;&lt;number&gt;3&lt;/number&gt;&lt;dates&gt;&lt;year&gt;2004&lt;/year&gt;&lt;/dates&gt;&lt;isbn&gt;0001-1452&lt;/isbn&gt;&lt;urls&gt;&lt;/urls&gt;&lt;/record&gt;&lt;/Cite&gt;&lt;/EndNote</w:instrText>
      </w:r>
      <w:r>
        <w:rPr>
          <w:rtl/>
          <w:lang w:bidi="fa-IR"/>
        </w:rPr>
        <w:instrText>&gt;</w:instrText>
      </w:r>
      <w:r>
        <w:rPr>
          <w:rtl/>
          <w:lang w:bidi="fa-IR"/>
        </w:rPr>
        <w:fldChar w:fldCharType="separate"/>
      </w:r>
      <w:r>
        <w:rPr>
          <w:noProof/>
          <w:rtl/>
          <w:lang w:bidi="fa-IR"/>
        </w:rPr>
        <w:t>[</w:t>
      </w:r>
      <w:hyperlink w:anchor="_ENREF_38" w:tooltip="Enloe, 2004 #38" w:history="1">
        <w:r w:rsidR="00A928B3">
          <w:rPr>
            <w:noProof/>
            <w:rtl/>
            <w:lang w:bidi="fa-IR"/>
          </w:rPr>
          <w:t>38</w:t>
        </w:r>
      </w:hyperlink>
      <w:r>
        <w:rPr>
          <w:noProof/>
          <w:rtl/>
          <w:lang w:bidi="fa-IR"/>
        </w:rPr>
        <w:t>]</w:t>
      </w:r>
      <w:r>
        <w:rPr>
          <w:rtl/>
          <w:lang w:bidi="fa-IR"/>
        </w:rPr>
        <w:fldChar w:fldCharType="end"/>
      </w:r>
      <w:r>
        <w:rPr>
          <w:rFonts w:hint="cs"/>
          <w:rtl/>
          <w:lang w:bidi="fa-IR"/>
        </w:rPr>
        <w:t xml:space="preserve"> پیشنهاد شد. اورِلوف و کورک محرک پلاسمایی را توسط شبکه‌ای از المان‌های مداری فشرده مدل کردند (</w:t>
      </w:r>
      <w:r w:rsidR="002D0E55">
        <w:rPr>
          <w:rtl/>
          <w:lang w:bidi="fa-IR"/>
        </w:rPr>
        <w:fldChar w:fldCharType="begin"/>
      </w:r>
      <w:r w:rsidR="002D0E55">
        <w:rPr>
          <w:rtl/>
          <w:lang w:bidi="fa-IR"/>
        </w:rPr>
        <w:instrText xml:space="preserve"> </w:instrText>
      </w:r>
      <w:r w:rsidR="002D0E55">
        <w:rPr>
          <w:rFonts w:hint="cs"/>
          <w:lang w:bidi="fa-IR"/>
        </w:rPr>
        <w:instrText>REF</w:instrText>
      </w:r>
      <w:r w:rsidR="002D0E55">
        <w:rPr>
          <w:rFonts w:hint="cs"/>
          <w:rtl/>
          <w:lang w:bidi="fa-IR"/>
        </w:rPr>
        <w:instrText xml:space="preserve"> _</w:instrText>
      </w:r>
      <w:r w:rsidR="002D0E55">
        <w:rPr>
          <w:rFonts w:hint="cs"/>
          <w:lang w:bidi="fa-IR"/>
        </w:rPr>
        <w:instrText>Ref468531218 \r \h</w:instrText>
      </w:r>
      <w:r w:rsidR="002D0E55">
        <w:rPr>
          <w:rtl/>
          <w:lang w:bidi="fa-IR"/>
        </w:rPr>
        <w:instrText xml:space="preserve"> </w:instrText>
      </w:r>
      <w:r w:rsidR="002D0E55">
        <w:rPr>
          <w:rtl/>
          <w:lang w:bidi="fa-IR"/>
        </w:rPr>
      </w:r>
      <w:r w:rsidR="002D0E55">
        <w:rPr>
          <w:rtl/>
          <w:lang w:bidi="fa-IR"/>
        </w:rPr>
        <w:fldChar w:fldCharType="separate"/>
      </w:r>
      <w:r w:rsidR="007565EB">
        <w:rPr>
          <w:rtl/>
          <w:lang w:bidi="fa-IR"/>
        </w:rPr>
        <w:t xml:space="preserve">‏شکل </w:t>
      </w:r>
      <w:r w:rsidR="007565EB">
        <w:rPr>
          <w:rtl/>
          <w:lang w:bidi="fa-IR"/>
        </w:rPr>
        <w:lastRenderedPageBreak/>
        <w:t xml:space="preserve">(30) </w:t>
      </w:r>
      <w:r w:rsidR="002D0E55">
        <w:rPr>
          <w:rtl/>
          <w:lang w:bidi="fa-IR"/>
        </w:rPr>
        <w:fldChar w:fldCharType="end"/>
      </w:r>
      <w:r>
        <w:rPr>
          <w:rFonts w:hint="cs"/>
          <w:rtl/>
          <w:lang w:bidi="fa-IR"/>
        </w:rPr>
        <w:t>). در این مدل از تعدادی خازن و یک مقاومت نسبت به پلاسما تشکیل شده است. با توجه به تغییرات پلاسما در هر نیم‌سیکل اعمالِ ولتاژ جریان متناوب، هر یک از عناصر مدار به زمان وابسته هستند.</w:t>
      </w:r>
    </w:p>
    <w:p w:rsidR="004E3317" w:rsidRDefault="004E3317" w:rsidP="0039333A">
      <w:pPr>
        <w:pStyle w:val="ab"/>
        <w:rPr>
          <w:rtl/>
          <w:lang w:bidi="fa-IR"/>
        </w:rPr>
      </w:pPr>
      <w:r>
        <w:rPr>
          <w:rFonts w:hint="cs"/>
          <w:rtl/>
          <w:lang w:bidi="fa-IR"/>
        </w:rPr>
        <w:t xml:space="preserve">     اورِلوف و کورک فرض کردند در حین توزیع بار، پلاسما در یک رژیم شبه‌تعادلی عمل می‌کند. بنابراین می‌توان میدان الکتریکی خارجی را حذف کرد (بجز نزدیک الکترودها). در نتیجه می‌توان جریان را شبه مستقیم در نظر گرفت. آنها با استفاده از معادلات ماکسول برای نیروی بدنی در واحد حجم پلاسما رابطه‌ای بدست آوردند. حجم کلی پلاسما با حل دستگاه پنج معادله‌ای با استفاده از مدل مدار المانی فشرده بدست می‌آید. می‌توان با بدست آوردن ولتاژ در هر گره و حرکت فیزیکی در جهت حرکت پلاسما و به صورت تابعی از زمان مدار را حل کرد. این مدل در شبیه‌سازی اثرات ولتاژ روی نیروی بدنی بسیار مناسب است. از نکات منفی این مدل می‌توان به نیاز به بدست آوردن برخی ضرائب و ثابت‌ها به صورت تجربی (که تابعی از ولتاژ و فرکانس هستند) اشاره کرد. بنابراین برای یک فرکانس یگانه قابل استفاده است.</w:t>
      </w:r>
    </w:p>
    <w:p w:rsidR="004E3317" w:rsidRDefault="004E3317" w:rsidP="00AE5DBA">
      <w:pPr>
        <w:pStyle w:val="ab"/>
        <w:rPr>
          <w:rtl/>
          <w:lang w:bidi="fa-IR"/>
        </w:rPr>
      </w:pPr>
      <w:r>
        <w:rPr>
          <w:rFonts w:hint="cs"/>
          <w:rtl/>
          <w:lang w:bidi="fa-IR"/>
        </w:rPr>
        <w:t xml:space="preserve">     </w:t>
      </w:r>
      <w:r w:rsidRPr="00880984">
        <w:rPr>
          <w:rFonts w:hint="cs"/>
          <w:rtl/>
          <w:lang w:bidi="fa-IR"/>
        </w:rPr>
        <w:t xml:space="preserve">در </w:t>
      </w:r>
      <w:r w:rsidR="00AE5DBA">
        <w:rPr>
          <w:rtl/>
        </w:rPr>
        <w:fldChar w:fldCharType="begin"/>
      </w:r>
      <w:r w:rsidR="00AE5DBA">
        <w:rPr>
          <w:rtl/>
          <w:lang w:bidi="fa-IR"/>
        </w:rPr>
        <w:instrText xml:space="preserve"> </w:instrText>
      </w:r>
      <w:r w:rsidR="00AE5DBA">
        <w:rPr>
          <w:rFonts w:hint="cs"/>
          <w:lang w:bidi="fa-IR"/>
        </w:rPr>
        <w:instrText>REF</w:instrText>
      </w:r>
      <w:r w:rsidR="00AE5DBA">
        <w:rPr>
          <w:rFonts w:hint="cs"/>
          <w:rtl/>
          <w:lang w:bidi="fa-IR"/>
        </w:rPr>
        <w:instrText xml:space="preserve"> _</w:instrText>
      </w:r>
      <w:r w:rsidR="00AE5DBA">
        <w:rPr>
          <w:rFonts w:hint="cs"/>
          <w:lang w:bidi="fa-IR"/>
        </w:rPr>
        <w:instrText>Ref468530775 \r \h</w:instrText>
      </w:r>
      <w:r w:rsidR="00AE5DBA">
        <w:rPr>
          <w:rtl/>
          <w:lang w:bidi="fa-IR"/>
        </w:rPr>
        <w:instrText xml:space="preserve"> </w:instrText>
      </w:r>
      <w:r w:rsidR="00AE5DBA">
        <w:rPr>
          <w:rtl/>
        </w:rPr>
      </w:r>
      <w:r w:rsidR="00AE5DBA">
        <w:rPr>
          <w:rtl/>
        </w:rPr>
        <w:fldChar w:fldCharType="separate"/>
      </w:r>
      <w:r w:rsidR="007565EB">
        <w:rPr>
          <w:rtl/>
          <w:lang w:bidi="fa-IR"/>
        </w:rPr>
        <w:t xml:space="preserve">‏شکل (30) </w:t>
      </w:r>
      <w:r w:rsidR="00AE5DBA">
        <w:rPr>
          <w:rtl/>
        </w:rPr>
        <w:fldChar w:fldCharType="end"/>
      </w:r>
      <w:r w:rsidRPr="003B6E13">
        <w:rPr>
          <w:rFonts w:hint="cs"/>
          <w:rtl/>
        </w:rPr>
        <w:t>نحوه‌ی تقسیم‌بندی</w:t>
      </w:r>
      <w:r w:rsidRPr="00880984">
        <w:rPr>
          <w:rFonts w:hint="cs"/>
          <w:rtl/>
          <w:lang w:bidi="fa-IR"/>
        </w:rPr>
        <w:t xml:space="preserve"> </w:t>
      </w:r>
      <w:r w:rsidRPr="00880984">
        <w:rPr>
          <w:rFonts w:hint="cs"/>
          <w:rtl/>
        </w:rPr>
        <w:t xml:space="preserve">ناحیه بالای الکترود دفن شده به </w:t>
      </w:r>
      <w:r w:rsidRPr="00880984">
        <w:t>N</w:t>
      </w:r>
      <w:r w:rsidRPr="00880984">
        <w:rPr>
          <w:rFonts w:hint="cs"/>
          <w:rtl/>
          <w:lang w:bidi="fa-IR"/>
        </w:rPr>
        <w:t xml:space="preserve"> ناحیه</w:t>
      </w:r>
      <w:r>
        <w:rPr>
          <w:rFonts w:hint="cs"/>
          <w:rtl/>
          <w:lang w:bidi="fa-IR"/>
        </w:rPr>
        <w:t xml:space="preserve"> توسط </w:t>
      </w:r>
      <w:r w:rsidRPr="00880984">
        <w:rPr>
          <w:rFonts w:hint="cs"/>
          <w:rtl/>
        </w:rPr>
        <w:t>اورِلوف و کورک</w:t>
      </w:r>
      <w:r>
        <w:rPr>
          <w:rFonts w:hint="cs"/>
          <w:rtl/>
        </w:rPr>
        <w:t xml:space="preserve"> و در زیر آن مدار معادل این چیدمان نشان داده شده است. </w:t>
      </w:r>
    </w:p>
    <w:p w:rsidR="004E3317" w:rsidRDefault="004E3317" w:rsidP="004E3317">
      <w:pPr>
        <w:rPr>
          <w:rtl/>
          <w:lang w:bidi="fa-IR"/>
        </w:rPr>
      </w:pPr>
      <w:r>
        <w:rPr>
          <w:noProof/>
        </w:rPr>
        <w:drawing>
          <wp:inline distT="0" distB="0" distL="0" distR="0" wp14:anchorId="446FA497" wp14:editId="0A0A02DC">
            <wp:extent cx="5353050" cy="4352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4352925"/>
                    </a:xfrm>
                    <a:prstGeom prst="rect">
                      <a:avLst/>
                    </a:prstGeom>
                    <a:noFill/>
                    <a:ln>
                      <a:noFill/>
                    </a:ln>
                  </pic:spPr>
                </pic:pic>
              </a:graphicData>
            </a:graphic>
          </wp:inline>
        </w:drawing>
      </w:r>
    </w:p>
    <w:p w:rsidR="004E3317" w:rsidRPr="00351E4C" w:rsidRDefault="004E3317" w:rsidP="00A928B3">
      <w:pPr>
        <w:pStyle w:val="a"/>
        <w:rPr>
          <w:noProof/>
          <w:rtl/>
        </w:rPr>
      </w:pPr>
      <w:bookmarkStart w:id="85" w:name="_Toc458186981"/>
      <w:bookmarkStart w:id="86" w:name="_Ref468530775"/>
      <w:bookmarkStart w:id="87" w:name="_Ref468531218"/>
      <w:r>
        <w:rPr>
          <w:rFonts w:hint="cs"/>
          <w:rtl/>
        </w:rPr>
        <w:t>اصول حاکم بر کارکرد مدار المان‌های فشرده</w:t>
      </w:r>
      <w:r>
        <w:rPr>
          <w:rtl/>
        </w:rPr>
        <w:fldChar w:fldCharType="begin"/>
      </w:r>
      <w:r>
        <w:rPr>
          <w:rtl/>
        </w:rPr>
        <w:instrText xml:space="preserve"> </w:instrText>
      </w:r>
      <w:r>
        <w:instrText>ADDIN EN.CITE &lt;EndNote&gt;&lt;Cite&gt;&lt;Author&gt;Corke&lt;/Author&gt;&lt;Year&gt;2010&lt;/Year&gt;&lt;RecNum&gt;52&lt;/RecNum&gt;&lt;DisplayText&gt;[35]&lt;/DisplayText&gt;&lt;record&gt;&lt;rec-number&gt;52&lt;/rec-number&gt;&lt;foreign-keys&gt;&lt;key app="EN" db-id="fazawf2xlp092be0z24ppvxrv0xts52tzxpa"&gt;52&lt;/key&gt;&lt;/foreign-keys&gt;&lt;ref</w:instrText>
      </w:r>
      <w:r>
        <w:rPr>
          <w:rtl/>
        </w:rPr>
        <w:instrText>-</w:instrText>
      </w:r>
      <w:r>
        <w:instrText>type name="Journal Article"&gt;17&lt;/ref-type&gt;&lt;contributors&gt;&lt;authors&gt;&lt;author&gt;Corke, Thomas C&lt;/author&gt;&lt;author&gt;Enloe, C Lon&lt;/author&gt;&lt;author&gt;Wilkinson, Stephen P&lt;/author&gt;&lt;/authors&gt;&lt;/contributors&gt;&lt;titles&gt;&lt;title&gt;Dielectric Barrier Discharge Plasma Actuators for Flow Control*&lt;/title&gt;&lt;secondary-title&gt;Annual Review of Fluid Mechanics&lt;/secondary-title&gt;&lt;/titles&gt;&lt;periodical&gt;&lt;full-title&gt;Annual Review of Fluid Mechanics&lt;/full-title&gt;&lt;/periodical&gt;&lt;pages&gt;505-529&lt;/pages&gt;&lt;volume&gt;42&lt;/volume&gt;&lt;dates&gt;&lt;year&gt;2010&lt;/year&gt;&lt;/dates&gt;&lt;isbn</w:instrText>
      </w:r>
      <w:r>
        <w:rPr>
          <w:rtl/>
        </w:rPr>
        <w:instrText>&gt;0066-4189&lt;/</w:instrText>
      </w:r>
      <w:r>
        <w:instrText>isbn&gt;&lt;urls&gt;&lt;/urls&gt;&lt;/record&gt;&lt;/Cite&gt;&lt;/EndNote</w:instrText>
      </w:r>
      <w:r>
        <w:rPr>
          <w:rtl/>
        </w:rPr>
        <w:instrText>&gt;</w:instrText>
      </w:r>
      <w:r>
        <w:rPr>
          <w:rtl/>
        </w:rPr>
        <w:fldChar w:fldCharType="separate"/>
      </w:r>
      <w:r>
        <w:rPr>
          <w:noProof/>
          <w:rtl/>
        </w:rPr>
        <w:t>[</w:t>
      </w:r>
      <w:hyperlink w:anchor="_ENREF_35" w:tooltip="Corke, 2010 #52" w:history="1">
        <w:r w:rsidR="00A928B3">
          <w:rPr>
            <w:noProof/>
            <w:rtl/>
          </w:rPr>
          <w:t>35</w:t>
        </w:r>
      </w:hyperlink>
      <w:r>
        <w:rPr>
          <w:noProof/>
          <w:rtl/>
        </w:rPr>
        <w:t>]</w:t>
      </w:r>
      <w:r>
        <w:rPr>
          <w:rtl/>
        </w:rPr>
        <w:fldChar w:fldCharType="end"/>
      </w:r>
      <w:r>
        <w:rPr>
          <w:rFonts w:hint="cs"/>
          <w:rtl/>
        </w:rPr>
        <w:t>.</w:t>
      </w:r>
      <w:bookmarkEnd w:id="85"/>
      <w:bookmarkEnd w:id="86"/>
      <w:bookmarkEnd w:id="87"/>
    </w:p>
    <w:p w:rsidR="004E3317" w:rsidRPr="00BD72BA" w:rsidRDefault="004E3317" w:rsidP="0039333A">
      <w:pPr>
        <w:pStyle w:val="ab"/>
        <w:rPr>
          <w:rtl/>
          <w:lang w:bidi="fa-IR"/>
        </w:rPr>
      </w:pPr>
      <w:r w:rsidRPr="00BD72BA">
        <w:rPr>
          <w:rFonts w:hint="cs"/>
          <w:rtl/>
          <w:lang w:bidi="fa-IR"/>
        </w:rPr>
        <w:lastRenderedPageBreak/>
        <w:t xml:space="preserve">     آنها یک مدل برای محاسبه نیروی بدنی تولید شده توسط محرک‌های پلاسمایی ارائه کردند که در آن تغییرات فضایی و زمانی پلاسما در حجم آن در نظر گرفته شده است. رابطه ارائه شده توسط آنها به صورت زیر است:</w:t>
      </w:r>
    </w:p>
    <w:p w:rsidR="004E3317" w:rsidRPr="00BD72BA" w:rsidRDefault="00887D90" w:rsidP="00EE1962">
      <w:pPr>
        <w:pStyle w:val="EquaStart"/>
        <w:numPr>
          <w:ilvl w:val="0"/>
          <w:numId w:val="27"/>
        </w:numPr>
        <w:rPr>
          <w:rtl/>
        </w:rPr>
      </w:pPr>
      <w:r w:rsidRPr="00BD72BA">
        <w:rPr>
          <w:position w:val="-32"/>
        </w:rPr>
        <w:object w:dxaOrig="2020" w:dyaOrig="760">
          <v:shape id="_x0000_i1026" type="#_x0000_t75" style="width:101.25pt;height:38.25pt" o:ole="">
            <v:imagedata r:id="rId50" o:title=""/>
          </v:shape>
          <o:OLEObject Type="Embed" ProgID="Equation.3" ShapeID="_x0000_i1026" DrawAspect="Content" ObjectID="_1565964293" r:id="rId51"/>
        </w:object>
      </w:r>
    </w:p>
    <w:p w:rsidR="004E3317" w:rsidRPr="00BD72BA" w:rsidRDefault="004E3317" w:rsidP="0039333A">
      <w:pPr>
        <w:pStyle w:val="ab"/>
        <w:rPr>
          <w:rtl/>
        </w:rPr>
      </w:pPr>
      <w:r w:rsidRPr="00BD72BA">
        <w:rPr>
          <w:rFonts w:hint="cs"/>
          <w:rtl/>
          <w:lang w:bidi="fa-IR"/>
        </w:rPr>
        <w:t xml:space="preserve">     که در آن </w:t>
      </w:r>
      <w:r w:rsidRPr="00BD72BA">
        <w:rPr>
          <w:position w:val="-10"/>
        </w:rPr>
        <w:object w:dxaOrig="240" w:dyaOrig="380">
          <v:shape id="_x0000_i1027" type="#_x0000_t75" style="width:11.25pt;height:18.75pt" o:ole="">
            <v:imagedata r:id="rId52" o:title=""/>
          </v:shape>
          <o:OLEObject Type="Embed" ProgID="Equation.3" ShapeID="_x0000_i1027" DrawAspect="Content" ObjectID="_1565964294" r:id="rId53"/>
        </w:object>
      </w:r>
      <w:r w:rsidRPr="00BD72BA">
        <w:rPr>
          <w:rFonts w:hint="cs"/>
          <w:rtl/>
        </w:rPr>
        <w:t xml:space="preserve"> نیروی بدنی تولید شده توسط محرک، </w:t>
      </w:r>
      <w:r w:rsidRPr="00BD72BA">
        <w:rPr>
          <w:position w:val="-10"/>
        </w:rPr>
        <w:object w:dxaOrig="240" w:dyaOrig="260">
          <v:shape id="_x0000_i1028" type="#_x0000_t75" style="width:11.25pt;height:12pt" o:ole="">
            <v:imagedata r:id="rId54" o:title=""/>
          </v:shape>
          <o:OLEObject Type="Embed" ProgID="Equation.3" ShapeID="_x0000_i1028" DrawAspect="Content" ObjectID="_1565964295" r:id="rId55"/>
        </w:object>
      </w:r>
      <w:r w:rsidRPr="00BD72BA">
        <w:rPr>
          <w:rFonts w:hint="cs"/>
          <w:rtl/>
        </w:rPr>
        <w:t xml:space="preserve"> چگالی بار کلی پلاسما، </w:t>
      </w:r>
      <w:r w:rsidRPr="00BD72BA">
        <w:rPr>
          <w:position w:val="-12"/>
        </w:rPr>
        <w:object w:dxaOrig="260" w:dyaOrig="360">
          <v:shape id="_x0000_i1029" type="#_x0000_t75" style="width:12pt;height:18pt" o:ole="">
            <v:imagedata r:id="rId56" o:title=""/>
          </v:shape>
          <o:OLEObject Type="Embed" ProgID="Equation.3" ShapeID="_x0000_i1029" DrawAspect="Content" ObjectID="_1565964296" r:id="rId57"/>
        </w:object>
      </w:r>
      <w:r w:rsidRPr="00BD72BA">
        <w:rPr>
          <w:rFonts w:hint="cs"/>
          <w:rtl/>
        </w:rPr>
        <w:t xml:space="preserve"> گذردهی خلاء، </w:t>
      </w:r>
      <w:r w:rsidRPr="00BD72BA">
        <w:rPr>
          <w:position w:val="-10"/>
        </w:rPr>
        <w:object w:dxaOrig="320" w:dyaOrig="360">
          <v:shape id="_x0000_i1030" type="#_x0000_t75" style="width:15.75pt;height:18pt" o:ole="">
            <v:imagedata r:id="rId58" o:title=""/>
          </v:shape>
          <o:OLEObject Type="Embed" ProgID="Equation.3" ShapeID="_x0000_i1030" DrawAspect="Content" ObjectID="_1565964297" r:id="rId59"/>
        </w:object>
      </w:r>
      <w:r w:rsidRPr="00BD72BA">
        <w:rPr>
          <w:rFonts w:hint="cs"/>
          <w:rtl/>
        </w:rPr>
        <w:t>طول دِبای</w:t>
      </w:r>
      <w:r w:rsidRPr="00BD72BA">
        <w:rPr>
          <w:rStyle w:val="FootnoteReference"/>
          <w:rtl/>
        </w:rPr>
        <w:footnoteReference w:id="54"/>
      </w:r>
      <w:r w:rsidRPr="00BD72BA">
        <w:rPr>
          <w:rFonts w:hint="cs"/>
          <w:rtl/>
          <w:lang w:bidi="fa-IR"/>
        </w:rPr>
        <w:t xml:space="preserve">، </w:t>
      </w:r>
      <w:r w:rsidRPr="00BD72BA">
        <w:rPr>
          <w:position w:val="-10"/>
        </w:rPr>
        <w:object w:dxaOrig="200" w:dyaOrig="320">
          <v:shape id="_x0000_i1031" type="#_x0000_t75" style="width:10.5pt;height:15.75pt" o:ole="">
            <v:imagedata r:id="rId60" o:title=""/>
          </v:shape>
          <o:OLEObject Type="Embed" ProgID="Equation.3" ShapeID="_x0000_i1031" DrawAspect="Content" ObjectID="_1565964298" r:id="rId61"/>
        </w:object>
      </w:r>
      <w:r w:rsidRPr="00BD72BA">
        <w:rPr>
          <w:rFonts w:hint="cs"/>
          <w:rtl/>
        </w:rPr>
        <w:t xml:space="preserve"> پتانسیل الکتریکی و </w:t>
      </w:r>
      <w:r w:rsidRPr="00BD72BA">
        <w:rPr>
          <w:position w:val="-4"/>
        </w:rPr>
        <w:object w:dxaOrig="240" w:dyaOrig="340">
          <v:shape id="_x0000_i1032" type="#_x0000_t75" style="width:11.25pt;height:18pt" o:ole="">
            <v:imagedata r:id="rId62" o:title=""/>
          </v:shape>
          <o:OLEObject Type="Embed" ProgID="Equation.3" ShapeID="_x0000_i1032" DrawAspect="Content" ObjectID="_1565964299" r:id="rId63"/>
        </w:object>
      </w:r>
      <w:r w:rsidRPr="00BD72BA">
        <w:rPr>
          <w:rFonts w:hint="cs"/>
          <w:rtl/>
        </w:rPr>
        <w:t>قدرت میدان الکتریکی است. طول دبای یک طول مشخصه برای پوشش الکترواستاتیک ناحیه پلاسمایی است که رابطه آن با چگالی پلاسما و دما به صورت زیر تغییر می‌کند:</w:t>
      </w:r>
    </w:p>
    <w:p w:rsidR="004E3317" w:rsidRPr="00BD72BA" w:rsidRDefault="004E3317" w:rsidP="00EE1962">
      <w:pPr>
        <w:pStyle w:val="EquaStart"/>
        <w:numPr>
          <w:ilvl w:val="0"/>
          <w:numId w:val="27"/>
        </w:numPr>
        <w:rPr>
          <w:rtl/>
        </w:rPr>
      </w:pPr>
      <w:r w:rsidRPr="00BD72BA">
        <w:rPr>
          <w:rFonts w:hint="cs"/>
          <w:rtl/>
        </w:rPr>
        <w:tab/>
      </w:r>
      <w:r w:rsidRPr="00BD72BA">
        <w:rPr>
          <w:position w:val="-32"/>
        </w:rPr>
        <w:object w:dxaOrig="2260" w:dyaOrig="760">
          <v:shape id="_x0000_i1033" type="#_x0000_t75" style="width:113.25pt;height:38.25pt" o:ole="">
            <v:imagedata r:id="rId64" o:title=""/>
          </v:shape>
          <o:OLEObject Type="Embed" ProgID="Equation.3" ShapeID="_x0000_i1033" DrawAspect="Content" ObjectID="_1565964300" r:id="rId65"/>
        </w:object>
      </w:r>
    </w:p>
    <w:p w:rsidR="004E3317" w:rsidRPr="00BD72BA" w:rsidRDefault="004E3317" w:rsidP="00A928B3">
      <w:pPr>
        <w:pStyle w:val="ab"/>
        <w:rPr>
          <w:rtl/>
          <w:lang w:bidi="fa-IR"/>
        </w:rPr>
      </w:pPr>
      <w:r w:rsidRPr="00BD72BA">
        <w:rPr>
          <w:rFonts w:hint="cs"/>
          <w:rtl/>
          <w:lang w:bidi="fa-IR"/>
        </w:rPr>
        <w:t xml:space="preserve">     در این رابطه </w:t>
      </w:r>
      <w:r w:rsidRPr="00BD72BA">
        <w:object w:dxaOrig="340" w:dyaOrig="360">
          <v:shape id="_x0000_i1034" type="#_x0000_t75" style="width:18pt;height:18pt" o:ole="">
            <v:imagedata r:id="rId66" o:title=""/>
          </v:shape>
          <o:OLEObject Type="Embed" ProgID="Equation.3" ShapeID="_x0000_i1034" DrawAspect="Content" ObjectID="_1565964301" r:id="rId67"/>
        </w:object>
      </w:r>
      <w:r w:rsidRPr="00BD72BA">
        <w:rPr>
          <w:rFonts w:hint="cs"/>
          <w:rtl/>
        </w:rPr>
        <w:t xml:space="preserve"> و </w:t>
      </w:r>
      <w:r w:rsidRPr="00BD72BA">
        <w:object w:dxaOrig="380" w:dyaOrig="360">
          <v:shape id="_x0000_i1035" type="#_x0000_t75" style="width:18.75pt;height:18pt" o:ole="">
            <v:imagedata r:id="rId68" o:title=""/>
          </v:shape>
          <o:OLEObject Type="Embed" ProgID="Equation.3" ShapeID="_x0000_i1035" DrawAspect="Content" ObjectID="_1565964302" r:id="rId69"/>
        </w:object>
      </w:r>
      <w:r w:rsidRPr="00BD72BA">
        <w:rPr>
          <w:rFonts w:hint="cs"/>
          <w:rtl/>
        </w:rPr>
        <w:t xml:space="preserve"> به ترتیب دماهای یون و الکترون، </w:t>
      </w:r>
      <w:r w:rsidRPr="00BD72BA">
        <w:object w:dxaOrig="260" w:dyaOrig="360">
          <v:shape id="_x0000_i1036" type="#_x0000_t75" style="width:12pt;height:18pt" o:ole="">
            <v:imagedata r:id="rId70" o:title=""/>
          </v:shape>
          <o:OLEObject Type="Embed" ProgID="Equation.3" ShapeID="_x0000_i1036" DrawAspect="Content" ObjectID="_1565964303" r:id="rId71"/>
        </w:object>
      </w:r>
      <w:r w:rsidRPr="00BD72BA">
        <w:rPr>
          <w:rFonts w:hint="cs"/>
          <w:rtl/>
        </w:rPr>
        <w:t xml:space="preserve">چگالی پلاسما و </w:t>
      </w:r>
      <w:r w:rsidRPr="00BD72BA">
        <w:rPr>
          <w:position w:val="-6"/>
        </w:rPr>
        <w:object w:dxaOrig="180" w:dyaOrig="220">
          <v:shape id="_x0000_i1037" type="#_x0000_t75" style="width:9pt;height:11.25pt" o:ole="">
            <v:imagedata r:id="rId72" o:title=""/>
          </v:shape>
          <o:OLEObject Type="Embed" ProgID="Equation.3" ShapeID="_x0000_i1037" DrawAspect="Content" ObjectID="_1565964304" r:id="rId73"/>
        </w:object>
      </w:r>
      <w:r w:rsidRPr="00BD72BA">
        <w:rPr>
          <w:rFonts w:hint="cs"/>
          <w:rtl/>
        </w:rPr>
        <w:t xml:space="preserve"> بار اولیه</w:t>
      </w:r>
      <w:r w:rsidRPr="00BD72BA">
        <w:rPr>
          <w:rStyle w:val="FootnoteReference"/>
          <w:rtl/>
        </w:rPr>
        <w:footnoteReference w:id="55"/>
      </w:r>
      <w:r w:rsidRPr="00BD72BA">
        <w:rPr>
          <w:rFonts w:hint="cs"/>
          <w:rtl/>
        </w:rPr>
        <w:t xml:space="preserve"> است.</w:t>
      </w:r>
      <w:r w:rsidRPr="00BD72BA">
        <w:rPr>
          <w:rFonts w:hint="cs"/>
          <w:rtl/>
          <w:lang w:bidi="fa-IR"/>
        </w:rPr>
        <w:t xml:space="preserve"> آنها همچنین </w:t>
      </w:r>
      <w:r w:rsidRPr="00E204D8">
        <w:rPr>
          <w:rFonts w:hint="cs"/>
          <w:rtl/>
          <w:lang w:bidi="fa-IR"/>
        </w:rPr>
        <w:t>مشابه اِنول</w:t>
      </w:r>
      <w:r>
        <w:rPr>
          <w:rFonts w:hint="cs"/>
          <w:rtl/>
          <w:lang w:bidi="fa-IR"/>
        </w:rPr>
        <w:t xml:space="preserve"> </w:t>
      </w:r>
      <w:r>
        <w:rPr>
          <w:rtl/>
          <w:lang w:bidi="fa-IR"/>
        </w:rPr>
        <w:fldChar w:fldCharType="begin"/>
      </w:r>
      <w:r>
        <w:rPr>
          <w:rtl/>
          <w:lang w:bidi="fa-IR"/>
        </w:rPr>
        <w:instrText xml:space="preserve"> </w:instrText>
      </w:r>
      <w:r>
        <w:rPr>
          <w:lang w:bidi="fa-IR"/>
        </w:rPr>
        <w:instrText>ADDIN EN.CITE &lt;EndNote&gt;&lt;Cite&gt;&lt;Author&gt;Enloe&lt;/Author&gt;&lt;Year&gt;2004&lt;/Year&gt;&lt;RecNum&gt;39&lt;/RecNum&gt;&lt;DisplayText&gt;[38]&lt;/DisplayText&gt;&lt;record&gt;&lt;rec-number&gt;39&lt;/rec-number&gt;&lt;foreign-keys&gt;&lt;key app="EN" db-id="fazawf2xlp092be0z24ppvxrv0xts52tzxpa"&gt;39&lt;/key&gt;&lt;/foreign-keys&gt;&lt;ref</w:instrText>
      </w:r>
      <w:r>
        <w:rPr>
          <w:rtl/>
          <w:lang w:bidi="fa-IR"/>
        </w:rPr>
        <w:instrText>-</w:instrText>
      </w:r>
      <w:r>
        <w:rPr>
          <w:lang w:bidi="fa-IR"/>
        </w:rPr>
        <w:instrText>type name="Journal Article"&gt;17&lt;/ref-type&gt;&lt;contributors&gt;&lt;authors&gt;&lt;author&gt;Enloe, CL&lt;/author&gt;&lt;author&gt;McLaughlin, Thomas E&lt;/author&gt;&lt;author&gt;Van Dyken, Robert D&lt;/author&gt;&lt;author&gt;Kachner, KD&lt;/author&gt;&lt;author&gt;Jumper, Eric J&lt;/author&gt;&lt;author&gt;Corke, Thomas C&lt;/author</w:instrText>
      </w:r>
      <w:r>
        <w:rPr>
          <w:rtl/>
          <w:lang w:bidi="fa-IR"/>
        </w:rPr>
        <w:instrText>&gt;&lt;/</w:instrText>
      </w:r>
      <w:r>
        <w:rPr>
          <w:lang w:bidi="fa-IR"/>
        </w:rPr>
        <w:instrText>authors&gt;&lt;/contributors&gt;&lt;titles&gt;&lt;title&gt;Mechanisms and responses of a single dielectric barrier plasma actuator: plasma morphology&lt;/title&gt;&lt;secondary-title&gt;AIAA journal&lt;/secondary-title&gt;&lt;/titles&gt;&lt;periodical&gt;&lt;full-title&gt;AIAA journal&lt;/full-title&gt;&lt;/periodical</w:instrText>
      </w:r>
      <w:r>
        <w:rPr>
          <w:rtl/>
          <w:lang w:bidi="fa-IR"/>
        </w:rPr>
        <w:instrText>&gt;&lt;</w:instrText>
      </w:r>
      <w:r>
        <w:rPr>
          <w:lang w:bidi="fa-IR"/>
        </w:rPr>
        <w:instrText>pages&gt;589-594&lt;/pages&gt;&lt;volume&gt;42&lt;/volume&gt;&lt;number&gt;3&lt;/number&gt;&lt;dates&gt;&lt;year&gt;2004&lt;/year&gt;&lt;/dates&gt;&lt;isbn&gt;0001-1452&lt;/isbn&gt;&lt;urls&gt;&lt;/urls&gt;&lt;/record&gt;&lt;/Cite&gt;&lt;/EndNote</w:instrText>
      </w:r>
      <w:r>
        <w:rPr>
          <w:rtl/>
          <w:lang w:bidi="fa-IR"/>
        </w:rPr>
        <w:instrText>&gt;</w:instrText>
      </w:r>
      <w:r>
        <w:rPr>
          <w:rtl/>
          <w:lang w:bidi="fa-IR"/>
        </w:rPr>
        <w:fldChar w:fldCharType="separate"/>
      </w:r>
      <w:r>
        <w:rPr>
          <w:noProof/>
          <w:rtl/>
          <w:lang w:bidi="fa-IR"/>
        </w:rPr>
        <w:t>[</w:t>
      </w:r>
      <w:hyperlink w:anchor="_ENREF_38" w:tooltip="Enloe, 2004 #38" w:history="1">
        <w:r w:rsidR="00A928B3">
          <w:rPr>
            <w:noProof/>
            <w:rtl/>
            <w:lang w:bidi="fa-IR"/>
          </w:rPr>
          <w:t>38</w:t>
        </w:r>
      </w:hyperlink>
      <w:r>
        <w:rPr>
          <w:noProof/>
          <w:rtl/>
          <w:lang w:bidi="fa-IR"/>
        </w:rPr>
        <w:t>]</w:t>
      </w:r>
      <w:r>
        <w:rPr>
          <w:rtl/>
          <w:lang w:bidi="fa-IR"/>
        </w:rPr>
        <w:fldChar w:fldCharType="end"/>
      </w:r>
      <w:r w:rsidRPr="00E204D8">
        <w:rPr>
          <w:rFonts w:hint="cs"/>
          <w:rtl/>
          <w:lang w:bidi="fa-IR"/>
        </w:rPr>
        <w:t xml:space="preserve"> مدلسازی محرک</w:t>
      </w:r>
      <w:r w:rsidRPr="00BD72BA">
        <w:rPr>
          <w:rFonts w:hint="cs"/>
          <w:rtl/>
          <w:lang w:bidi="fa-IR"/>
        </w:rPr>
        <w:t xml:space="preserve"> پلاسمایی را به صورت شبکه‌ای از المان‌های فشرده انجام دادند</w:t>
      </w:r>
      <w:r>
        <w:rPr>
          <w:rFonts w:hint="cs"/>
          <w:rtl/>
          <w:lang w:bidi="fa-IR"/>
        </w:rPr>
        <w:t xml:space="preserve">. </w:t>
      </w:r>
      <w:r w:rsidRPr="00BD72BA">
        <w:rPr>
          <w:rFonts w:hint="cs"/>
          <w:rtl/>
          <w:lang w:bidi="fa-IR"/>
        </w:rPr>
        <w:t xml:space="preserve">در این مدار سه خازن قرار دارد. </w:t>
      </w:r>
      <w:r w:rsidRPr="00BD72BA">
        <w:rPr>
          <w:position w:val="-10"/>
        </w:rPr>
        <w:object w:dxaOrig="279" w:dyaOrig="340">
          <v:shape id="_x0000_i1038" type="#_x0000_t75" style="width:14.25pt;height:18pt" o:ole="">
            <v:imagedata r:id="rId74" o:title=""/>
          </v:shape>
          <o:OLEObject Type="Embed" ProgID="Equation.3" ShapeID="_x0000_i1038" DrawAspect="Content" ObjectID="_1565964305" r:id="rId75"/>
        </w:object>
      </w:r>
      <w:r w:rsidRPr="00BD72BA">
        <w:rPr>
          <w:rFonts w:hint="cs"/>
          <w:rtl/>
          <w:lang w:bidi="fa-IR"/>
        </w:rPr>
        <w:t xml:space="preserve"> خازن بین الکترود بیرونی و سطح بالایی ماده دی‌الکتریک، </w:t>
      </w:r>
      <w:r w:rsidRPr="00BD72BA">
        <w:rPr>
          <w:position w:val="-10"/>
        </w:rPr>
        <w:object w:dxaOrig="320" w:dyaOrig="340">
          <v:shape id="_x0000_i1039" type="#_x0000_t75" style="width:15.75pt;height:18pt" o:ole="">
            <v:imagedata r:id="rId76" o:title=""/>
          </v:shape>
          <o:OLEObject Type="Embed" ProgID="Equation.3" ShapeID="_x0000_i1039" DrawAspect="Content" ObjectID="_1565964306" r:id="rId77"/>
        </w:object>
      </w:r>
      <w:r w:rsidRPr="00BD72BA">
        <w:rPr>
          <w:rFonts w:hint="cs"/>
          <w:rtl/>
          <w:lang w:bidi="fa-IR"/>
        </w:rPr>
        <w:t xml:space="preserve"> خازن بین سطح بالایی دی‌الکتریک و الکترود داخلی و </w:t>
      </w:r>
      <w:r w:rsidRPr="00BD72BA">
        <w:object w:dxaOrig="300" w:dyaOrig="360">
          <v:shape id="_x0000_i1040" type="#_x0000_t75" style="width:15pt;height:18pt" o:ole="">
            <v:imagedata r:id="rId78" o:title=""/>
          </v:shape>
          <o:OLEObject Type="Embed" ProgID="Equation.3" ShapeID="_x0000_i1040" DrawAspect="Content" ObjectID="_1565964307" r:id="rId79"/>
        </w:object>
      </w:r>
      <w:r w:rsidRPr="00BD72BA">
        <w:rPr>
          <w:rFonts w:hint="cs"/>
          <w:rtl/>
        </w:rPr>
        <w:t xml:space="preserve">خازن بین دو الکترود فیزیکی است. با استفاده از این مدل مشخص شد که ارتباط بین توان از دست رفته توسط پلاسما و ولتاژ اعمالی به صورت توانی است و عدد توان آن </w:t>
      </w:r>
      <w:r w:rsidRPr="00BD72BA">
        <w:rPr>
          <w:lang w:bidi="fa-IR"/>
        </w:rPr>
        <w:t>7/2</w:t>
      </w:r>
      <w:r w:rsidRPr="00BD72BA">
        <w:rPr>
          <w:rFonts w:hint="cs"/>
          <w:rtl/>
          <w:lang w:bidi="fa-IR"/>
        </w:rPr>
        <w:t xml:space="preserve"> است. این عدد توسط آزمایشات تجربی دیگر مثل تحقیق پُست</w:t>
      </w:r>
      <w:r>
        <w:rPr>
          <w:rFonts w:hint="cs"/>
          <w:rtl/>
          <w:lang w:bidi="fa-IR"/>
        </w:rPr>
        <w:t xml:space="preserve"> </w:t>
      </w:r>
      <w:r>
        <w:rPr>
          <w:rtl/>
          <w:lang w:bidi="fa-IR"/>
        </w:rPr>
        <w:fldChar w:fldCharType="begin"/>
      </w:r>
      <w:r>
        <w:rPr>
          <w:rtl/>
          <w:lang w:bidi="fa-IR"/>
        </w:rPr>
        <w:instrText xml:space="preserve"> </w:instrText>
      </w:r>
      <w:r>
        <w:rPr>
          <w:lang w:bidi="fa-IR"/>
        </w:rPr>
        <w:instrText>ADDIN EN.CITE &lt;EndNote&gt;&lt;Cite&gt;&lt;Author&gt;Post&lt;/Author&gt;&lt;Year&gt;2004&lt;/Year&gt;&lt;RecNum&gt;88&lt;/RecNum&gt;&lt;DisplayText&gt;[56]&lt;/DisplayText&gt;&lt;record&gt;&lt;rec-number&gt;88&lt;/rec-number&gt;&lt;foreign-keys&gt;&lt;key app="EN" db-id="fazawf2xlp092be0z24ppvxrv0xts52tzxpa"&gt;88&lt;/key&gt;&lt;/foreign-keys&gt;&lt;ref-type name="Journal Article"&gt;17&lt;/ref-type&gt;&lt;contributors&gt;&lt;authors&gt;&lt;author&gt;Post, Martiqua L&lt;/author&gt;&lt;author&gt;Corke, Thomas C&lt;/author&gt;&lt;/authors&gt;&lt;/contributors&gt;&lt;titles&gt;&lt;title&gt;Separation control on high angle of attack airfoil using plasma actuators&lt;/title&gt;&lt;secondary-title&gt;AIAA journal&lt;/secondary-title&gt;&lt;/titles&gt;&lt;periodical&gt;&lt;full-title&gt;AIAA journal&lt;/full-title&gt;&lt;/periodical&gt;&lt;pages&gt;2177-2184&lt;/pages&gt;&lt;volume&gt;42&lt;/volume&gt;&lt;number&gt;11&lt;/number&gt;&lt;dates&gt;&lt;year&gt;2004&lt;/year&gt;&lt;/dates&gt;&lt;isbn&gt;0001-1452&lt;/isbn&gt;&lt;urls&gt;&lt;/urls&gt;&lt;/record&gt;&lt;/Cite&gt;&lt;/EndNote</w:instrText>
      </w:r>
      <w:r>
        <w:rPr>
          <w:rtl/>
          <w:lang w:bidi="fa-IR"/>
        </w:rPr>
        <w:instrText>&gt;</w:instrText>
      </w:r>
      <w:r>
        <w:rPr>
          <w:rtl/>
          <w:lang w:bidi="fa-IR"/>
        </w:rPr>
        <w:fldChar w:fldCharType="separate"/>
      </w:r>
      <w:r>
        <w:rPr>
          <w:noProof/>
          <w:rtl/>
          <w:lang w:bidi="fa-IR"/>
        </w:rPr>
        <w:t>[</w:t>
      </w:r>
      <w:hyperlink w:anchor="_ENREF_56" w:tooltip="Post, 2004 #88" w:history="1">
        <w:r w:rsidR="00A928B3">
          <w:rPr>
            <w:noProof/>
            <w:rtl/>
            <w:lang w:bidi="fa-IR"/>
          </w:rPr>
          <w:t>56</w:t>
        </w:r>
      </w:hyperlink>
      <w:r>
        <w:rPr>
          <w:noProof/>
          <w:rtl/>
          <w:lang w:bidi="fa-IR"/>
        </w:rPr>
        <w:t>]</w:t>
      </w:r>
      <w:r>
        <w:rPr>
          <w:rtl/>
          <w:lang w:bidi="fa-IR"/>
        </w:rPr>
        <w:fldChar w:fldCharType="end"/>
      </w:r>
      <w:r w:rsidRPr="00BD72BA">
        <w:rPr>
          <w:rFonts w:hint="cs"/>
          <w:rtl/>
          <w:lang w:bidi="fa-IR"/>
        </w:rPr>
        <w:t xml:space="preserve"> (</w:t>
      </w:r>
      <w:r w:rsidR="00E1460A">
        <w:rPr>
          <w:rtl/>
          <w:lang w:bidi="fa-IR"/>
        </w:rPr>
        <w:fldChar w:fldCharType="begin"/>
      </w:r>
      <w:r w:rsidR="00E1460A">
        <w:rPr>
          <w:rtl/>
          <w:lang w:bidi="fa-IR"/>
        </w:rPr>
        <w:instrText xml:space="preserve"> </w:instrText>
      </w:r>
      <w:r w:rsidR="00E1460A">
        <w:rPr>
          <w:rFonts w:hint="cs"/>
          <w:lang w:bidi="fa-IR"/>
        </w:rPr>
        <w:instrText>REF</w:instrText>
      </w:r>
      <w:r w:rsidR="00E1460A">
        <w:rPr>
          <w:rFonts w:hint="cs"/>
          <w:rtl/>
          <w:lang w:bidi="fa-IR"/>
        </w:rPr>
        <w:instrText xml:space="preserve"> _</w:instrText>
      </w:r>
      <w:r w:rsidR="00E1460A">
        <w:rPr>
          <w:rFonts w:hint="cs"/>
          <w:lang w:bidi="fa-IR"/>
        </w:rPr>
        <w:instrText>Ref468530878 \r \h</w:instrText>
      </w:r>
      <w:r w:rsidR="00E1460A">
        <w:rPr>
          <w:rtl/>
          <w:lang w:bidi="fa-IR"/>
        </w:rPr>
        <w:instrText xml:space="preserve"> </w:instrText>
      </w:r>
      <w:r w:rsidR="00E1460A">
        <w:rPr>
          <w:rtl/>
          <w:lang w:bidi="fa-IR"/>
        </w:rPr>
      </w:r>
      <w:r w:rsidR="00E1460A">
        <w:rPr>
          <w:rtl/>
          <w:lang w:bidi="fa-IR"/>
        </w:rPr>
        <w:fldChar w:fldCharType="separate"/>
      </w:r>
      <w:r w:rsidR="007565EB">
        <w:rPr>
          <w:rtl/>
          <w:lang w:bidi="fa-IR"/>
        </w:rPr>
        <w:t xml:space="preserve">‏شکل (31) </w:t>
      </w:r>
      <w:r w:rsidR="00E1460A">
        <w:rPr>
          <w:rtl/>
          <w:lang w:bidi="fa-IR"/>
        </w:rPr>
        <w:fldChar w:fldCharType="end"/>
      </w:r>
      <w:r w:rsidR="00E1460A">
        <w:rPr>
          <w:rFonts w:hint="cs"/>
          <w:rtl/>
        </w:rPr>
        <w:t xml:space="preserve">) </w:t>
      </w:r>
      <w:r w:rsidRPr="00B35C9C">
        <w:rPr>
          <w:rFonts w:hint="cs"/>
          <w:rtl/>
        </w:rPr>
        <w:t>مشاهده</w:t>
      </w:r>
      <w:r w:rsidRPr="00BD72BA">
        <w:rPr>
          <w:rFonts w:hint="cs"/>
          <w:rtl/>
          <w:lang w:bidi="fa-IR"/>
        </w:rPr>
        <w:t xml:space="preserve"> شد. در این مقاله ارتباط بین بیشینه سرعت القایی در جت تولید شده توسط محرک پلاسمایی و دامنه ولتاژ اعمال شده به صورت زیر بدست آمد:</w:t>
      </w:r>
    </w:p>
    <w:p w:rsidR="004E3317" w:rsidRPr="00BD72BA" w:rsidRDefault="004E3317" w:rsidP="00EE1962">
      <w:pPr>
        <w:pStyle w:val="EquaStart"/>
        <w:numPr>
          <w:ilvl w:val="0"/>
          <w:numId w:val="27"/>
        </w:numPr>
        <w:rPr>
          <w:rtl/>
        </w:rPr>
      </w:pPr>
      <w:r w:rsidRPr="00BD72BA">
        <w:rPr>
          <w:rFonts w:hint="cs"/>
          <w:rtl/>
        </w:rPr>
        <w:tab/>
      </w:r>
      <w:r w:rsidRPr="00BD72BA">
        <w:rPr>
          <w:position w:val="-14"/>
        </w:rPr>
        <w:object w:dxaOrig="1200" w:dyaOrig="400">
          <v:shape id="_x0000_i1041" type="#_x0000_t75" style="width:60.75pt;height:19.5pt" o:ole="">
            <v:imagedata r:id="rId80" o:title=""/>
          </v:shape>
          <o:OLEObject Type="Embed" ProgID="Equation.3" ShapeID="_x0000_i1041" DrawAspect="Content" ObjectID="_1565964308" r:id="rId81"/>
        </w:object>
      </w:r>
    </w:p>
    <w:p w:rsidR="004E3317" w:rsidRDefault="004E3317" w:rsidP="004E3317">
      <w:pPr>
        <w:jc w:val="both"/>
        <w:rPr>
          <w:rtl/>
          <w:lang w:bidi="fa-IR"/>
        </w:rPr>
      </w:pPr>
    </w:p>
    <w:p w:rsidR="004E3317" w:rsidRDefault="004E3317" w:rsidP="004E3317">
      <w:pPr>
        <w:jc w:val="center"/>
        <w:rPr>
          <w:noProof/>
          <w:rtl/>
        </w:rPr>
      </w:pPr>
      <w:r>
        <w:rPr>
          <w:noProof/>
        </w:rPr>
        <w:lastRenderedPageBreak/>
        <w:drawing>
          <wp:inline distT="0" distB="0" distL="0" distR="0" wp14:anchorId="7AE470C0" wp14:editId="28C681CB">
            <wp:extent cx="5943600" cy="4371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4E3317" w:rsidRPr="0007206C" w:rsidRDefault="004E3317" w:rsidP="00A928B3">
      <w:pPr>
        <w:pStyle w:val="a"/>
      </w:pPr>
      <w:bookmarkStart w:id="88" w:name="_Toc458186982"/>
      <w:bookmarkStart w:id="89" w:name="_Ref468530878"/>
      <w:r>
        <w:rPr>
          <w:rFonts w:hint="cs"/>
          <w:rtl/>
        </w:rPr>
        <w:t xml:space="preserve">ارتباط بین ولتاژ محرک و سرعت خروجی برای یک و دو محرک پایا </w:t>
      </w:r>
      <w:r>
        <w:rPr>
          <w:rtl/>
        </w:rPr>
        <w:fldChar w:fldCharType="begin"/>
      </w:r>
      <w:r>
        <w:rPr>
          <w:rtl/>
        </w:rPr>
        <w:instrText xml:space="preserve"> </w:instrText>
      </w:r>
      <w:r>
        <w:instrText>ADDIN EN.CITE &lt;EndNote&gt;&lt;Cite&gt;&lt;Author&gt;Post&lt;/Author&gt;&lt;Year&gt;2004&lt;/Year&gt;&lt;RecNum&gt;88&lt;/RecNum&gt;&lt;DisplayText&gt;[56]&lt;/DisplayText&gt;&lt;record&gt;&lt;rec-number&gt;88&lt;/rec-number&gt;&lt;foreign-keys&gt;&lt;key app="EN" db-id="fazawf2xlp092be0z24ppvxrv0xts52tzxpa"&gt;88&lt;/key&gt;&lt;/foreign-keys&gt;&lt;ref-type name="Journal Article"&gt;17&lt;/ref-type&gt;&lt;contributors&gt;&lt;authors&gt;&lt;author&gt;Post, Martiqua L&lt;/author&gt;&lt;author&gt;Corke, Thomas C&lt;/author&gt;&lt;/authors&gt;&lt;/contributors&gt;&lt;titles&gt;&lt;title&gt;Separation control on high angle of attack airfoil using plasma actuators&lt;/title&gt;&lt;secondary-title&gt;AIAA journal&lt;/secondary-title&gt;&lt;/titles&gt;&lt;periodical&gt;&lt;full-title&gt;AIAA journal&lt;/full-title&gt;&lt;/periodical&gt;&lt;pages&gt;2177-2184&lt;/pages&gt;&lt;volume&gt;42&lt;/volume&gt;&lt;number&gt;11&lt;/number&gt;&lt;dates&gt;&lt;year&gt;2004&lt;/year&gt;&lt;/dates&gt;&lt;isbn&gt;0001-1452&lt;/isbn&gt;&lt;urls&gt;&lt;/urls&gt;&lt;/record&gt;&lt;/Cite&gt;&lt;/EndNote</w:instrText>
      </w:r>
      <w:r>
        <w:rPr>
          <w:rtl/>
        </w:rPr>
        <w:instrText>&gt;</w:instrText>
      </w:r>
      <w:r>
        <w:rPr>
          <w:rtl/>
        </w:rPr>
        <w:fldChar w:fldCharType="separate"/>
      </w:r>
      <w:r>
        <w:rPr>
          <w:noProof/>
          <w:rtl/>
        </w:rPr>
        <w:t>[</w:t>
      </w:r>
      <w:hyperlink w:anchor="_ENREF_56" w:tooltip="Post, 2004 #88" w:history="1">
        <w:r w:rsidR="00A928B3">
          <w:rPr>
            <w:noProof/>
            <w:rtl/>
          </w:rPr>
          <w:t>56</w:t>
        </w:r>
      </w:hyperlink>
      <w:r>
        <w:rPr>
          <w:noProof/>
          <w:rtl/>
        </w:rPr>
        <w:t>]</w:t>
      </w:r>
      <w:r>
        <w:rPr>
          <w:rtl/>
        </w:rPr>
        <w:fldChar w:fldCharType="end"/>
      </w:r>
      <w:r>
        <w:rPr>
          <w:rFonts w:hint="cs"/>
          <w:rtl/>
        </w:rPr>
        <w:t>.</w:t>
      </w:r>
      <w:bookmarkEnd w:id="88"/>
      <w:bookmarkEnd w:id="89"/>
    </w:p>
    <w:p w:rsidR="004E3317" w:rsidRDefault="004E3317" w:rsidP="0039333A">
      <w:pPr>
        <w:pStyle w:val="-3"/>
        <w:rPr>
          <w:rtl/>
        </w:rPr>
      </w:pPr>
      <w:bookmarkStart w:id="90" w:name="_Toc458187149"/>
      <w:bookmarkStart w:id="91" w:name="_Toc467777414"/>
      <w:bookmarkStart w:id="92" w:name="_Toc471206777"/>
      <w:r>
        <w:rPr>
          <w:rFonts w:hint="cs"/>
          <w:rtl/>
        </w:rPr>
        <w:t>روش نیروی خطی شده</w:t>
      </w:r>
      <w:bookmarkEnd w:id="90"/>
      <w:bookmarkEnd w:id="91"/>
      <w:bookmarkEnd w:id="92"/>
    </w:p>
    <w:p w:rsidR="004E3317" w:rsidRDefault="004E3317" w:rsidP="00A928B3">
      <w:pPr>
        <w:pStyle w:val="ab"/>
        <w:rPr>
          <w:rtl/>
        </w:rPr>
      </w:pPr>
      <w:r>
        <w:rPr>
          <w:rFonts w:hint="cs"/>
          <w:rtl/>
        </w:rPr>
        <w:t xml:space="preserve">جایارامان و دیگران </w:t>
      </w:r>
      <w:r>
        <w:rPr>
          <w:rtl/>
        </w:rPr>
        <w:fldChar w:fldCharType="begin"/>
      </w:r>
      <w:r>
        <w:rPr>
          <w:rtl/>
        </w:rPr>
        <w:instrText xml:space="preserve"> </w:instrText>
      </w:r>
      <w:r>
        <w:instrText>ADDIN EN.CITE &lt;EndNote&gt;&lt;Cite&gt;&lt;Author&gt;Jayaraman&lt;/Author&gt;&lt;Year&gt;2008&lt;/Year&gt;&lt;RecNum&gt;53&lt;/RecNum&gt;&lt;DisplayText&gt;[57]&lt;/DisplayText&gt;&lt;record&gt;&lt;rec-number&gt;53&lt;/rec-number&gt;&lt;foreign-keys&gt;&lt;key app="EN" db-id="fazawf2xlp092be0z24ppvxrv0xts52tzxpa"&gt;53&lt;/key&gt;&lt;/foreign-keys</w:instrText>
      </w:r>
      <w:r>
        <w:rPr>
          <w:rtl/>
        </w:rPr>
        <w:instrText>&gt;&lt;</w:instrText>
      </w:r>
      <w:r>
        <w:instrText>ref-type name="Journal Article"&gt;17&lt;/ref-type&gt;&lt;contributors&gt;&lt;authors&gt;&lt;author&gt;Jayaraman, Balaji&lt;/author&gt;&lt;author&gt;Shyy, Wei&lt;/author&gt;&lt;/authors&gt;&lt;/contributors&gt;&lt;titles&gt;&lt;title&gt;Modeling of dielectric barrier discharge-induced fluid dynamics and heat transfer&lt;/title&gt;&lt;secondary-title&gt;Progress in Aerospace Sciences&lt;/secondary-title&gt;&lt;/titles&gt;&lt;periodical&gt;&lt;full-title&gt;Progress in Aerospace Sciences&lt;/full-title&gt;&lt;/periodical&gt;&lt;pages&gt;139-191&lt;/pages&gt;&lt;volume&gt;44&lt;/volume&gt;&lt;number&gt;3&lt;/number&gt;&lt;dates&gt;&lt;year&gt;2008&lt;/year&gt;&lt;/dates&gt;&lt;isbn&gt;03</w:instrText>
      </w:r>
      <w:r>
        <w:rPr>
          <w:rtl/>
        </w:rPr>
        <w:instrText>76-0421&lt;/</w:instrText>
      </w:r>
      <w:r>
        <w:instrText>isbn&gt;&lt;urls&gt;&lt;/urls&gt;&lt;/record&gt;&lt;/Cite&gt;&lt;/EndNote</w:instrText>
      </w:r>
      <w:r>
        <w:rPr>
          <w:rtl/>
        </w:rPr>
        <w:instrText>&gt;</w:instrText>
      </w:r>
      <w:r>
        <w:rPr>
          <w:rtl/>
        </w:rPr>
        <w:fldChar w:fldCharType="separate"/>
      </w:r>
      <w:r>
        <w:rPr>
          <w:noProof/>
          <w:rtl/>
        </w:rPr>
        <w:t>[</w:t>
      </w:r>
      <w:hyperlink w:anchor="_ENREF_57" w:tooltip="Jayaraman, 2008 #53" w:history="1">
        <w:r w:rsidR="00A928B3">
          <w:rPr>
            <w:noProof/>
            <w:rtl/>
          </w:rPr>
          <w:t>57</w:t>
        </w:r>
      </w:hyperlink>
      <w:r>
        <w:rPr>
          <w:noProof/>
          <w:rtl/>
        </w:rPr>
        <w:t>]</w:t>
      </w:r>
      <w:r>
        <w:rPr>
          <w:rtl/>
        </w:rPr>
        <w:fldChar w:fldCharType="end"/>
      </w:r>
      <w:r>
        <w:rPr>
          <w:rFonts w:hint="cs"/>
          <w:rtl/>
        </w:rPr>
        <w:t xml:space="preserve"> برای مدل‌سازی اثرات پلاسما، از یک الگوی ساده شده برای خطوط میدان الکتریکی تشکیل شده بین دو الکترود استفاده کردند. با </w:t>
      </w:r>
      <w:r w:rsidRPr="00B35C9C">
        <w:rPr>
          <w:rFonts w:hint="cs"/>
          <w:rtl/>
        </w:rPr>
        <w:t xml:space="preserve">دقت در </w:t>
      </w:r>
      <w:r w:rsidR="00E1460A">
        <w:rPr>
          <w:rtl/>
        </w:rPr>
        <w:fldChar w:fldCharType="begin"/>
      </w:r>
      <w:r w:rsidR="00E1460A">
        <w:rPr>
          <w:rtl/>
        </w:rPr>
        <w:instrText xml:space="preserve"> </w:instrText>
      </w:r>
      <w:r w:rsidR="00E1460A">
        <w:rPr>
          <w:rFonts w:hint="cs"/>
        </w:rPr>
        <w:instrText>REF</w:instrText>
      </w:r>
      <w:r w:rsidR="00E1460A">
        <w:rPr>
          <w:rFonts w:hint="cs"/>
          <w:rtl/>
        </w:rPr>
        <w:instrText xml:space="preserve"> _</w:instrText>
      </w:r>
      <w:r w:rsidR="00E1460A">
        <w:rPr>
          <w:rFonts w:hint="cs"/>
        </w:rPr>
        <w:instrText>Ref468530896 \r \h</w:instrText>
      </w:r>
      <w:r w:rsidR="00E1460A">
        <w:rPr>
          <w:rtl/>
        </w:rPr>
        <w:instrText xml:space="preserve"> </w:instrText>
      </w:r>
      <w:r w:rsidR="00E1460A">
        <w:rPr>
          <w:rtl/>
        </w:rPr>
      </w:r>
      <w:r w:rsidR="00E1460A">
        <w:rPr>
          <w:rtl/>
        </w:rPr>
        <w:fldChar w:fldCharType="separate"/>
      </w:r>
      <w:r w:rsidR="007565EB">
        <w:rPr>
          <w:rtl/>
        </w:rPr>
        <w:t xml:space="preserve">‏شکل (32) </w:t>
      </w:r>
      <w:r w:rsidR="00E1460A">
        <w:rPr>
          <w:rtl/>
        </w:rPr>
        <w:fldChar w:fldCharType="end"/>
      </w:r>
      <w:r w:rsidRPr="00B35C9C">
        <w:rPr>
          <w:rFonts w:hint="cs"/>
          <w:rtl/>
        </w:rPr>
        <w:t>می‌توان</w:t>
      </w:r>
      <w:r>
        <w:rPr>
          <w:rFonts w:hint="cs"/>
          <w:rtl/>
        </w:rPr>
        <w:t xml:space="preserve"> دید که خطوط میدان الکتریکی در کاتد متمرکز شده و به سمت آند گسترش می‌یابند. از این مشاهده می‌توان نتیجه گرفت که خطوط میدان الکتریکی را می‌توان بجز در نواحی نزدیک به کاتد، به صورت موازی در نظر گرفت. با این پیش‌فرض دیگر نیازی به مدل‌سازی جزئی میدان الکتریکی نخواهد بود. تغییرات میدان الکتریکی را می‌توان به صورت زیر نوشت:</w:t>
      </w:r>
    </w:p>
    <w:p w:rsidR="004E3317" w:rsidRPr="00D05702" w:rsidRDefault="004E3317" w:rsidP="00EE1962">
      <w:pPr>
        <w:pStyle w:val="EquaStart"/>
        <w:numPr>
          <w:ilvl w:val="0"/>
          <w:numId w:val="27"/>
        </w:numPr>
        <w:rPr>
          <w:rtl/>
        </w:rPr>
      </w:pPr>
      <w:r w:rsidRPr="00D05702">
        <w:rPr>
          <w:rFonts w:hint="cs"/>
          <w:rtl/>
        </w:rPr>
        <w:tab/>
      </w:r>
      <w:bookmarkStart w:id="93" w:name="_Ref468531646"/>
      <w:bookmarkEnd w:id="93"/>
      <w:r w:rsidRPr="006F1309">
        <w:rPr>
          <w:position w:val="-18"/>
        </w:rPr>
        <w:object w:dxaOrig="1900" w:dyaOrig="480">
          <v:shape id="_x0000_i1042" type="#_x0000_t75" style="width:95.25pt;height:24pt" o:ole="">
            <v:imagedata r:id="rId83" o:title=""/>
          </v:shape>
          <o:OLEObject Type="Embed" ProgID="Equation.3" ShapeID="_x0000_i1042" DrawAspect="Content" ObjectID="_1565964309" r:id="rId84"/>
        </w:object>
      </w:r>
    </w:p>
    <w:p w:rsidR="004E3317" w:rsidRDefault="004E3317" w:rsidP="00D50227">
      <w:pPr>
        <w:pStyle w:val="ab"/>
        <w:rPr>
          <w:rtl/>
        </w:rPr>
      </w:pPr>
      <w:r>
        <w:rPr>
          <w:rFonts w:hint="cs"/>
          <w:rtl/>
        </w:rPr>
        <w:t xml:space="preserve">     در رابطه</w:t>
      </w:r>
      <w:r w:rsidR="00D50227">
        <w:rPr>
          <w:rFonts w:hint="cs"/>
          <w:rtl/>
        </w:rPr>
        <w:t xml:space="preserve"> </w:t>
      </w:r>
      <w:r w:rsidR="00D50227">
        <w:rPr>
          <w:rtl/>
        </w:rPr>
        <w:fldChar w:fldCharType="begin"/>
      </w:r>
      <w:r w:rsidR="00D50227">
        <w:rPr>
          <w:rtl/>
        </w:rPr>
        <w:instrText xml:space="preserve"> </w:instrText>
      </w:r>
      <w:r w:rsidR="00D50227">
        <w:rPr>
          <w:rFonts w:hint="cs"/>
        </w:rPr>
        <w:instrText>REF</w:instrText>
      </w:r>
      <w:r w:rsidR="00D50227">
        <w:rPr>
          <w:rFonts w:hint="cs"/>
          <w:rtl/>
        </w:rPr>
        <w:instrText xml:space="preserve"> _</w:instrText>
      </w:r>
      <w:r w:rsidR="00D50227">
        <w:rPr>
          <w:rFonts w:hint="cs"/>
        </w:rPr>
        <w:instrText>Ref468531646 \r \h</w:instrText>
      </w:r>
      <w:r w:rsidR="00D50227">
        <w:rPr>
          <w:rtl/>
        </w:rPr>
        <w:instrText xml:space="preserve"> </w:instrText>
      </w:r>
      <w:r w:rsidR="00D50227">
        <w:rPr>
          <w:rtl/>
        </w:rPr>
      </w:r>
      <w:r w:rsidR="00D50227">
        <w:rPr>
          <w:rtl/>
        </w:rPr>
        <w:fldChar w:fldCharType="separate"/>
      </w:r>
      <w:r w:rsidR="007565EB">
        <w:rPr>
          <w:rtl/>
        </w:rPr>
        <w:t>‏(4)</w:t>
      </w:r>
      <w:r w:rsidR="00D50227">
        <w:rPr>
          <w:rtl/>
        </w:rPr>
        <w:fldChar w:fldCharType="end"/>
      </w:r>
      <w:r w:rsidR="00D50227">
        <w:rPr>
          <w:rFonts w:hint="cs"/>
          <w:rtl/>
        </w:rPr>
        <w:t xml:space="preserve"> </w:t>
      </w:r>
      <w:r w:rsidRPr="00B24561">
        <w:rPr>
          <w:position w:val="-12"/>
        </w:rPr>
        <w:object w:dxaOrig="300" w:dyaOrig="360">
          <v:shape id="_x0000_i1043" type="#_x0000_t75" style="width:15pt;height:18pt" o:ole="">
            <v:imagedata r:id="rId85" o:title=""/>
          </v:shape>
          <o:OLEObject Type="Embed" ProgID="Equation.3" ShapeID="_x0000_i1043" DrawAspect="Content" ObjectID="_1565964310" r:id="rId86"/>
        </w:object>
      </w:r>
      <w:r>
        <w:rPr>
          <w:rFonts w:hint="cs"/>
          <w:rtl/>
        </w:rPr>
        <w:t xml:space="preserve"> مقدار میدان الکتریکی روی ماده دی‌الکتریک در فضای بین الکترودها است که می‌توان آن را به صورت </w:t>
      </w:r>
      <w:r w:rsidRPr="00B24561">
        <w:rPr>
          <w:position w:val="-12"/>
        </w:rPr>
        <w:object w:dxaOrig="1140" w:dyaOrig="360">
          <v:shape id="_x0000_i1044" type="#_x0000_t75" style="width:57pt;height:18pt" o:ole="">
            <v:imagedata r:id="rId87" o:title=""/>
          </v:shape>
          <o:OLEObject Type="Embed" ProgID="Equation.3" ShapeID="_x0000_i1044" DrawAspect="Content" ObjectID="_1565964311" r:id="rId88"/>
        </w:object>
      </w:r>
      <w:r>
        <w:rPr>
          <w:rFonts w:hint="cs"/>
          <w:rtl/>
        </w:rPr>
        <w:t xml:space="preserve"> تخمین زد که </w:t>
      </w:r>
      <w:r w:rsidRPr="00B24561">
        <w:rPr>
          <w:position w:val="-6"/>
        </w:rPr>
        <w:object w:dxaOrig="220" w:dyaOrig="279">
          <v:shape id="_x0000_i1045" type="#_x0000_t75" style="width:11.25pt;height:14.25pt" o:ole="">
            <v:imagedata r:id="rId89" o:title=""/>
          </v:shape>
          <o:OLEObject Type="Embed" ProgID="Equation.3" ShapeID="_x0000_i1045" DrawAspect="Content" ObjectID="_1565964312" r:id="rId90"/>
        </w:object>
      </w:r>
      <w:r>
        <w:rPr>
          <w:rFonts w:hint="cs"/>
          <w:rtl/>
        </w:rPr>
        <w:t xml:space="preserve"> فاصله بین الکترودها در راستای محور </w:t>
      </w:r>
      <w:r>
        <w:t>x</w:t>
      </w:r>
      <w:r>
        <w:rPr>
          <w:rFonts w:hint="cs"/>
          <w:rtl/>
          <w:lang w:bidi="fa-IR"/>
        </w:rPr>
        <w:t xml:space="preserve"> و</w:t>
      </w:r>
      <w:r>
        <w:rPr>
          <w:rFonts w:hint="cs"/>
          <w:rtl/>
        </w:rPr>
        <w:t xml:space="preserve"> </w:t>
      </w:r>
      <w:r w:rsidRPr="00B24561">
        <w:rPr>
          <w:position w:val="-12"/>
        </w:rPr>
        <w:object w:dxaOrig="320" w:dyaOrig="360">
          <v:shape id="_x0000_i1046" type="#_x0000_t75" style="width:15.75pt;height:18pt" o:ole="">
            <v:imagedata r:id="rId91" o:title=""/>
          </v:shape>
          <o:OLEObject Type="Embed" ProgID="Equation.3" ShapeID="_x0000_i1046" DrawAspect="Content" ObjectID="_1565964313" r:id="rId92"/>
        </w:object>
      </w:r>
      <w:r>
        <w:rPr>
          <w:rFonts w:hint="cs"/>
          <w:rtl/>
        </w:rPr>
        <w:t xml:space="preserve"> مقدار ولتاژ اعمالی است. همچنین </w:t>
      </w:r>
      <w:r w:rsidRPr="00B24561">
        <w:rPr>
          <w:position w:val="-10"/>
        </w:rPr>
        <w:object w:dxaOrig="240" w:dyaOrig="340">
          <v:shape id="_x0000_i1047" type="#_x0000_t75" style="width:11.25pt;height:18pt" o:ole="">
            <v:imagedata r:id="rId93" o:title=""/>
          </v:shape>
          <o:OLEObject Type="Embed" ProgID="Equation.3" ShapeID="_x0000_i1047" DrawAspect="Content" ObjectID="_1565964314" r:id="rId94"/>
        </w:object>
      </w:r>
      <w:r>
        <w:rPr>
          <w:rFonts w:hint="cs"/>
          <w:rtl/>
        </w:rPr>
        <w:t xml:space="preserve"> و </w:t>
      </w:r>
      <w:r w:rsidRPr="006F1309">
        <w:rPr>
          <w:position w:val="-10"/>
        </w:rPr>
        <w:object w:dxaOrig="279" w:dyaOrig="340">
          <v:shape id="_x0000_i1048" type="#_x0000_t75" style="width:14.25pt;height:18pt" o:ole="">
            <v:imagedata r:id="rId95" o:title=""/>
          </v:shape>
          <o:OLEObject Type="Embed" ProgID="Equation.3" ShapeID="_x0000_i1048" DrawAspect="Content" ObjectID="_1565964315" r:id="rId96"/>
        </w:object>
      </w:r>
      <w:r>
        <w:rPr>
          <w:rFonts w:hint="cs"/>
          <w:rtl/>
        </w:rPr>
        <w:t xml:space="preserve"> ضرائب مثبت هستند. علامت این ثابت‌ها باعث می‌شود شدت </w:t>
      </w:r>
      <w:r>
        <w:rPr>
          <w:rFonts w:hint="cs"/>
          <w:rtl/>
        </w:rPr>
        <w:lastRenderedPageBreak/>
        <w:t>میدان الکتریکی با حرکت در راستای مثبت محورهای مختصات کاهش پیدا کند.</w:t>
      </w:r>
    </w:p>
    <w:p w:rsidR="004E3317" w:rsidRDefault="004E3317" w:rsidP="00E1460A">
      <w:pPr>
        <w:pStyle w:val="ab"/>
        <w:rPr>
          <w:rtl/>
          <w:lang w:bidi="fa-IR"/>
        </w:rPr>
      </w:pPr>
      <w:r>
        <w:rPr>
          <w:rFonts w:hint="cs"/>
          <w:rtl/>
        </w:rPr>
        <w:t xml:space="preserve">     مقایسه بین خطوط میدان الکتریکی در دو حالت واقعی و </w:t>
      </w:r>
      <w:r w:rsidRPr="00550FBA">
        <w:rPr>
          <w:rFonts w:hint="cs"/>
          <w:rtl/>
        </w:rPr>
        <w:t xml:space="preserve">تخمینی در </w:t>
      </w:r>
      <w:r w:rsidR="00E1460A">
        <w:rPr>
          <w:rtl/>
        </w:rPr>
        <w:fldChar w:fldCharType="begin"/>
      </w:r>
      <w:r w:rsidR="00E1460A">
        <w:rPr>
          <w:rtl/>
        </w:rPr>
        <w:instrText xml:space="preserve"> </w:instrText>
      </w:r>
      <w:r w:rsidR="00E1460A">
        <w:rPr>
          <w:rFonts w:hint="cs"/>
        </w:rPr>
        <w:instrText>REF</w:instrText>
      </w:r>
      <w:r w:rsidR="00E1460A">
        <w:rPr>
          <w:rFonts w:hint="cs"/>
          <w:rtl/>
        </w:rPr>
        <w:instrText xml:space="preserve"> _</w:instrText>
      </w:r>
      <w:r w:rsidR="00E1460A">
        <w:rPr>
          <w:rFonts w:hint="cs"/>
        </w:rPr>
        <w:instrText>Ref468530916 \r \h</w:instrText>
      </w:r>
      <w:r w:rsidR="00E1460A">
        <w:rPr>
          <w:rtl/>
        </w:rPr>
        <w:instrText xml:space="preserve"> </w:instrText>
      </w:r>
      <w:r w:rsidR="00E1460A">
        <w:rPr>
          <w:rtl/>
        </w:rPr>
      </w:r>
      <w:r w:rsidR="00E1460A">
        <w:rPr>
          <w:rtl/>
        </w:rPr>
        <w:fldChar w:fldCharType="separate"/>
      </w:r>
      <w:r w:rsidR="007565EB">
        <w:rPr>
          <w:rtl/>
        </w:rPr>
        <w:t xml:space="preserve">‏شکل (32) </w:t>
      </w:r>
      <w:r w:rsidR="00E1460A">
        <w:rPr>
          <w:rtl/>
        </w:rPr>
        <w:fldChar w:fldCharType="end"/>
      </w:r>
      <w:r w:rsidRPr="00550FBA">
        <w:rPr>
          <w:rFonts w:hint="cs"/>
          <w:rtl/>
        </w:rPr>
        <w:t>نشان</w:t>
      </w:r>
      <w:r>
        <w:rPr>
          <w:rFonts w:hint="cs"/>
          <w:rtl/>
        </w:rPr>
        <w:t xml:space="preserve"> داده شده است. با استفاده از تقریب خطی، خط </w:t>
      </w:r>
      <w:r>
        <w:t>AB</w:t>
      </w:r>
      <w:r>
        <w:rPr>
          <w:rFonts w:hint="cs"/>
          <w:rtl/>
          <w:lang w:bidi="fa-IR"/>
        </w:rPr>
        <w:t xml:space="preserve"> در شکل </w:t>
      </w:r>
      <w:r>
        <w:rPr>
          <w:lang w:bidi="fa-IR"/>
        </w:rPr>
        <w:t>b</w:t>
      </w:r>
      <w:r>
        <w:rPr>
          <w:rFonts w:hint="cs"/>
          <w:rtl/>
          <w:lang w:bidi="fa-IR"/>
        </w:rPr>
        <w:t xml:space="preserve"> بیانگر مرز پلاسما و سیال خواهد بود. قدرت میدان الکتریکی بیرون این خط برای یونیزه کردن هوا کافی نبوده و بنابراین بیرون آن پلاسمایی وجود نخواهد داشت. این مقدار توسط ولتاژ شکست</w:t>
      </w:r>
      <w:r>
        <w:rPr>
          <w:rStyle w:val="FootnoteReference"/>
          <w:rtl/>
          <w:lang w:bidi="fa-IR"/>
        </w:rPr>
        <w:footnoteReference w:id="56"/>
      </w:r>
      <w:r>
        <w:rPr>
          <w:rFonts w:hint="cs"/>
          <w:rtl/>
          <w:lang w:bidi="fa-IR"/>
        </w:rPr>
        <w:t xml:space="preserve"> برآورد می‌شود. ولتاژ شکست حداقل ولتاژ مورد نیاز برای القاء رسانش الکتریکی در بخشی از دی‌الکتریک است.</w:t>
      </w:r>
    </w:p>
    <w:p w:rsidR="004E3317" w:rsidRDefault="004E3317" w:rsidP="004E3317">
      <w:pPr>
        <w:rPr>
          <w:rtl/>
          <w:lang w:bidi="fa-IR"/>
        </w:rPr>
      </w:pPr>
      <w:r>
        <w:rPr>
          <w:noProof/>
        </w:rPr>
        <w:drawing>
          <wp:inline distT="0" distB="0" distL="0" distR="0" wp14:anchorId="1C30F154" wp14:editId="1CA6E0A9">
            <wp:extent cx="5543550" cy="2219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3550" cy="2219325"/>
                    </a:xfrm>
                    <a:prstGeom prst="rect">
                      <a:avLst/>
                    </a:prstGeom>
                    <a:noFill/>
                    <a:ln>
                      <a:noFill/>
                    </a:ln>
                  </pic:spPr>
                </pic:pic>
              </a:graphicData>
            </a:graphic>
          </wp:inline>
        </w:drawing>
      </w:r>
    </w:p>
    <w:p w:rsidR="004E3317" w:rsidRPr="00351E4C" w:rsidRDefault="004E3317" w:rsidP="00A928B3">
      <w:pPr>
        <w:pStyle w:val="a"/>
        <w:rPr>
          <w:noProof/>
          <w:rtl/>
        </w:rPr>
      </w:pPr>
      <w:bookmarkStart w:id="94" w:name="_Toc458186983"/>
      <w:bookmarkStart w:id="95" w:name="_Ref468530896"/>
      <w:bookmarkStart w:id="96" w:name="_Ref468530916"/>
      <w:r>
        <w:rPr>
          <w:rFonts w:hint="cs"/>
          <w:rtl/>
        </w:rPr>
        <w:t>مقایسه (</w:t>
      </w:r>
      <w:r>
        <w:t>b</w:t>
      </w:r>
      <w:r>
        <w:rPr>
          <w:rFonts w:hint="cs"/>
          <w:rtl/>
        </w:rPr>
        <w:t>) مدل خطی شده میدان الکتریکی و (</w:t>
      </w:r>
      <w:r>
        <w:t>a</w:t>
      </w:r>
      <w:r>
        <w:rPr>
          <w:rFonts w:hint="cs"/>
          <w:rtl/>
        </w:rPr>
        <w:t xml:space="preserve">) خطوط </w:t>
      </w:r>
      <w:r w:rsidRPr="00550FBA">
        <w:rPr>
          <w:rFonts w:hint="cs"/>
          <w:rtl/>
        </w:rPr>
        <w:t>اصلی آن</w:t>
      </w:r>
      <w:r w:rsidRPr="00550FBA">
        <w:rPr>
          <w:rtl/>
        </w:rPr>
        <w:fldChar w:fldCharType="begin"/>
      </w:r>
      <w:r>
        <w:rPr>
          <w:rtl/>
        </w:rPr>
        <w:instrText xml:space="preserve"> </w:instrText>
      </w:r>
      <w:r>
        <w:instrText>ADDIN EN.CITE &lt;EndNote&gt;&lt;Cite&gt;&lt;Author&gt;Shyy&lt;/Author&gt;&lt;Year&gt;2002&lt;/Year&gt;&lt;RecNum&gt;12&lt;/RecNum&gt;&lt;DisplayText&gt;[58]&lt;/DisplayText&gt;&lt;record&gt;&lt;rec-number&gt;12&lt;/rec-number&gt;&lt;foreign-keys&gt;&lt;key app="EN" db-id="fazawf2xlp092be0z24ppvxrv0xts52tzxpa"&gt;12&lt;/key&gt;&lt;/foreign-keys&gt;&lt;ref-type name="Journal Article"&gt;17&lt;/ref-type&gt;&lt;contributors&gt;&lt;authors&gt;&lt;author&gt;Shyy, W&lt;/author&gt;&lt;author&gt;Jayaraman, B&lt;/author&gt;&lt;author&gt;Andersson, A&lt;/author&gt;&lt;/authors&gt;&lt;/contributors&gt;&lt;titles&gt;&lt;title&gt;Modeling of glow discharge-induced fluid dynamics&lt;/title&gt;&lt;secondary-title&gt;Journal of applied physics&lt;/secondary-title&gt;&lt;/titles&gt;&lt;periodical&gt;&lt;full-title&gt;Journal of Applied Physics&lt;/full-title&gt;&lt;/periodical&gt;&lt;pages&gt;6434-6443&lt;/pages&gt;&lt;volume&gt;92&lt;/volume&gt;&lt;number&gt;11&lt;/number&gt;&lt;dates&gt;&lt;year&gt;2002&lt;/year&gt;&lt;/dates&gt;&lt;isbn&gt;0021-8979&lt;/isbn&gt;&lt;urls</w:instrText>
      </w:r>
      <w:r>
        <w:rPr>
          <w:rtl/>
        </w:rPr>
        <w:instrText>&gt;&lt;/</w:instrText>
      </w:r>
      <w:r>
        <w:instrText>urls&gt;&lt;/record&gt;&lt;/Cite&gt;&lt;/EndNote</w:instrText>
      </w:r>
      <w:r>
        <w:rPr>
          <w:rtl/>
        </w:rPr>
        <w:instrText>&gt;</w:instrText>
      </w:r>
      <w:r w:rsidRPr="00550FBA">
        <w:rPr>
          <w:rtl/>
        </w:rPr>
        <w:fldChar w:fldCharType="separate"/>
      </w:r>
      <w:r>
        <w:rPr>
          <w:noProof/>
          <w:rtl/>
        </w:rPr>
        <w:t>[</w:t>
      </w:r>
      <w:hyperlink w:anchor="_ENREF_58" w:tooltip="Shyy, 2002 #12" w:history="1">
        <w:r w:rsidR="00A928B3">
          <w:rPr>
            <w:noProof/>
            <w:rtl/>
          </w:rPr>
          <w:t>58</w:t>
        </w:r>
      </w:hyperlink>
      <w:r>
        <w:rPr>
          <w:noProof/>
          <w:rtl/>
        </w:rPr>
        <w:t>]</w:t>
      </w:r>
      <w:r w:rsidRPr="00550FBA">
        <w:rPr>
          <w:rtl/>
        </w:rPr>
        <w:fldChar w:fldCharType="end"/>
      </w:r>
      <w:r w:rsidRPr="00550FBA">
        <w:rPr>
          <w:rFonts w:hint="cs"/>
          <w:rtl/>
        </w:rPr>
        <w:t>.</w:t>
      </w:r>
      <w:bookmarkEnd w:id="94"/>
      <w:bookmarkEnd w:id="95"/>
      <w:bookmarkEnd w:id="96"/>
    </w:p>
    <w:p w:rsidR="004E3317" w:rsidRDefault="004E3317" w:rsidP="0039333A">
      <w:pPr>
        <w:pStyle w:val="ab"/>
        <w:rPr>
          <w:rtl/>
          <w:lang w:bidi="fa-IR"/>
        </w:rPr>
      </w:pPr>
      <w:r>
        <w:rPr>
          <w:rFonts w:hint="cs"/>
          <w:rtl/>
          <w:lang w:bidi="fa-IR"/>
        </w:rPr>
        <w:t xml:space="preserve">     مدت زمان مورد نظر برای یک سیکل به صورت گام زمانی تعریف می‌شود (نیم سیکل کارآمد) که در طی آن تخلیه پلاسما به وقوع پیوسته و بنابراین مومنتوم به جریان انتقال داده می‌شود. این نیرو به صورت شبه تعادلی به جریان وارد خواهد شد. </w:t>
      </w:r>
      <w:bookmarkStart w:id="97" w:name="_GoBack"/>
      <w:bookmarkEnd w:id="97"/>
      <w:r>
        <w:rPr>
          <w:rFonts w:hint="cs"/>
          <w:rtl/>
          <w:lang w:bidi="fa-IR"/>
        </w:rPr>
        <w:t>همچنین توجه داشته باشید که به دلیل تاثیر ناچیز روی جریان، از نیروی ایجاد شده در نیم سیکل دیگر صرف‌نظر می‌شود. بنابراین می‌توان از نیرو میانگین زمانی گرفت:</w:t>
      </w:r>
    </w:p>
    <w:p w:rsidR="004E3317" w:rsidRPr="00D05702" w:rsidRDefault="004E3317" w:rsidP="00EE1962">
      <w:pPr>
        <w:pStyle w:val="EquaStart"/>
        <w:numPr>
          <w:ilvl w:val="0"/>
          <w:numId w:val="27"/>
        </w:numPr>
        <w:rPr>
          <w:rtl/>
        </w:rPr>
      </w:pPr>
      <w:r w:rsidRPr="00D05702">
        <w:rPr>
          <w:rFonts w:hint="cs"/>
          <w:rtl/>
        </w:rPr>
        <w:tab/>
      </w:r>
      <w:r w:rsidRPr="00DE67F6">
        <w:rPr>
          <w:position w:val="-30"/>
        </w:rPr>
        <w:object w:dxaOrig="1620" w:dyaOrig="700">
          <v:shape id="_x0000_i1049" type="#_x0000_t75" style="width:81pt;height:34.5pt" o:ole="">
            <v:imagedata r:id="rId98" o:title=""/>
          </v:shape>
          <o:OLEObject Type="Embed" ProgID="Equation.3" ShapeID="_x0000_i1049" DrawAspect="Content" ObjectID="_1565964316" r:id="rId99"/>
        </w:object>
      </w:r>
    </w:p>
    <w:p w:rsidR="004E3317" w:rsidRPr="00D05702" w:rsidRDefault="004E3317" w:rsidP="00EE1962">
      <w:pPr>
        <w:pStyle w:val="EquaStart"/>
        <w:numPr>
          <w:ilvl w:val="0"/>
          <w:numId w:val="27"/>
        </w:numPr>
        <w:rPr>
          <w:rtl/>
        </w:rPr>
      </w:pPr>
      <w:r w:rsidRPr="00D05702">
        <w:rPr>
          <w:rFonts w:hint="cs"/>
          <w:rtl/>
        </w:rPr>
        <w:tab/>
      </w:r>
      <w:r w:rsidRPr="00DE67F6">
        <w:rPr>
          <w:position w:val="-30"/>
        </w:rPr>
        <w:object w:dxaOrig="1640" w:dyaOrig="720">
          <v:shape id="_x0000_i1050" type="#_x0000_t75" style="width:82.5pt;height:36.75pt" o:ole="">
            <v:imagedata r:id="rId100" o:title=""/>
          </v:shape>
          <o:OLEObject Type="Embed" ProgID="Equation.3" ShapeID="_x0000_i1050" DrawAspect="Content" ObjectID="_1565964317" r:id="rId101"/>
        </w:object>
      </w:r>
    </w:p>
    <w:p w:rsidR="004E3317" w:rsidRDefault="004E3317" w:rsidP="00490A00">
      <w:pPr>
        <w:pStyle w:val="ab"/>
        <w:rPr>
          <w:rtl/>
          <w:lang w:bidi="fa-IR"/>
        </w:rPr>
      </w:pPr>
      <w:r>
        <w:rPr>
          <w:rFonts w:hint="cs"/>
          <w:rtl/>
          <w:lang w:bidi="fa-IR"/>
        </w:rPr>
        <w:t>که در آن:</w:t>
      </w:r>
    </w:p>
    <w:p w:rsidR="004E3317" w:rsidRPr="00D05702" w:rsidRDefault="004E3317" w:rsidP="00EE1962">
      <w:pPr>
        <w:pStyle w:val="EquaStart"/>
        <w:numPr>
          <w:ilvl w:val="0"/>
          <w:numId w:val="27"/>
        </w:numPr>
        <w:rPr>
          <w:rtl/>
        </w:rPr>
      </w:pPr>
      <w:r w:rsidRPr="00D05702">
        <w:rPr>
          <w:rFonts w:hint="cs"/>
          <w:rtl/>
        </w:rPr>
        <w:tab/>
      </w:r>
      <w:r w:rsidRPr="00DE67F6">
        <w:rPr>
          <w:position w:val="-38"/>
        </w:rPr>
        <w:object w:dxaOrig="1540" w:dyaOrig="760">
          <v:shape id="_x0000_i1051" type="#_x0000_t75" style="width:76.5pt;height:38.25pt" o:ole="">
            <v:imagedata r:id="rId102" o:title=""/>
          </v:shape>
          <o:OLEObject Type="Embed" ProgID="Equation.3" ShapeID="_x0000_i1051" DrawAspect="Content" ObjectID="_1565964318" r:id="rId103"/>
        </w:object>
      </w:r>
    </w:p>
    <w:p w:rsidR="004E3317" w:rsidRPr="00D05702" w:rsidRDefault="004E3317" w:rsidP="00EE1962">
      <w:pPr>
        <w:pStyle w:val="EquaStart"/>
        <w:numPr>
          <w:ilvl w:val="0"/>
          <w:numId w:val="27"/>
        </w:numPr>
        <w:rPr>
          <w:rtl/>
        </w:rPr>
      </w:pPr>
      <w:r w:rsidRPr="00D05702">
        <w:rPr>
          <w:rFonts w:hint="cs"/>
          <w:rtl/>
        </w:rPr>
        <w:lastRenderedPageBreak/>
        <w:tab/>
      </w:r>
      <w:r w:rsidRPr="001C75A9">
        <w:rPr>
          <w:position w:val="-36"/>
        </w:rPr>
        <w:object w:dxaOrig="1520" w:dyaOrig="740">
          <v:shape id="_x0000_i1052" type="#_x0000_t75" style="width:75.75pt;height:37.5pt" o:ole="">
            <v:imagedata r:id="rId104" o:title=""/>
          </v:shape>
          <o:OLEObject Type="Embed" ProgID="Equation.3" ShapeID="_x0000_i1052" DrawAspect="Content" ObjectID="_1565964319" r:id="rId105"/>
        </w:object>
      </w:r>
    </w:p>
    <w:p w:rsidR="004E3317" w:rsidRDefault="004E3317" w:rsidP="0039333A">
      <w:pPr>
        <w:pStyle w:val="ab"/>
        <w:rPr>
          <w:rtl/>
          <w:lang w:bidi="fa-IR"/>
        </w:rPr>
      </w:pPr>
      <w:r>
        <w:rPr>
          <w:rFonts w:hint="cs"/>
          <w:rtl/>
          <w:lang w:bidi="fa-IR"/>
        </w:rPr>
        <w:t>در بخش بعد این روش بطور مفصل توضیح داده خواهد شد.</w:t>
      </w:r>
    </w:p>
    <w:p w:rsidR="004E3317" w:rsidRDefault="004E3317" w:rsidP="0039333A">
      <w:pPr>
        <w:pStyle w:val="-3"/>
        <w:rPr>
          <w:rtl/>
        </w:rPr>
      </w:pPr>
      <w:bookmarkStart w:id="98" w:name="_Toc458187150"/>
      <w:bookmarkStart w:id="99" w:name="_Toc467777415"/>
      <w:bookmarkStart w:id="100" w:name="_Toc471206778"/>
      <w:r>
        <w:rPr>
          <w:rFonts w:hint="cs"/>
          <w:rtl/>
        </w:rPr>
        <w:t>مدل جریان پتانسیل</w:t>
      </w:r>
      <w:bookmarkEnd w:id="98"/>
      <w:bookmarkEnd w:id="99"/>
      <w:bookmarkEnd w:id="100"/>
    </w:p>
    <w:p w:rsidR="004E3317" w:rsidRDefault="004E3317" w:rsidP="00A928B3">
      <w:pPr>
        <w:pStyle w:val="ab"/>
        <w:rPr>
          <w:rtl/>
          <w:lang w:bidi="fa-IR"/>
        </w:rPr>
      </w:pPr>
      <w:r>
        <w:rPr>
          <w:rFonts w:hint="cs"/>
          <w:rtl/>
          <w:lang w:bidi="fa-IR"/>
        </w:rPr>
        <w:t>هال و دیگران</w:t>
      </w:r>
      <w:r>
        <w:rPr>
          <w:rStyle w:val="FootnoteReference"/>
          <w:rtl/>
          <w:lang w:bidi="fa-IR"/>
        </w:rPr>
        <w:footnoteReference w:id="57"/>
      </w:r>
      <w:r>
        <w:rPr>
          <w:rFonts w:hint="cs"/>
          <w:rtl/>
          <w:lang w:bidi="fa-IR"/>
        </w:rPr>
        <w:t xml:space="preserve"> </w:t>
      </w:r>
      <w:r>
        <w:rPr>
          <w:rtl/>
          <w:lang w:bidi="fa-IR"/>
        </w:rPr>
        <w:fldChar w:fldCharType="begin"/>
      </w:r>
      <w:r>
        <w:rPr>
          <w:rtl/>
          <w:lang w:bidi="fa-IR"/>
        </w:rPr>
        <w:instrText xml:space="preserve"> </w:instrText>
      </w:r>
      <w:r>
        <w:rPr>
          <w:lang w:bidi="fa-IR"/>
        </w:rPr>
        <w:instrText>ADDIN EN.CITE &lt;EndNote&gt;&lt;Cite&gt;&lt;Author&gt;Hall&lt;/Author&gt;&lt;Year&gt;2005&lt;/Year&gt;&lt;RecNum&gt;54&lt;/RecNum&gt;&lt;DisplayText&gt;[59]&lt;/DisplayText&gt;&lt;record&gt;&lt;rec-number&gt;54&lt;/rec-number&gt;&lt;foreign-keys&gt;&lt;key app="EN" db-id="fazawf2xlp092be0z24ppvxrv0xts52tzxpa"&gt;54&lt;/key&gt;&lt;/foreign-keys&gt;&lt;ref-type name="Journal Article"&gt;17&lt;/ref-type&gt;&lt;contributors&gt;&lt;authors&gt;&lt;author&gt;Hall, Kortny Daniel&lt;/author&gt;&lt;author&gt;Jumper, Eric J&lt;/author&gt;&lt;author&gt;Corke, Thomas C&lt;/author&gt;&lt;author&gt;McLaughlin, Thomas E&lt;/author&gt;&lt;/authors&gt;&lt;/contributors&gt;&lt;titles&gt;&lt;title&gt;Potential flow model of a plasma actuator as a lift enhancement device&lt;/title&gt;&lt;secondary-title&gt;AIAA paper&lt;/secondary-title&gt;&lt;/titles&gt;&lt;periodical&gt;&lt;full-title&gt;AIAA paper&lt;/full-title&gt;&lt;/periodical&gt;&lt;pages&gt;2005&lt;/pages&gt;&lt;volume&gt;783&lt;/volume&gt;&lt;dates&gt;&lt;year&gt;2005&lt;/year&gt;&lt;/dates&gt;&lt;urls</w:instrText>
      </w:r>
      <w:r>
        <w:rPr>
          <w:rtl/>
          <w:lang w:bidi="fa-IR"/>
        </w:rPr>
        <w:instrText>&gt;&lt;/</w:instrText>
      </w:r>
      <w:r>
        <w:rPr>
          <w:lang w:bidi="fa-IR"/>
        </w:rPr>
        <w:instrText>urls&gt;&lt;/record&gt;&lt;/Cite&gt;&lt;/EndNote</w:instrText>
      </w:r>
      <w:r>
        <w:rPr>
          <w:rtl/>
          <w:lang w:bidi="fa-IR"/>
        </w:rPr>
        <w:instrText>&gt;</w:instrText>
      </w:r>
      <w:r>
        <w:rPr>
          <w:rtl/>
          <w:lang w:bidi="fa-IR"/>
        </w:rPr>
        <w:fldChar w:fldCharType="separate"/>
      </w:r>
      <w:r>
        <w:rPr>
          <w:noProof/>
          <w:rtl/>
          <w:lang w:bidi="fa-IR"/>
        </w:rPr>
        <w:t>[</w:t>
      </w:r>
      <w:hyperlink w:anchor="_ENREF_59" w:tooltip="Hall, 2005 #54" w:history="1">
        <w:r w:rsidR="00A928B3">
          <w:rPr>
            <w:noProof/>
            <w:rtl/>
            <w:lang w:bidi="fa-IR"/>
          </w:rPr>
          <w:t>59</w:t>
        </w:r>
      </w:hyperlink>
      <w:r>
        <w:rPr>
          <w:noProof/>
          <w:rtl/>
          <w:lang w:bidi="fa-IR"/>
        </w:rPr>
        <w:t>]</w:t>
      </w:r>
      <w:r>
        <w:rPr>
          <w:rtl/>
          <w:lang w:bidi="fa-IR"/>
        </w:rPr>
        <w:fldChar w:fldCharType="end"/>
      </w:r>
      <w:r>
        <w:rPr>
          <w:rFonts w:hint="cs"/>
          <w:rtl/>
          <w:lang w:bidi="fa-IR"/>
        </w:rPr>
        <w:t xml:space="preserve"> از تئوری جریان پتانسیل برای شبیه‌سازی اثرات پلاسما استفاده کردند. یک مدل ساده بر اساس جریان دوقلو</w:t>
      </w:r>
      <w:r>
        <w:rPr>
          <w:rStyle w:val="FootnoteReference"/>
          <w:rtl/>
          <w:lang w:bidi="fa-IR"/>
        </w:rPr>
        <w:footnoteReference w:id="58"/>
      </w:r>
      <w:r>
        <w:rPr>
          <w:rFonts w:hint="cs"/>
          <w:rtl/>
          <w:lang w:bidi="fa-IR"/>
        </w:rPr>
        <w:t xml:space="preserve"> (چشمه و چاه) برای پیش‌بینی اثرات یک محرک ارائه شد. هندسه محرک و سیگنال ورودی (دامنه ولتاژ، فرکانس و شکل موج ثابت برای جریان متناوب)</w:t>
      </w:r>
      <w:r w:rsidRPr="00445523">
        <w:rPr>
          <w:rFonts w:hint="cs"/>
          <w:rtl/>
          <w:lang w:bidi="fa-IR"/>
        </w:rPr>
        <w:t xml:space="preserve"> </w:t>
      </w:r>
      <w:r>
        <w:rPr>
          <w:rFonts w:hint="cs"/>
          <w:rtl/>
          <w:lang w:bidi="fa-IR"/>
        </w:rPr>
        <w:t>با توجه به تست‌های تجربی مشخص خواهد بود. از این اطلاعات می‌توان برای بدست آوردن قدرت جریان دوقلو استفاده کرد.</w:t>
      </w:r>
    </w:p>
    <w:p w:rsidR="004E3317" w:rsidRDefault="004E3317" w:rsidP="0039333A">
      <w:pPr>
        <w:pStyle w:val="-2"/>
        <w:rPr>
          <w:rtl/>
        </w:rPr>
      </w:pPr>
      <w:bookmarkStart w:id="101" w:name="_Toc458187151"/>
      <w:bookmarkStart w:id="102" w:name="_Toc467777416"/>
      <w:bookmarkStart w:id="103" w:name="_Toc471206779"/>
      <w:r>
        <w:rPr>
          <w:rFonts w:hint="cs"/>
          <w:rtl/>
        </w:rPr>
        <w:t>روش‌های مرتبه اول</w:t>
      </w:r>
      <w:bookmarkEnd w:id="101"/>
      <w:bookmarkEnd w:id="102"/>
      <w:bookmarkEnd w:id="103"/>
    </w:p>
    <w:p w:rsidR="004E3317" w:rsidRDefault="004E3317" w:rsidP="0039333A">
      <w:pPr>
        <w:pStyle w:val="-3"/>
        <w:rPr>
          <w:rtl/>
        </w:rPr>
      </w:pPr>
      <w:bookmarkStart w:id="104" w:name="_Toc458187152"/>
      <w:bookmarkStart w:id="105" w:name="_Toc467777417"/>
      <w:bookmarkStart w:id="106" w:name="_Toc471206780"/>
      <w:r>
        <w:rPr>
          <w:rFonts w:hint="cs"/>
          <w:rtl/>
        </w:rPr>
        <w:t>مدل جنبشی</w:t>
      </w:r>
      <w:bookmarkEnd w:id="104"/>
      <w:bookmarkEnd w:id="105"/>
      <w:bookmarkEnd w:id="106"/>
    </w:p>
    <w:p w:rsidR="004E3317" w:rsidRDefault="004E3317" w:rsidP="0039333A">
      <w:pPr>
        <w:pStyle w:val="ab"/>
        <w:rPr>
          <w:rtl/>
          <w:lang w:bidi="fa-IR"/>
        </w:rPr>
      </w:pPr>
      <w:r>
        <w:rPr>
          <w:rFonts w:hint="cs"/>
          <w:rtl/>
          <w:lang w:bidi="fa-IR"/>
        </w:rPr>
        <w:t>در مدل جنبشی با بررسی و تحلیل ترکیبات مولکولی و حرکت آنها</w:t>
      </w:r>
      <w:r w:rsidRPr="002A3677">
        <w:rPr>
          <w:rFonts w:hint="cs"/>
          <w:rtl/>
          <w:lang w:bidi="fa-IR"/>
        </w:rPr>
        <w:t xml:space="preserve"> </w:t>
      </w:r>
      <w:r>
        <w:rPr>
          <w:rFonts w:hint="cs"/>
          <w:rtl/>
          <w:lang w:bidi="fa-IR"/>
        </w:rPr>
        <w:t>خواص ماکروسکوپی جریان بدست می‌آید. معمولاً در مدل‌های جنبشی برای بدست آوردن سرعت ذرات معادله بولتزمان</w:t>
      </w:r>
      <w:r>
        <w:rPr>
          <w:rStyle w:val="FootnoteReference"/>
          <w:rtl/>
          <w:lang w:bidi="fa-IR"/>
        </w:rPr>
        <w:footnoteReference w:id="59"/>
      </w:r>
      <w:r>
        <w:rPr>
          <w:rFonts w:hint="cs"/>
          <w:rtl/>
          <w:lang w:bidi="fa-IR"/>
        </w:rPr>
        <w:t xml:space="preserve"> حل می‌شود یا توسط روش‌های آماری مونت-کارلو</w:t>
      </w:r>
      <w:r>
        <w:rPr>
          <w:rStyle w:val="FootnoteReference"/>
          <w:rtl/>
          <w:lang w:bidi="fa-IR"/>
        </w:rPr>
        <w:footnoteReference w:id="60"/>
      </w:r>
      <w:r>
        <w:rPr>
          <w:rFonts w:hint="cs"/>
          <w:rtl/>
          <w:lang w:bidi="fa-IR"/>
        </w:rPr>
        <w:t xml:space="preserve"> مشخصات ذرات بطور مستقیم بدست می‌آید. معادله بولتزمان رابطه‌ای برای تابع توزیع </w:t>
      </w:r>
      <w:r w:rsidRPr="001C75A9">
        <w:rPr>
          <w:position w:val="-10"/>
        </w:rPr>
        <w:object w:dxaOrig="840" w:dyaOrig="380">
          <v:shape id="_x0000_i1053" type="#_x0000_t75" style="width:42pt;height:18.75pt" o:ole="">
            <v:imagedata r:id="rId106" o:title=""/>
          </v:shape>
          <o:OLEObject Type="Embed" ProgID="Equation.3" ShapeID="_x0000_i1053" DrawAspect="Content" ObjectID="_1565964320" r:id="rId107"/>
        </w:object>
      </w:r>
      <w:r>
        <w:rPr>
          <w:rFonts w:hint="cs"/>
          <w:rtl/>
        </w:rPr>
        <w:t xml:space="preserve">در فضای تک ذره‌ای است که </w:t>
      </w:r>
      <w:r w:rsidRPr="00B24561">
        <w:rPr>
          <w:position w:val="-6"/>
        </w:rPr>
        <w:object w:dxaOrig="200" w:dyaOrig="340">
          <v:shape id="_x0000_i1054" type="#_x0000_t75" style="width:10.5pt;height:18pt" o:ole="">
            <v:imagedata r:id="rId108" o:title=""/>
          </v:shape>
          <o:OLEObject Type="Embed" ProgID="Equation.3" ShapeID="_x0000_i1054" DrawAspect="Content" ObjectID="_1565964321" r:id="rId109"/>
        </w:object>
      </w:r>
      <w:r>
        <w:rPr>
          <w:rFonts w:hint="cs"/>
          <w:rtl/>
        </w:rPr>
        <w:t xml:space="preserve"> موقعیت ذرات و </w:t>
      </w:r>
      <w:r w:rsidRPr="00B24561">
        <w:rPr>
          <w:position w:val="-6"/>
        </w:rPr>
        <w:object w:dxaOrig="180" w:dyaOrig="340">
          <v:shape id="_x0000_i1055" type="#_x0000_t75" style="width:9pt;height:18pt" o:ole="">
            <v:imagedata r:id="rId110" o:title=""/>
          </v:shape>
          <o:OLEObject Type="Embed" ProgID="Equation.3" ShapeID="_x0000_i1055" DrawAspect="Content" ObjectID="_1565964322" r:id="rId111"/>
        </w:object>
      </w:r>
      <w:r>
        <w:rPr>
          <w:rFonts w:hint="cs"/>
          <w:rtl/>
        </w:rPr>
        <w:t xml:space="preserve">سرعت در زمان </w:t>
      </w:r>
      <w:r>
        <w:t>t</w:t>
      </w:r>
      <w:r>
        <w:rPr>
          <w:rFonts w:hint="cs"/>
          <w:rtl/>
          <w:lang w:bidi="fa-IR"/>
        </w:rPr>
        <w:t xml:space="preserve"> است:</w:t>
      </w:r>
    </w:p>
    <w:p w:rsidR="004E3317" w:rsidRPr="00D05702" w:rsidRDefault="004E3317" w:rsidP="00EE1962">
      <w:pPr>
        <w:pStyle w:val="EquaStart"/>
        <w:numPr>
          <w:ilvl w:val="0"/>
          <w:numId w:val="27"/>
        </w:numPr>
        <w:rPr>
          <w:rtl/>
        </w:rPr>
      </w:pPr>
      <w:r w:rsidRPr="00D05702">
        <w:rPr>
          <w:rFonts w:hint="cs"/>
          <w:rtl/>
        </w:rPr>
        <w:tab/>
      </w:r>
      <w:bookmarkStart w:id="107" w:name="_Ref468531633"/>
      <w:bookmarkEnd w:id="107"/>
      <w:r w:rsidRPr="005B5559">
        <w:rPr>
          <w:position w:val="-30"/>
        </w:rPr>
        <w:object w:dxaOrig="3240" w:dyaOrig="720">
          <v:shape id="_x0000_i1056" type="#_x0000_t75" style="width:162pt;height:36.75pt" o:ole="">
            <v:imagedata r:id="rId112" o:title=""/>
          </v:shape>
          <o:OLEObject Type="Embed" ProgID="Equation.3" ShapeID="_x0000_i1056" DrawAspect="Content" ObjectID="_1565964323" r:id="rId113"/>
        </w:object>
      </w:r>
    </w:p>
    <w:p w:rsidR="004E3317" w:rsidRDefault="004E3317" w:rsidP="00E34CE5">
      <w:pPr>
        <w:pStyle w:val="ab"/>
        <w:rPr>
          <w:rtl/>
        </w:rPr>
      </w:pPr>
      <w:r>
        <w:rPr>
          <w:rFonts w:hint="cs"/>
          <w:rtl/>
          <w:lang w:bidi="fa-IR"/>
        </w:rPr>
        <w:t xml:space="preserve">     که در آن </w:t>
      </w:r>
      <w:r w:rsidRPr="00B24561">
        <w:rPr>
          <w:position w:val="-10"/>
        </w:rPr>
        <w:object w:dxaOrig="700" w:dyaOrig="380">
          <v:shape id="_x0000_i1057" type="#_x0000_t75" style="width:34.5pt;height:18.75pt" o:ole="">
            <v:imagedata r:id="rId114" o:title=""/>
          </v:shape>
          <o:OLEObject Type="Embed" ProgID="Equation.3" ShapeID="_x0000_i1057" DrawAspect="Content" ObjectID="_1565964324" r:id="rId115"/>
        </w:object>
      </w:r>
      <w:r>
        <w:rPr>
          <w:rFonts w:hint="cs"/>
          <w:rtl/>
        </w:rPr>
        <w:t xml:space="preserve"> میدان جریان اعمال شده روی ذرات سیال و </w:t>
      </w:r>
      <w:r>
        <w:t>m</w:t>
      </w:r>
      <w:r>
        <w:rPr>
          <w:rFonts w:hint="cs"/>
          <w:rtl/>
          <w:lang w:bidi="fa-IR"/>
        </w:rPr>
        <w:t xml:space="preserve"> جرم ذرات است. تنها نیروهای الکترومغناطیسی در نظر گرفته می‌شود بنابراین نیرو مرتبط با میدان الکتریکی و بار خواهد بود. برای الکترون‌ها </w:t>
      </w:r>
      <w:r w:rsidRPr="00541006">
        <w:rPr>
          <w:position w:val="-6"/>
        </w:rPr>
        <w:object w:dxaOrig="800" w:dyaOrig="340">
          <v:shape id="_x0000_i1058" type="#_x0000_t75" style="width:39.75pt;height:18pt" o:ole="">
            <v:imagedata r:id="rId116" o:title=""/>
          </v:shape>
          <o:OLEObject Type="Embed" ProgID="Equation.3" ShapeID="_x0000_i1058" DrawAspect="Content" ObjectID="_1565964325" r:id="rId117"/>
        </w:object>
      </w:r>
      <w:r>
        <w:rPr>
          <w:rFonts w:hint="cs"/>
          <w:rtl/>
        </w:rPr>
        <w:t>. عبارت سمت راست معادله</w:t>
      </w:r>
      <w:r w:rsidR="00D50227">
        <w:rPr>
          <w:rFonts w:hint="cs"/>
          <w:rtl/>
        </w:rPr>
        <w:t xml:space="preserve"> </w:t>
      </w:r>
      <w:r w:rsidR="00D50227">
        <w:rPr>
          <w:rtl/>
        </w:rPr>
        <w:fldChar w:fldCharType="begin"/>
      </w:r>
      <w:r w:rsidR="00D50227">
        <w:rPr>
          <w:rtl/>
        </w:rPr>
        <w:instrText xml:space="preserve"> </w:instrText>
      </w:r>
      <w:r w:rsidR="00D50227">
        <w:rPr>
          <w:rFonts w:hint="cs"/>
        </w:rPr>
        <w:instrText>REF</w:instrText>
      </w:r>
      <w:r w:rsidR="00D50227">
        <w:rPr>
          <w:rFonts w:hint="cs"/>
          <w:rtl/>
        </w:rPr>
        <w:instrText xml:space="preserve"> _</w:instrText>
      </w:r>
      <w:r w:rsidR="00D50227">
        <w:rPr>
          <w:rFonts w:hint="cs"/>
        </w:rPr>
        <w:instrText>Ref468531633 \r \h</w:instrText>
      </w:r>
      <w:r w:rsidR="00D50227">
        <w:rPr>
          <w:rtl/>
        </w:rPr>
        <w:instrText xml:space="preserve"> </w:instrText>
      </w:r>
      <w:r w:rsidR="00D50227">
        <w:rPr>
          <w:rtl/>
        </w:rPr>
      </w:r>
      <w:r w:rsidR="00D50227">
        <w:rPr>
          <w:rtl/>
        </w:rPr>
        <w:fldChar w:fldCharType="separate"/>
      </w:r>
      <w:r w:rsidR="007565EB">
        <w:rPr>
          <w:rtl/>
        </w:rPr>
        <w:t>‏(9)</w:t>
      </w:r>
      <w:r w:rsidR="00D50227">
        <w:rPr>
          <w:rtl/>
        </w:rPr>
        <w:fldChar w:fldCharType="end"/>
      </w:r>
      <w:r>
        <w:rPr>
          <w:rFonts w:hint="cs"/>
          <w:rtl/>
        </w:rPr>
        <w:t xml:space="preserve"> ترم برخورد بوده و بیانگر نحوه‌ی برخورد ذرات با یکدیگر می‌باشد. رابطه‌ی </w:t>
      </w:r>
      <w:r w:rsidR="00E34CE5">
        <w:rPr>
          <w:rtl/>
        </w:rPr>
        <w:fldChar w:fldCharType="begin"/>
      </w:r>
      <w:r w:rsidR="00E34CE5">
        <w:rPr>
          <w:rtl/>
        </w:rPr>
        <w:instrText xml:space="preserve"> </w:instrText>
      </w:r>
      <w:r w:rsidR="00E34CE5">
        <w:rPr>
          <w:rFonts w:hint="cs"/>
        </w:rPr>
        <w:instrText>REF</w:instrText>
      </w:r>
      <w:r w:rsidR="00E34CE5">
        <w:rPr>
          <w:rFonts w:hint="cs"/>
          <w:rtl/>
        </w:rPr>
        <w:instrText xml:space="preserve"> _</w:instrText>
      </w:r>
      <w:r w:rsidR="00E34CE5">
        <w:rPr>
          <w:rFonts w:hint="cs"/>
        </w:rPr>
        <w:instrText>Ref468531633 \r \h</w:instrText>
      </w:r>
      <w:r w:rsidR="00E34CE5">
        <w:rPr>
          <w:rtl/>
        </w:rPr>
        <w:instrText xml:space="preserve"> </w:instrText>
      </w:r>
      <w:r w:rsidR="00E34CE5">
        <w:rPr>
          <w:rtl/>
        </w:rPr>
      </w:r>
      <w:r w:rsidR="00E34CE5">
        <w:rPr>
          <w:rtl/>
        </w:rPr>
        <w:fldChar w:fldCharType="separate"/>
      </w:r>
      <w:r w:rsidR="007565EB">
        <w:rPr>
          <w:rtl/>
        </w:rPr>
        <w:t>‏(9)</w:t>
      </w:r>
      <w:r w:rsidR="00E34CE5">
        <w:rPr>
          <w:rtl/>
        </w:rPr>
        <w:fldChar w:fldCharType="end"/>
      </w:r>
      <w:r w:rsidR="00E34CE5">
        <w:rPr>
          <w:rFonts w:hint="cs"/>
          <w:rtl/>
        </w:rPr>
        <w:t xml:space="preserve"> </w:t>
      </w:r>
      <w:r>
        <w:rPr>
          <w:rFonts w:hint="cs"/>
          <w:rtl/>
        </w:rPr>
        <w:t>را باید برای تمام ذرات باردار اعم از الکترون</w:t>
      </w:r>
      <w:r>
        <w:rPr>
          <w:rFonts w:hint="eastAsia"/>
          <w:rtl/>
        </w:rPr>
        <w:t>‌ها</w:t>
      </w:r>
      <w:r>
        <w:rPr>
          <w:rFonts w:hint="cs"/>
          <w:rtl/>
        </w:rPr>
        <w:t xml:space="preserve"> و یون‌ها نوشت. برای بدست آوردن یک جواب پایدار باید معادله میدان الکتریکی </w:t>
      </w:r>
      <w:r w:rsidRPr="00B24561">
        <w:rPr>
          <w:position w:val="-4"/>
        </w:rPr>
        <w:object w:dxaOrig="240" w:dyaOrig="320">
          <v:shape id="_x0000_i1059" type="#_x0000_t75" style="width:11.25pt;height:15.75pt" o:ole="">
            <v:imagedata r:id="rId118" o:title=""/>
          </v:shape>
          <o:OLEObject Type="Embed" ProgID="Equation.3" ShapeID="_x0000_i1059" DrawAspect="Content" ObjectID="_1565964326" r:id="rId119"/>
        </w:object>
      </w:r>
      <w:r>
        <w:rPr>
          <w:rFonts w:hint="cs"/>
          <w:rtl/>
        </w:rPr>
        <w:t xml:space="preserve"> را با معادله پواسون</w:t>
      </w:r>
      <w:r>
        <w:rPr>
          <w:rStyle w:val="FootnoteReference"/>
          <w:rtl/>
        </w:rPr>
        <w:footnoteReference w:id="61"/>
      </w:r>
      <w:r>
        <w:rPr>
          <w:rFonts w:hint="cs"/>
          <w:rtl/>
        </w:rPr>
        <w:t xml:space="preserve"> حل کرد:</w:t>
      </w:r>
    </w:p>
    <w:p w:rsidR="004E3317" w:rsidRPr="00D05702" w:rsidRDefault="004E3317" w:rsidP="00EE1962">
      <w:pPr>
        <w:pStyle w:val="ae"/>
        <w:numPr>
          <w:ilvl w:val="0"/>
          <w:numId w:val="27"/>
        </w:numPr>
        <w:rPr>
          <w:rtl/>
        </w:rPr>
      </w:pPr>
      <w:r w:rsidRPr="00D05702">
        <w:rPr>
          <w:rFonts w:hint="cs"/>
          <w:rtl/>
        </w:rPr>
        <w:lastRenderedPageBreak/>
        <w:tab/>
      </w:r>
      <w:r w:rsidRPr="0083549C">
        <w:rPr>
          <w:position w:val="-30"/>
        </w:rPr>
        <w:object w:dxaOrig="940" w:dyaOrig="680">
          <v:shape id="_x0000_i1060" type="#_x0000_t75" style="width:46.5pt;height:33.75pt" o:ole="">
            <v:imagedata r:id="rId120" o:title=""/>
          </v:shape>
          <o:OLEObject Type="Embed" ProgID="Equation.3" ShapeID="_x0000_i1060" DrawAspect="Content" ObjectID="_1565964327" r:id="rId121"/>
        </w:object>
      </w:r>
    </w:p>
    <w:p w:rsidR="004E3317" w:rsidRDefault="004E3317" w:rsidP="0039333A">
      <w:pPr>
        <w:pStyle w:val="ab"/>
        <w:rPr>
          <w:rtl/>
        </w:rPr>
      </w:pPr>
      <w:r>
        <w:rPr>
          <w:rFonts w:hint="cs"/>
          <w:rtl/>
          <w:lang w:bidi="fa-IR"/>
        </w:rPr>
        <w:t xml:space="preserve">     که در آن </w:t>
      </w:r>
      <w:r w:rsidRPr="00B24561">
        <w:rPr>
          <w:position w:val="-10"/>
        </w:rPr>
        <w:object w:dxaOrig="240" w:dyaOrig="260">
          <v:shape id="_x0000_i1061" type="#_x0000_t75" style="width:11.25pt;height:12pt" o:ole="">
            <v:imagedata r:id="rId122" o:title=""/>
          </v:shape>
          <o:OLEObject Type="Embed" ProgID="Equation.3" ShapeID="_x0000_i1061" DrawAspect="Content" ObjectID="_1565964328" r:id="rId123"/>
        </w:object>
      </w:r>
      <w:r>
        <w:rPr>
          <w:rFonts w:hint="cs"/>
          <w:rtl/>
        </w:rPr>
        <w:t xml:space="preserve"> چگالی بار و </w:t>
      </w:r>
      <w:r w:rsidRPr="00B24561">
        <w:rPr>
          <w:position w:val="-12"/>
        </w:rPr>
        <w:object w:dxaOrig="260" w:dyaOrig="360">
          <v:shape id="_x0000_i1062" type="#_x0000_t75" style="width:12pt;height:18pt" o:ole="">
            <v:imagedata r:id="rId124" o:title=""/>
          </v:shape>
          <o:OLEObject Type="Embed" ProgID="Equation.3" ShapeID="_x0000_i1062" DrawAspect="Content" ObjectID="_1565964329" r:id="rId125"/>
        </w:object>
      </w:r>
      <w:r>
        <w:rPr>
          <w:rFonts w:hint="cs"/>
          <w:rtl/>
        </w:rPr>
        <w:t>ضریب گذردهی خلاء است. مساله‌ای که در بالا بحث شد، چند بعدی و وابسته به زمان بود که در صورتی که از فرضیات ساده‌کننده استفاده نشود، به دلیل مقیاس‌های زمانی کوچک برای الکترون‌ها و زمان‌های عدم برخورد، حل آن بسیار مشکل و در برخی اوقات غیر ممکن خواهد بود.</w:t>
      </w:r>
    </w:p>
    <w:p w:rsidR="004E3317" w:rsidRDefault="004E3317" w:rsidP="00A928B3">
      <w:pPr>
        <w:pStyle w:val="ab"/>
        <w:rPr>
          <w:rtl/>
          <w:lang w:bidi="fa-IR"/>
        </w:rPr>
      </w:pPr>
      <w:r>
        <w:rPr>
          <w:rFonts w:hint="cs"/>
          <w:rtl/>
        </w:rPr>
        <w:t xml:space="preserve">     ترم برخورد در معادله </w:t>
      </w:r>
      <w:r w:rsidR="00E4301F">
        <w:rPr>
          <w:rtl/>
        </w:rPr>
        <w:fldChar w:fldCharType="begin"/>
      </w:r>
      <w:r w:rsidR="00E4301F">
        <w:rPr>
          <w:rtl/>
        </w:rPr>
        <w:instrText xml:space="preserve"> </w:instrText>
      </w:r>
      <w:r w:rsidR="00E4301F">
        <w:rPr>
          <w:rFonts w:hint="cs"/>
        </w:rPr>
        <w:instrText>REF</w:instrText>
      </w:r>
      <w:r w:rsidR="00E4301F">
        <w:rPr>
          <w:rFonts w:hint="cs"/>
          <w:rtl/>
        </w:rPr>
        <w:instrText xml:space="preserve"> _</w:instrText>
      </w:r>
      <w:r w:rsidR="00E4301F">
        <w:rPr>
          <w:rFonts w:hint="cs"/>
        </w:rPr>
        <w:instrText>Ref468531633 \r \h</w:instrText>
      </w:r>
      <w:r w:rsidR="00E4301F">
        <w:rPr>
          <w:rtl/>
        </w:rPr>
        <w:instrText xml:space="preserve"> </w:instrText>
      </w:r>
      <w:r w:rsidR="00E4301F">
        <w:rPr>
          <w:rtl/>
        </w:rPr>
      </w:r>
      <w:r w:rsidR="00E4301F">
        <w:rPr>
          <w:rtl/>
        </w:rPr>
        <w:fldChar w:fldCharType="separate"/>
      </w:r>
      <w:r w:rsidR="007565EB">
        <w:rPr>
          <w:rtl/>
        </w:rPr>
        <w:t>‏(9)</w:t>
      </w:r>
      <w:r w:rsidR="00E4301F">
        <w:rPr>
          <w:rtl/>
        </w:rPr>
        <w:fldChar w:fldCharType="end"/>
      </w:r>
      <w:r w:rsidR="00E4301F">
        <w:rPr>
          <w:rFonts w:hint="cs"/>
          <w:rtl/>
        </w:rPr>
        <w:t xml:space="preserve"> </w:t>
      </w:r>
      <w:r>
        <w:rPr>
          <w:rFonts w:hint="cs"/>
          <w:rtl/>
        </w:rPr>
        <w:t>منبعی غیر خطی است که معمولاً برای مدلسازی آن از روش‌های ذره‌ای مثل روش مونت-کارلو استفاده می‌شود. رایج‌ترین روش، روش شبیه‌سازی مستقیم مونت-کارلو</w:t>
      </w:r>
      <w:r>
        <w:rPr>
          <w:rStyle w:val="FootnoteReference"/>
          <w:rtl/>
        </w:rPr>
        <w:footnoteReference w:id="62"/>
      </w:r>
      <w:r>
        <w:rPr>
          <w:rFonts w:hint="cs"/>
          <w:rtl/>
          <w:lang w:bidi="fa-IR"/>
        </w:rPr>
        <w:t xml:space="preserve"> است. در این روش از تعداد زیادی از ذرات شبیه‌سازی شده در یک زمان مشخص به منظور تولید دوباره رفتار تعداد زیادی از اتم‌ها و مولکول‌ها در جریان واقعی استفاده می‌شود</w:t>
      </w:r>
      <w:r>
        <w:rPr>
          <w:rtl/>
          <w:lang w:bidi="fa-IR"/>
        </w:rPr>
        <w:fldChar w:fldCharType="begin"/>
      </w:r>
      <w:r>
        <w:rPr>
          <w:rtl/>
          <w:lang w:bidi="fa-IR"/>
        </w:rPr>
        <w:instrText xml:space="preserve"> </w:instrText>
      </w:r>
      <w:r>
        <w:rPr>
          <w:lang w:bidi="fa-IR"/>
        </w:rPr>
        <w:instrText>ADDIN EN.CITE &lt;EndNote&gt;&lt;Cite&gt;&lt;Author&gt;Bird&lt;/Author&gt;&lt;Year&gt;1978&lt;/Year&gt;&lt;RecNum&gt;55&lt;/RecNum&gt;&lt;DisplayText&gt;[60]&lt;/DisplayText&gt;&lt;record&gt;&lt;rec-number&gt;55&lt;/rec-number&gt;&lt;foreign-keys&gt;&lt;key app="EN" db-id="fazawf2xlp092be0z24ppvxrv0xts52tzxpa"&gt;55&lt;/key&gt;&lt;/foreign-keys&gt;&lt;ref-type name="Journal Article"&gt;17&lt;/ref-type&gt;&lt;contributors&gt;&lt;authors&gt;&lt;author&gt;Bird, GA&lt;/author&gt;&lt;/authors&gt;&lt;/contributors&gt;&lt;titles&gt;&lt;title&gt;Monte Carlo simulation of gas flows&lt;/title&gt;&lt;secondary-title&gt;Annual Review of Fluid Mechanics&lt;/secondary-title&gt;&lt;/titles&gt;&lt;periodical&gt;&lt;full-title&gt;Annual Review of Fluid Mechanics&lt;/full-title&gt;&lt;/periodical&gt;&lt;pages&gt;11-31&lt;/pages&gt;&lt;volume&gt;10&lt;/volume&gt;&lt;number&gt;1&lt;/number&gt;&lt;dates&gt;&lt;year&gt;1978&lt;/year&gt;&lt;/dates&gt;&lt;isbn&gt;0066-4189&lt;/isbn&gt;&lt;urls&gt;&lt;/urls&gt;&lt;/record&gt;&lt;/Cite&gt;&lt;/EndNote</w:instrText>
      </w:r>
      <w:r>
        <w:rPr>
          <w:rtl/>
          <w:lang w:bidi="fa-IR"/>
        </w:rPr>
        <w:instrText>&gt;</w:instrText>
      </w:r>
      <w:r>
        <w:rPr>
          <w:rtl/>
          <w:lang w:bidi="fa-IR"/>
        </w:rPr>
        <w:fldChar w:fldCharType="separate"/>
      </w:r>
      <w:r>
        <w:rPr>
          <w:noProof/>
          <w:rtl/>
          <w:lang w:bidi="fa-IR"/>
        </w:rPr>
        <w:t>[</w:t>
      </w:r>
      <w:hyperlink w:anchor="_ENREF_60" w:tooltip="Bird, 1978 #55" w:history="1">
        <w:r w:rsidR="00A928B3">
          <w:rPr>
            <w:noProof/>
            <w:rtl/>
            <w:lang w:bidi="fa-IR"/>
          </w:rPr>
          <w:t>60</w:t>
        </w:r>
      </w:hyperlink>
      <w:r>
        <w:rPr>
          <w:noProof/>
          <w:rtl/>
          <w:lang w:bidi="fa-IR"/>
        </w:rPr>
        <w:t>]</w:t>
      </w:r>
      <w:r>
        <w:rPr>
          <w:rtl/>
          <w:lang w:bidi="fa-IR"/>
        </w:rPr>
        <w:fldChar w:fldCharType="end"/>
      </w:r>
      <w:r>
        <w:rPr>
          <w:rFonts w:hint="cs"/>
          <w:rtl/>
          <w:lang w:bidi="fa-IR"/>
        </w:rPr>
        <w:t>. فرض اساسی بکار رفته در این روش این است که می‌توان حرکت ذرات گاز را مستقل از برخورد بین ذرات حل کرد با این شرط که گام زمانی تا حد نیاز کوچک انتخاب شود. برخورد ذرات با استفاده از مدل‌های برخورد آماری محاسبه می‌شود.</w:t>
      </w:r>
    </w:p>
    <w:p w:rsidR="004E3317" w:rsidRDefault="004E3317" w:rsidP="0039333A">
      <w:pPr>
        <w:pStyle w:val="ab"/>
        <w:rPr>
          <w:rtl/>
          <w:lang w:bidi="fa-IR"/>
        </w:rPr>
      </w:pPr>
      <w:r>
        <w:rPr>
          <w:rFonts w:hint="cs"/>
          <w:rtl/>
          <w:lang w:bidi="fa-IR"/>
        </w:rPr>
        <w:t xml:space="preserve">     برای مدلسازی ترم برخورد می‌توان از روش‌هایی مانند روش ذرات در سلول</w:t>
      </w:r>
      <w:r>
        <w:rPr>
          <w:rStyle w:val="FootnoteReference"/>
          <w:rtl/>
          <w:lang w:bidi="fa-IR"/>
        </w:rPr>
        <w:footnoteReference w:id="63"/>
      </w:r>
      <w:r>
        <w:rPr>
          <w:rFonts w:hint="cs"/>
          <w:rtl/>
          <w:lang w:bidi="fa-IR"/>
        </w:rPr>
        <w:t xml:space="preserve"> نیز استفاده کرد. این مدل بر پایه مکانیک جبری ذرات در میدان نیروی تعیین شده کار می‌کند. ذرات با دیدگاه لاگرانژی دنبال شده و در یک زمان با استفاده از یک شبکه حل عددی اویلری نیروها محاسبه می‌شوند. برای یک مدل جنبشی می‌توان گفت روش </w:t>
      </w:r>
      <w:r>
        <w:rPr>
          <w:lang w:bidi="fa-IR"/>
        </w:rPr>
        <w:t>PIC</w:t>
      </w:r>
      <w:r>
        <w:rPr>
          <w:rFonts w:hint="cs"/>
          <w:rtl/>
          <w:lang w:bidi="fa-IR"/>
        </w:rPr>
        <w:t xml:space="preserve"> قطعیت بیشتری نسبت به روش مونت-کارلو (که یک روش آماری است) دارد. می‌توان معادله بولتزمان را به طور مستقیم حل کرد که این‌کار نیازمند زمان کامپیوتری بسیار زیادی خواهد بود.</w:t>
      </w:r>
    </w:p>
    <w:p w:rsidR="004E3317" w:rsidRDefault="004E3317" w:rsidP="0039333A">
      <w:pPr>
        <w:pStyle w:val="-3"/>
        <w:rPr>
          <w:rtl/>
        </w:rPr>
      </w:pPr>
      <w:bookmarkStart w:id="108" w:name="_Toc458187153"/>
      <w:bookmarkStart w:id="109" w:name="_Toc467777418"/>
      <w:bookmarkStart w:id="110" w:name="_Toc471206781"/>
      <w:r>
        <w:rPr>
          <w:rFonts w:hint="cs"/>
          <w:rtl/>
        </w:rPr>
        <w:t>مدل‌های سیالی</w:t>
      </w:r>
      <w:bookmarkEnd w:id="108"/>
      <w:bookmarkEnd w:id="109"/>
      <w:bookmarkEnd w:id="110"/>
    </w:p>
    <w:p w:rsidR="004E3317" w:rsidRDefault="004E3317" w:rsidP="0039333A">
      <w:pPr>
        <w:pStyle w:val="ab"/>
        <w:rPr>
          <w:rtl/>
          <w:lang w:bidi="fa-IR"/>
        </w:rPr>
      </w:pPr>
      <w:r>
        <w:rPr>
          <w:rFonts w:hint="cs"/>
          <w:rtl/>
          <w:lang w:bidi="fa-IR"/>
        </w:rPr>
        <w:t xml:space="preserve">هنگام استفاده از مدل جنبشی این سوال پیش می‌آید که آیا به تمام اطلاعات ارائه شده توسط تابع توزیع نیاز است یا خیر؟ چون با تابع توزیع سر و کار داریم، می‌توان میانگین یا مومنتوم این تابع را بدست آورد. در مدل‌های سیالی (یا مدل‌های پیوسته) از ممان‌ها برای مشخص کردن توابع توزیع استفاده می‌شود. عبارت ریاضی </w:t>
      </w:r>
      <w:r>
        <w:rPr>
          <w:lang w:bidi="fa-IR"/>
        </w:rPr>
        <w:t>n</w:t>
      </w:r>
      <w:r>
        <w:rPr>
          <w:rFonts w:hint="cs"/>
          <w:rtl/>
          <w:lang w:bidi="fa-IR"/>
        </w:rPr>
        <w:t xml:space="preserve">-امین ممان برای تابع توزیع حول یک مقدار </w:t>
      </w:r>
      <w:r>
        <w:rPr>
          <w:lang w:bidi="fa-IR"/>
        </w:rPr>
        <w:t>c</w:t>
      </w:r>
      <w:r>
        <w:rPr>
          <w:rFonts w:hint="cs"/>
          <w:rtl/>
          <w:lang w:bidi="fa-IR"/>
        </w:rPr>
        <w:t xml:space="preserve"> توسط رابطه زیر ارائه می</w:t>
      </w:r>
      <w:r>
        <w:rPr>
          <w:rFonts w:hint="eastAsia"/>
          <w:rtl/>
          <w:lang w:bidi="fa-IR"/>
        </w:rPr>
        <w:t>‌شود:</w:t>
      </w:r>
    </w:p>
    <w:p w:rsidR="004E3317" w:rsidRPr="00D05702" w:rsidRDefault="00E4301F" w:rsidP="00EE1962">
      <w:pPr>
        <w:pStyle w:val="EquaStart"/>
        <w:numPr>
          <w:ilvl w:val="0"/>
          <w:numId w:val="27"/>
        </w:numPr>
        <w:rPr>
          <w:rtl/>
        </w:rPr>
      </w:pPr>
      <w:r>
        <w:rPr>
          <w:rFonts w:hint="cs"/>
          <w:rtl/>
        </w:rPr>
        <w:tab/>
      </w:r>
      <w:r>
        <w:rPr>
          <w:rFonts w:hint="cs"/>
          <w:rtl/>
        </w:rPr>
        <w:tab/>
      </w:r>
      <w:r w:rsidR="004E3317" w:rsidRPr="00D05702">
        <w:rPr>
          <w:rFonts w:hint="cs"/>
          <w:rtl/>
        </w:rPr>
        <w:tab/>
      </w:r>
      <w:r w:rsidR="004E3317" w:rsidRPr="00725DD9">
        <w:rPr>
          <w:position w:val="-30"/>
        </w:rPr>
        <w:object w:dxaOrig="1780" w:dyaOrig="740">
          <v:shape id="_x0000_i1063" type="#_x0000_t75" style="width:89.25pt;height:37.5pt" o:ole="">
            <v:imagedata r:id="rId126" o:title=""/>
          </v:shape>
          <o:OLEObject Type="Embed" ProgID="Equation.3" ShapeID="_x0000_i1063" DrawAspect="Content" ObjectID="_1565964330" r:id="rId127"/>
        </w:object>
      </w:r>
    </w:p>
    <w:p w:rsidR="004E3317" w:rsidRDefault="004E3317" w:rsidP="0039333A">
      <w:pPr>
        <w:pStyle w:val="ab"/>
        <w:rPr>
          <w:rtl/>
          <w:lang w:bidi="fa-IR"/>
        </w:rPr>
      </w:pPr>
      <w:r>
        <w:rPr>
          <w:rFonts w:hint="cs"/>
          <w:rtl/>
          <w:lang w:bidi="fa-IR"/>
        </w:rPr>
        <w:lastRenderedPageBreak/>
        <w:t xml:space="preserve">     که در آن </w:t>
      </w:r>
      <w:r>
        <w:rPr>
          <w:lang w:bidi="fa-IR"/>
        </w:rPr>
        <w:t>x</w:t>
      </w:r>
      <w:r>
        <w:rPr>
          <w:rFonts w:hint="cs"/>
          <w:rtl/>
          <w:lang w:bidi="fa-IR"/>
        </w:rPr>
        <w:t xml:space="preserve"> یکی از مشخصه‌ها (سرعت و مختصات مکانی) است. با توجه به این که تابع توزیع </w:t>
      </w:r>
      <w:r>
        <w:rPr>
          <w:lang w:bidi="fa-IR"/>
        </w:rPr>
        <w:t>f</w:t>
      </w:r>
      <w:r>
        <w:rPr>
          <w:rFonts w:hint="cs"/>
          <w:rtl/>
          <w:lang w:bidi="fa-IR"/>
        </w:rPr>
        <w:t xml:space="preserve"> مجهول است، برای محاسبه‌ی مومنتوم به روش‌های مخصوص نیاز خواهد بود. برای حل این مشکل، سه روش اصلی پیشنهاد شده است:</w:t>
      </w:r>
    </w:p>
    <w:p w:rsidR="004E3317" w:rsidRDefault="004E3317" w:rsidP="00EE1962">
      <w:pPr>
        <w:pStyle w:val="ab"/>
        <w:numPr>
          <w:ilvl w:val="0"/>
          <w:numId w:val="26"/>
        </w:numPr>
        <w:rPr>
          <w:lang w:bidi="fa-IR"/>
        </w:rPr>
      </w:pPr>
      <w:r>
        <w:rPr>
          <w:rFonts w:hint="cs"/>
          <w:rtl/>
          <w:lang w:bidi="fa-IR"/>
        </w:rPr>
        <w:t>فرض شکل تابع توزیع</w:t>
      </w:r>
    </w:p>
    <w:p w:rsidR="004E3317" w:rsidRDefault="004E3317" w:rsidP="00EE1962">
      <w:pPr>
        <w:pStyle w:val="ab"/>
        <w:numPr>
          <w:ilvl w:val="0"/>
          <w:numId w:val="26"/>
        </w:numPr>
        <w:rPr>
          <w:lang w:bidi="fa-IR"/>
        </w:rPr>
      </w:pPr>
      <w:r>
        <w:rPr>
          <w:rFonts w:hint="cs"/>
          <w:rtl/>
          <w:lang w:bidi="fa-IR"/>
        </w:rPr>
        <w:t>بسط تابع توزیع به توابع پایه</w:t>
      </w:r>
    </w:p>
    <w:p w:rsidR="004E3317" w:rsidRDefault="004E3317" w:rsidP="00EE1962">
      <w:pPr>
        <w:pStyle w:val="ab"/>
        <w:numPr>
          <w:ilvl w:val="0"/>
          <w:numId w:val="26"/>
        </w:numPr>
        <w:rPr>
          <w:lang w:bidi="fa-IR"/>
        </w:rPr>
      </w:pPr>
      <w:r>
        <w:rPr>
          <w:rFonts w:hint="cs"/>
          <w:rtl/>
          <w:lang w:bidi="fa-IR"/>
        </w:rPr>
        <w:t>استفاده از معادلات پدیدارشناختی برای حل انتگرال تابع توزیع</w:t>
      </w:r>
    </w:p>
    <w:p w:rsidR="004E3317" w:rsidRPr="00D05702" w:rsidRDefault="004E3317" w:rsidP="00A928B3">
      <w:pPr>
        <w:pStyle w:val="ab"/>
        <w:rPr>
          <w:rtl/>
        </w:rPr>
      </w:pPr>
      <w:r>
        <w:rPr>
          <w:rFonts w:hint="cs"/>
          <w:rtl/>
          <w:lang w:bidi="fa-IR"/>
        </w:rPr>
        <w:t>برای اطلاع دقیق‌تر از این روش می‌توان به مراجع مربوط رجوع کرد</w:t>
      </w:r>
      <w:r>
        <w:rPr>
          <w:rtl/>
          <w:lang w:bidi="fa-IR"/>
        </w:rPr>
        <w:fldChar w:fldCharType="begin"/>
      </w:r>
      <w:r>
        <w:rPr>
          <w:rtl/>
          <w:lang w:bidi="fa-IR"/>
        </w:rPr>
        <w:instrText xml:space="preserve"> </w:instrText>
      </w:r>
      <w:r>
        <w:rPr>
          <w:lang w:bidi="fa-IR"/>
        </w:rPr>
        <w:instrText>ADDIN EN.CITE &lt;EndNote&gt;&lt;Cite&gt;&lt;Author&gt;Jayaraman&lt;/Author&gt;&lt;Year&gt;2008&lt;/Year&gt;&lt;RecNum&gt;53&lt;/RecNum&gt;&lt;DisplayText&gt;[57]&lt;/DisplayText&gt;&lt;record&gt;&lt;rec-number&gt;53&lt;/rec-number&gt;&lt;foreign-keys&gt;&lt;key app="EN" db-id="fazawf2xlp092be0z24ppvxrv0xts52tzxpa"&gt;53&lt;/key&gt;&lt;/foreign-keys</w:instrText>
      </w:r>
      <w:r>
        <w:rPr>
          <w:rtl/>
          <w:lang w:bidi="fa-IR"/>
        </w:rPr>
        <w:instrText>&gt;&lt;</w:instrText>
      </w:r>
      <w:r>
        <w:rPr>
          <w:lang w:bidi="fa-IR"/>
        </w:rPr>
        <w:instrText>ref-type name="Journal Article"&gt;17&lt;/ref-type&gt;&lt;contributors&gt;&lt;authors&gt;&lt;author&gt;Jayaraman, Balaji&lt;/author&gt;&lt;author&gt;Shyy, Wei&lt;/author&gt;&lt;/authors&gt;&lt;/contributors&gt;&lt;titles&gt;&lt;title&gt;Modeling of dielectric barrier discharge-induced fluid dynamics and heat transfer&lt;/title&gt;&lt;secondary-title&gt;Progress in Aerospace Sciences&lt;/secondary-title&gt;&lt;/titles&gt;&lt;periodical&gt;&lt;full-title&gt;Progress in Aerospace Sciences&lt;/full-title&gt;&lt;/periodical&gt;&lt;pages&gt;139-191&lt;/pages&gt;&lt;volume&gt;44&lt;/volume&gt;&lt;number&gt;3&lt;/number&gt;&lt;dates&gt;&lt;year&gt;2008&lt;/year&gt;&lt;/dates&gt;&lt;isbn&gt;03</w:instrText>
      </w:r>
      <w:r>
        <w:rPr>
          <w:rtl/>
          <w:lang w:bidi="fa-IR"/>
        </w:rPr>
        <w:instrText>76-0421&lt;/</w:instrText>
      </w:r>
      <w:r>
        <w:rPr>
          <w:lang w:bidi="fa-IR"/>
        </w:rPr>
        <w:instrText>isbn&gt;&lt;urls&gt;&lt;/urls&gt;&lt;/record&gt;&lt;/Cite&gt;&lt;/EndNote</w:instrText>
      </w:r>
      <w:r>
        <w:rPr>
          <w:rtl/>
          <w:lang w:bidi="fa-IR"/>
        </w:rPr>
        <w:instrText>&gt;</w:instrText>
      </w:r>
      <w:r>
        <w:rPr>
          <w:rtl/>
          <w:lang w:bidi="fa-IR"/>
        </w:rPr>
        <w:fldChar w:fldCharType="separate"/>
      </w:r>
      <w:r>
        <w:rPr>
          <w:noProof/>
          <w:rtl/>
          <w:lang w:bidi="fa-IR"/>
        </w:rPr>
        <w:t>[</w:t>
      </w:r>
      <w:hyperlink w:anchor="_ENREF_57" w:tooltip="Jayaraman, 2008 #53" w:history="1">
        <w:r w:rsidR="00A928B3">
          <w:rPr>
            <w:noProof/>
            <w:rtl/>
            <w:lang w:bidi="fa-IR"/>
          </w:rPr>
          <w:t>57</w:t>
        </w:r>
      </w:hyperlink>
      <w:r>
        <w:rPr>
          <w:noProof/>
          <w:rtl/>
          <w:lang w:bidi="fa-IR"/>
        </w:rPr>
        <w:t>]</w:t>
      </w:r>
      <w:r>
        <w:rPr>
          <w:rtl/>
          <w:lang w:bidi="fa-IR"/>
        </w:rPr>
        <w:fldChar w:fldCharType="end"/>
      </w:r>
      <w:r>
        <w:rPr>
          <w:rFonts w:hint="cs"/>
          <w:rtl/>
          <w:lang w:bidi="fa-IR"/>
        </w:rPr>
        <w:t>.</w:t>
      </w:r>
    </w:p>
    <w:p w:rsidR="004E3317" w:rsidRDefault="004E3317" w:rsidP="00A33F91">
      <w:pPr>
        <w:pStyle w:val="-3"/>
        <w:rPr>
          <w:rtl/>
        </w:rPr>
      </w:pPr>
      <w:bookmarkStart w:id="111" w:name="_Toc458187154"/>
      <w:bookmarkStart w:id="112" w:name="_Toc467777419"/>
      <w:bookmarkStart w:id="113" w:name="_Toc471206782"/>
      <w:r>
        <w:rPr>
          <w:rFonts w:hint="cs"/>
          <w:rtl/>
        </w:rPr>
        <w:t>روش‌های هیبرید</w:t>
      </w:r>
      <w:bookmarkEnd w:id="111"/>
      <w:bookmarkEnd w:id="112"/>
      <w:bookmarkEnd w:id="113"/>
    </w:p>
    <w:p w:rsidR="004E3317" w:rsidRDefault="004E3317" w:rsidP="00A928B3">
      <w:pPr>
        <w:pStyle w:val="ab"/>
        <w:rPr>
          <w:rtl/>
        </w:rPr>
      </w:pPr>
      <w:r>
        <w:rPr>
          <w:rFonts w:hint="cs"/>
          <w:rtl/>
        </w:rPr>
        <w:t>برای کاهش حجم محاسبات در روش‌های شبیه‌سازی جنبشی و همچنین دقت کافی محاسبات از روش</w:t>
      </w:r>
      <w:r>
        <w:rPr>
          <w:rFonts w:hint="eastAsia"/>
          <w:rtl/>
        </w:rPr>
        <w:t>‌های تلفیقی یا هیبرید استفاده می‌شود.</w:t>
      </w:r>
      <w:r>
        <w:rPr>
          <w:rFonts w:hint="cs"/>
          <w:rtl/>
        </w:rPr>
        <w:t xml:space="preserve"> در این روش‌ها بخشی از جریان به عنوان سیال و بخشی دیگر به صورت جنبشی حل می‌شود. بِلِنگوئر و دیگران</w:t>
      </w:r>
      <w:r>
        <w:rPr>
          <w:rStyle w:val="FootnoteReference"/>
          <w:rtl/>
        </w:rPr>
        <w:footnoteReference w:id="64"/>
      </w:r>
      <w:r>
        <w:rPr>
          <w:rFonts w:hint="cs"/>
          <w:rtl/>
        </w:rPr>
        <w:t xml:space="preserve"> </w:t>
      </w:r>
      <w:r>
        <w:rPr>
          <w:rtl/>
        </w:rPr>
        <w:fldChar w:fldCharType="begin"/>
      </w:r>
      <w:r>
        <w:rPr>
          <w:rtl/>
        </w:rPr>
        <w:instrText xml:space="preserve"> </w:instrText>
      </w:r>
      <w:r>
        <w:instrText>ADDIN EN.CITE &lt;EndNote&gt;&lt;Cite&gt;&lt;Author&gt;Belenguer&lt;/Author&gt;&lt;Year&gt;1990&lt;/Year&gt;&lt;RecNum&gt;56&lt;/RecNum&gt;&lt;DisplayText&gt;[61]&lt;/DisplayText&gt;&lt;record&gt;&lt;rec-number&gt;56&lt;/rec-number&gt;&lt;foreign-keys&gt;&lt;key app="EN" db-id="fazawf2xlp092be0z24ppvxrv0xts52tzxpa"&gt;56&lt;/key&gt;&lt;/foreign-keys</w:instrText>
      </w:r>
      <w:r>
        <w:rPr>
          <w:rtl/>
        </w:rPr>
        <w:instrText>&gt;&lt;</w:instrText>
      </w:r>
      <w:r>
        <w:instrText>ref-type name="Journal Article"&gt;17&lt;/ref-type&gt;&lt;contributors&gt;&lt;authors&gt;&lt;author&gt;Belenguer, Ph&lt;/author&gt;&lt;author&gt;Boeuf, JP&lt;/author&gt;&lt;/authors&gt;&lt;/contributors&gt;&lt;titles&gt;&lt;title&gt;Transition between different regimes of rf glow discharges&lt;/title&gt;&lt;secondary-title&gt;Physical</w:instrText>
      </w:r>
      <w:r>
        <w:rPr>
          <w:rtl/>
        </w:rPr>
        <w:instrText xml:space="preserve"> </w:instrText>
      </w:r>
      <w:r>
        <w:instrText>Review A&lt;/secondary-title&gt;&lt;/titles&gt;&lt;periodical&gt;&lt;full-title&gt;Physical Review A&lt;/full-title&gt;&lt;/periodical&gt;&lt;pages&gt;4447&lt;/pages&gt;&lt;volume&gt;41&lt;/volume&gt;&lt;number&gt;8&lt;/number&gt;&lt;dates&gt;&lt;year&gt;1990&lt;/year&gt;&lt;/dates&gt;&lt;urls&gt;&lt;/urls&gt;&lt;/record&gt;&lt;/Cite&gt;&lt;/EndNote</w:instrText>
      </w:r>
      <w:r>
        <w:rPr>
          <w:rtl/>
        </w:rPr>
        <w:instrText>&gt;</w:instrText>
      </w:r>
      <w:r>
        <w:rPr>
          <w:rtl/>
        </w:rPr>
        <w:fldChar w:fldCharType="separate"/>
      </w:r>
      <w:r>
        <w:rPr>
          <w:noProof/>
          <w:rtl/>
        </w:rPr>
        <w:t>[</w:t>
      </w:r>
      <w:hyperlink w:anchor="_ENREF_61" w:tooltip="Belenguer, 1990 #56" w:history="1">
        <w:r w:rsidR="00A928B3">
          <w:rPr>
            <w:noProof/>
            <w:rtl/>
          </w:rPr>
          <w:t>61</w:t>
        </w:r>
      </w:hyperlink>
      <w:r>
        <w:rPr>
          <w:noProof/>
          <w:rtl/>
        </w:rPr>
        <w:t>]</w:t>
      </w:r>
      <w:r>
        <w:rPr>
          <w:rtl/>
        </w:rPr>
        <w:fldChar w:fldCharType="end"/>
      </w:r>
      <w:r>
        <w:rPr>
          <w:rFonts w:hint="cs"/>
          <w:rtl/>
        </w:rPr>
        <w:t xml:space="preserve"> و سورِندرا و دیگران</w:t>
      </w:r>
      <w:r>
        <w:rPr>
          <w:rStyle w:val="FootnoteReference"/>
          <w:rtl/>
        </w:rPr>
        <w:footnoteReference w:id="65"/>
      </w:r>
      <w:r>
        <w:rPr>
          <w:rFonts w:hint="cs"/>
          <w:rtl/>
        </w:rPr>
        <w:t xml:space="preserve"> </w:t>
      </w:r>
      <w:r>
        <w:rPr>
          <w:rtl/>
        </w:rPr>
        <w:fldChar w:fldCharType="begin"/>
      </w:r>
      <w:r>
        <w:rPr>
          <w:rtl/>
        </w:rPr>
        <w:instrText xml:space="preserve"> </w:instrText>
      </w:r>
      <w:r>
        <w:instrText>ADDIN EN.CITE &lt;EndNote&gt;&lt;Cite&gt;&lt;Author&gt;Surendra&lt;/Author&gt;&lt;Year&gt;1991&lt;/Year&gt;&lt;RecNum&gt;57&lt;/RecNum&gt;&lt;DisplayText&gt;[62]&lt;/DisplayText&gt;&lt;record&gt;&lt;rec-number&gt;57&lt;/rec-number&gt;&lt;foreign-keys&gt;&lt;key app="EN" db-id="fazawf2xlp092be0z24ppvxrv0xts52tzxpa"&gt;57&lt;/key&gt;&lt;/foreign-keys&gt;&lt;ref-type name="Journal Article"&gt;17&lt;/ref-type&gt;&lt;contributors&gt;&lt;authors&gt;&lt;author&gt;Surendra, M&lt;/author&gt;&lt;author&gt;Graves, David B&lt;/author&gt;&lt;/authors&gt;&lt;/contributors&gt;&lt;titles&gt;&lt;title&gt;Particle simulations of radio-frequency glow discharges&lt;/title&gt;&lt;secondary-title&gt;Plasma Science, IEEE Transactions on&lt;/secondary-title&gt;&lt;/titles&gt;&lt;periodical&gt;&lt;full-title&gt;Plasma Science, IEEE Transactions on&lt;/full-title&gt;&lt;/periodical&gt;&lt;pages&gt;144-157&lt;/pages&gt;&lt;volume&gt;19&lt;/volume&gt;&lt;number&gt;2&lt;/number&gt;&lt;dates&gt;&lt;year&gt;1991&lt;/year&gt;&lt;/dates&gt;&lt;isbn&gt;0093-3813&lt;/isbn</w:instrText>
      </w:r>
      <w:r>
        <w:rPr>
          <w:rtl/>
        </w:rPr>
        <w:instrText>&gt;&lt;</w:instrText>
      </w:r>
      <w:r>
        <w:instrText>urls&gt;&lt;/urls&gt;&lt;/record&gt;&lt;/Cite&gt;&lt;/EndNote</w:instrText>
      </w:r>
      <w:r>
        <w:rPr>
          <w:rtl/>
        </w:rPr>
        <w:instrText>&gt;</w:instrText>
      </w:r>
      <w:r>
        <w:rPr>
          <w:rtl/>
        </w:rPr>
        <w:fldChar w:fldCharType="separate"/>
      </w:r>
      <w:r>
        <w:rPr>
          <w:noProof/>
          <w:rtl/>
        </w:rPr>
        <w:t>[</w:t>
      </w:r>
      <w:hyperlink w:anchor="_ENREF_62" w:tooltip="Surendra, 1991 #57" w:history="1">
        <w:r w:rsidR="00A928B3">
          <w:rPr>
            <w:noProof/>
            <w:rtl/>
          </w:rPr>
          <w:t>62</w:t>
        </w:r>
      </w:hyperlink>
      <w:r>
        <w:rPr>
          <w:noProof/>
          <w:rtl/>
        </w:rPr>
        <w:t>]</w:t>
      </w:r>
      <w:r>
        <w:rPr>
          <w:rtl/>
        </w:rPr>
        <w:fldChar w:fldCharType="end"/>
      </w:r>
      <w:r>
        <w:rPr>
          <w:rFonts w:hint="cs"/>
          <w:rtl/>
        </w:rPr>
        <w:t xml:space="preserve"> بر روی روشی با نام مدل حجم-تیر کار کردند که الکترون‌های پر انرژی را به صورت ذره (تیر) و سایر الکترون‌ها و یون‌ها را به صورت سیال (حجم) شبیه‌سازی می‌کند. فیالا و دیگران</w:t>
      </w:r>
      <w:r>
        <w:rPr>
          <w:rStyle w:val="FootnoteReference"/>
          <w:rtl/>
        </w:rPr>
        <w:footnoteReference w:id="66"/>
      </w:r>
      <w:r>
        <w:rPr>
          <w:rFonts w:hint="cs"/>
          <w:rtl/>
        </w:rPr>
        <w:t xml:space="preserve"> </w:t>
      </w:r>
      <w:r>
        <w:rPr>
          <w:rtl/>
        </w:rPr>
        <w:fldChar w:fldCharType="begin"/>
      </w:r>
      <w:r>
        <w:rPr>
          <w:rtl/>
        </w:rPr>
        <w:instrText xml:space="preserve"> </w:instrText>
      </w:r>
      <w:r>
        <w:instrText>ADDIN EN.CITE &lt;EndNote&gt;&lt;Cite&gt;&lt;Author&gt;Fiala&lt;/Author&gt;&lt;Year&gt;1994&lt;/Year&gt;&lt;RecNum&gt;58&lt;/RecNum&gt;&lt;DisplayText&gt;[63]&lt;/DisplayText&gt;&lt;record&gt;&lt;rec-number&gt;58&lt;/rec-number&gt;&lt;foreign-keys&gt;&lt;key app="EN" db-id="fazawf2xlp092be0z24ppvxrv0xts52tzxpa"&gt;58&lt;/key&gt;&lt;/foreign-keys&gt;&lt;ref</w:instrText>
      </w:r>
      <w:r>
        <w:rPr>
          <w:rtl/>
        </w:rPr>
        <w:instrText>-</w:instrText>
      </w:r>
      <w:r>
        <w:instrText>type name="Journal Article"&gt;17&lt;/ref-type&gt;&lt;contributors&gt;&lt;authors&gt;&lt;author&gt;Fiala, A&lt;/author&gt;&lt;author&gt;Pitchford, LC&lt;/author&gt;&lt;author&gt;Boeuf, JP&lt;/author&gt;&lt;/authors&gt;&lt;/contributors&gt;&lt;titles&gt;&lt;title&gt;Two-dimensional, hybrid model of low-pressure glow discharges&lt;/title</w:instrText>
      </w:r>
      <w:r>
        <w:rPr>
          <w:rtl/>
        </w:rPr>
        <w:instrText>&gt;&lt;</w:instrText>
      </w:r>
      <w:r>
        <w:instrText>secondary-title&gt;Physical Review E&lt;/secondary-title&gt;&lt;/titles&gt;&lt;periodical&gt;&lt;full-title&gt;Physical Review E&lt;/full-title&gt;&lt;/periodical&gt;&lt;pages&gt;5607&lt;/pages&gt;&lt;volume&gt;49&lt;/volume&gt;&lt;number&gt;6&lt;/number&gt;&lt;dates&gt;&lt;year&gt;1994&lt;/year&gt;&lt;/dates&gt;&lt;urls&gt;&lt;/urls&gt;&lt;/record&gt;&lt;/Cite&gt;&lt;/EndNote</w:instrText>
      </w:r>
      <w:r>
        <w:rPr>
          <w:rtl/>
        </w:rPr>
        <w:instrText>&gt;</w:instrText>
      </w:r>
      <w:r>
        <w:rPr>
          <w:rtl/>
        </w:rPr>
        <w:fldChar w:fldCharType="separate"/>
      </w:r>
      <w:r>
        <w:rPr>
          <w:noProof/>
          <w:rtl/>
        </w:rPr>
        <w:t>[</w:t>
      </w:r>
      <w:hyperlink w:anchor="_ENREF_63" w:tooltip="Fiala, 1994 #58" w:history="1">
        <w:r w:rsidR="00A928B3">
          <w:rPr>
            <w:noProof/>
            <w:rtl/>
          </w:rPr>
          <w:t>63</w:t>
        </w:r>
      </w:hyperlink>
      <w:r>
        <w:rPr>
          <w:noProof/>
          <w:rtl/>
        </w:rPr>
        <w:t>]</w:t>
      </w:r>
      <w:r>
        <w:rPr>
          <w:rtl/>
        </w:rPr>
        <w:fldChar w:fldCharType="end"/>
      </w:r>
      <w:r>
        <w:rPr>
          <w:rFonts w:hint="cs"/>
          <w:rtl/>
        </w:rPr>
        <w:t xml:space="preserve"> از مدل سیالی استفاده کردند که در آن ترم‌های یونیزاسیون با استفاده از روش مونت-کارلو مدل شده‌اند.</w:t>
      </w:r>
    </w:p>
    <w:p w:rsidR="004E3317" w:rsidRDefault="004E3317" w:rsidP="00A33F91">
      <w:pPr>
        <w:pStyle w:val="-2"/>
        <w:rPr>
          <w:rtl/>
        </w:rPr>
      </w:pPr>
      <w:bookmarkStart w:id="114" w:name="_Toc458187155"/>
      <w:bookmarkStart w:id="115" w:name="_Toc467777420"/>
      <w:bookmarkStart w:id="116" w:name="_Toc471206783"/>
      <w:r>
        <w:rPr>
          <w:rFonts w:hint="cs"/>
          <w:rtl/>
        </w:rPr>
        <w:t>معرفی روش جایارامان و شای</w:t>
      </w:r>
      <w:bookmarkEnd w:id="114"/>
      <w:bookmarkEnd w:id="115"/>
      <w:bookmarkEnd w:id="116"/>
    </w:p>
    <w:p w:rsidR="004E3317" w:rsidRDefault="004E3317" w:rsidP="00A928B3">
      <w:pPr>
        <w:pStyle w:val="ab"/>
        <w:rPr>
          <w:rtl/>
          <w:lang w:bidi="fa-IR"/>
        </w:rPr>
      </w:pPr>
      <w:r>
        <w:rPr>
          <w:rFonts w:hint="cs"/>
          <w:rtl/>
          <w:lang w:bidi="fa-IR"/>
        </w:rPr>
        <w:t xml:space="preserve">همانطور که قبلاً بحث شد، با در نظر گرفتن اثرات ماده دی‌الکتریک، هندسه الکترود و فرکانس کارکرد می‌توان عبارت مورد نیاز برای میزان نیروی بدنی ایجاد شده توسط جریان را بدست آورد. برای ساده‌سازی مساله، شماتیک چیدمان نامتقارن بر روی صفحه‌ی تخت دو </w:t>
      </w:r>
      <w:r w:rsidRPr="00550FBA">
        <w:rPr>
          <w:rFonts w:hint="cs"/>
          <w:rtl/>
        </w:rPr>
        <w:t xml:space="preserve">بعدی در </w:t>
      </w:r>
      <w:r w:rsidR="00B309BB">
        <w:rPr>
          <w:rtl/>
        </w:rPr>
        <w:fldChar w:fldCharType="begin"/>
      </w:r>
      <w:r w:rsidR="00B309BB">
        <w:rPr>
          <w:rtl/>
        </w:rPr>
        <w:instrText xml:space="preserve"> </w:instrText>
      </w:r>
      <w:r w:rsidR="00B309BB">
        <w:rPr>
          <w:rFonts w:hint="cs"/>
        </w:rPr>
        <w:instrText>REF</w:instrText>
      </w:r>
      <w:r w:rsidR="00B309BB">
        <w:rPr>
          <w:rFonts w:hint="cs"/>
          <w:rtl/>
        </w:rPr>
        <w:instrText xml:space="preserve"> _</w:instrText>
      </w:r>
      <w:r w:rsidR="00B309BB">
        <w:rPr>
          <w:rFonts w:hint="cs"/>
        </w:rPr>
        <w:instrText>Ref468530980 \r \h</w:instrText>
      </w:r>
      <w:r w:rsidR="00B309BB">
        <w:rPr>
          <w:rtl/>
        </w:rPr>
        <w:instrText xml:space="preserve"> </w:instrText>
      </w:r>
      <w:r w:rsidR="00B309BB">
        <w:rPr>
          <w:rtl/>
        </w:rPr>
      </w:r>
      <w:r w:rsidR="00B309BB">
        <w:rPr>
          <w:rtl/>
        </w:rPr>
        <w:fldChar w:fldCharType="separate"/>
      </w:r>
      <w:r w:rsidR="007565EB">
        <w:rPr>
          <w:rtl/>
        </w:rPr>
        <w:t xml:space="preserve">‏شکل (33) </w:t>
      </w:r>
      <w:r w:rsidR="00B309BB">
        <w:rPr>
          <w:rtl/>
        </w:rPr>
        <w:fldChar w:fldCharType="end"/>
      </w:r>
      <w:r w:rsidRPr="00550FBA">
        <w:rPr>
          <w:rFonts w:hint="cs"/>
          <w:rtl/>
        </w:rPr>
        <w:t>نشان</w:t>
      </w:r>
      <w:r>
        <w:rPr>
          <w:rFonts w:hint="cs"/>
          <w:rtl/>
          <w:lang w:bidi="fa-IR"/>
        </w:rPr>
        <w:t xml:space="preserve"> داده شده است</w:t>
      </w:r>
      <w:r>
        <w:rPr>
          <w:rtl/>
          <w:lang w:bidi="fa-IR"/>
        </w:rPr>
        <w:fldChar w:fldCharType="begin"/>
      </w:r>
      <w:r>
        <w:rPr>
          <w:rtl/>
          <w:lang w:bidi="fa-IR"/>
        </w:rPr>
        <w:instrText xml:space="preserve"> </w:instrText>
      </w:r>
      <w:r>
        <w:rPr>
          <w:lang w:bidi="fa-IR"/>
        </w:rPr>
        <w:instrText>ADDIN EN.CITE &lt;EndNote&gt;&lt;Cite&gt;&lt;Author&gt;Shyy&lt;/Author&gt;&lt;Year&gt;2002&lt;/Year&gt;&lt;RecNum&gt;12&lt;/RecNum&gt;&lt;DisplayText&gt;[58]&lt;/DisplayText&gt;&lt;record&gt;&lt;rec-number&gt;12&lt;/rec-number&gt;&lt;foreign-keys&gt;&lt;key app="EN" db-id="fazawf2xlp092be0z24ppvxrv0xts52tzxpa"&gt;12&lt;/key&gt;&lt;/foreign-keys&gt;&lt;ref-type name="Journal Article"&gt;17&lt;/ref-type&gt;&lt;contributors&gt;&lt;authors&gt;&lt;author&gt;Shyy, W&lt;/author&gt;&lt;author&gt;Jayaraman, B&lt;/author&gt;&lt;author&gt;Andersson, A&lt;/author&gt;&lt;/authors&gt;&lt;/contributors&gt;&lt;titles&gt;&lt;title&gt;Modeling of glow discharge-induced fluid dynamics&lt;/title&gt;&lt;secondary-title&gt;Journal of applied physics&lt;/secondary-title&gt;&lt;/titles&gt;&lt;periodical&gt;&lt;full-title&gt;Journal of Applied Physics&lt;/full-title&gt;&lt;/periodical&gt;&lt;pages&gt;6434-6443&lt;/pages&gt;&lt;volume&gt;92&lt;/volume&gt;&lt;number&gt;11&lt;/number&gt;&lt;dates&gt;&lt;year&gt;2002&lt;/year&gt;&lt;/dates&gt;&lt;isbn&gt;0021-8979&lt;/isbn&gt;&lt;urls</w:instrText>
      </w:r>
      <w:r>
        <w:rPr>
          <w:rtl/>
          <w:lang w:bidi="fa-IR"/>
        </w:rPr>
        <w:instrText>&gt;&lt;/</w:instrText>
      </w:r>
      <w:r>
        <w:rPr>
          <w:lang w:bidi="fa-IR"/>
        </w:rPr>
        <w:instrText>urls&gt;&lt;/record&gt;&lt;/Cite&gt;&lt;/EndNote</w:instrText>
      </w:r>
      <w:r>
        <w:rPr>
          <w:rtl/>
          <w:lang w:bidi="fa-IR"/>
        </w:rPr>
        <w:instrText>&gt;</w:instrText>
      </w:r>
      <w:r>
        <w:rPr>
          <w:rtl/>
          <w:lang w:bidi="fa-IR"/>
        </w:rPr>
        <w:fldChar w:fldCharType="separate"/>
      </w:r>
      <w:r>
        <w:rPr>
          <w:noProof/>
          <w:rtl/>
          <w:lang w:bidi="fa-IR"/>
        </w:rPr>
        <w:t>[</w:t>
      </w:r>
      <w:hyperlink w:anchor="_ENREF_58" w:tooltip="Shyy, 2002 #12" w:history="1">
        <w:r w:rsidR="00A928B3">
          <w:rPr>
            <w:noProof/>
            <w:rtl/>
            <w:lang w:bidi="fa-IR"/>
          </w:rPr>
          <w:t>58</w:t>
        </w:r>
      </w:hyperlink>
      <w:r>
        <w:rPr>
          <w:noProof/>
          <w:rtl/>
          <w:lang w:bidi="fa-IR"/>
        </w:rPr>
        <w:t>]</w:t>
      </w:r>
      <w:r>
        <w:rPr>
          <w:rtl/>
          <w:lang w:bidi="fa-IR"/>
        </w:rPr>
        <w:fldChar w:fldCharType="end"/>
      </w:r>
      <w:r>
        <w:rPr>
          <w:rFonts w:hint="cs"/>
          <w:rtl/>
          <w:lang w:bidi="fa-IR"/>
        </w:rPr>
        <w:t xml:space="preserve">. </w:t>
      </w:r>
    </w:p>
    <w:p w:rsidR="004E3317" w:rsidRDefault="004E3317" w:rsidP="00B309BB">
      <w:pPr>
        <w:pStyle w:val="ab"/>
        <w:rPr>
          <w:rtl/>
          <w:lang w:bidi="fa-IR"/>
        </w:rPr>
      </w:pPr>
      <w:r>
        <w:rPr>
          <w:rFonts w:hint="cs"/>
          <w:rtl/>
          <w:lang w:bidi="fa-IR"/>
        </w:rPr>
        <w:t xml:space="preserve">     در بخش</w:t>
      </w:r>
      <w:r>
        <w:rPr>
          <w:rFonts w:hint="eastAsia"/>
          <w:lang w:bidi="fa-IR"/>
        </w:rPr>
        <w:t>‌</w:t>
      </w:r>
      <w:r>
        <w:rPr>
          <w:rFonts w:hint="cs"/>
          <w:rtl/>
          <w:lang w:bidi="fa-IR"/>
        </w:rPr>
        <w:t>های قبل اشاره شد که خطوط میدان الکتریکی نزدیک کاتد متمرکز بوده و توزیع یکنواخت در حوالی آند دارند. بنابراین می</w:t>
      </w:r>
      <w:r>
        <w:rPr>
          <w:rFonts w:hint="eastAsia"/>
          <w:lang w:bidi="fa-IR"/>
        </w:rPr>
        <w:t>‌</w:t>
      </w:r>
      <w:r>
        <w:rPr>
          <w:rFonts w:hint="cs"/>
          <w:rtl/>
          <w:lang w:bidi="fa-IR"/>
        </w:rPr>
        <w:t xml:space="preserve">توان خطوط میدان را بجز در نواحی نزدیک به کاتد، به صورت موازی فرض کرد. شماتیک این </w:t>
      </w:r>
      <w:r w:rsidRPr="00550FBA">
        <w:rPr>
          <w:rFonts w:hint="cs"/>
          <w:rtl/>
        </w:rPr>
        <w:t xml:space="preserve">روند در </w:t>
      </w:r>
      <w:r w:rsidR="00B309BB">
        <w:rPr>
          <w:rtl/>
        </w:rPr>
        <w:fldChar w:fldCharType="begin"/>
      </w:r>
      <w:r w:rsidR="00B309BB">
        <w:rPr>
          <w:rtl/>
        </w:rPr>
        <w:instrText xml:space="preserve"> </w:instrText>
      </w:r>
      <w:r w:rsidR="00B309BB">
        <w:rPr>
          <w:rFonts w:hint="cs"/>
        </w:rPr>
        <w:instrText>REF</w:instrText>
      </w:r>
      <w:r w:rsidR="00B309BB">
        <w:rPr>
          <w:rFonts w:hint="cs"/>
          <w:rtl/>
        </w:rPr>
        <w:instrText xml:space="preserve"> _</w:instrText>
      </w:r>
      <w:r w:rsidR="00B309BB">
        <w:rPr>
          <w:rFonts w:hint="cs"/>
        </w:rPr>
        <w:instrText>Ref468530987 \r \h</w:instrText>
      </w:r>
      <w:r w:rsidR="00B309BB">
        <w:rPr>
          <w:rtl/>
        </w:rPr>
        <w:instrText xml:space="preserve"> </w:instrText>
      </w:r>
      <w:r w:rsidR="00B309BB">
        <w:rPr>
          <w:rtl/>
        </w:rPr>
      </w:r>
      <w:r w:rsidR="00B309BB">
        <w:rPr>
          <w:rtl/>
        </w:rPr>
        <w:fldChar w:fldCharType="separate"/>
      </w:r>
      <w:r w:rsidR="007565EB">
        <w:rPr>
          <w:rtl/>
        </w:rPr>
        <w:t xml:space="preserve">‏شکل (34) </w:t>
      </w:r>
      <w:r w:rsidR="00B309BB">
        <w:rPr>
          <w:rtl/>
        </w:rPr>
        <w:fldChar w:fldCharType="end"/>
      </w:r>
      <w:r w:rsidRPr="00550FBA">
        <w:rPr>
          <w:rFonts w:hint="cs"/>
          <w:rtl/>
        </w:rPr>
        <w:t>نشان داده</w:t>
      </w:r>
      <w:r>
        <w:rPr>
          <w:rFonts w:hint="cs"/>
          <w:rtl/>
          <w:lang w:bidi="fa-IR"/>
        </w:rPr>
        <w:t xml:space="preserve"> شده است. خطوط میدان به نحوی قرار گرفته</w:t>
      </w:r>
      <w:r>
        <w:rPr>
          <w:rFonts w:hint="eastAsia"/>
          <w:lang w:bidi="fa-IR"/>
        </w:rPr>
        <w:t>‌</w:t>
      </w:r>
      <w:r>
        <w:rPr>
          <w:rFonts w:hint="cs"/>
          <w:rtl/>
          <w:lang w:bidi="fa-IR"/>
        </w:rPr>
        <w:t>اند که قدرت میدان با دور شدن از منبع کاهش می</w:t>
      </w:r>
      <w:r>
        <w:rPr>
          <w:rFonts w:hint="eastAsia"/>
          <w:lang w:bidi="fa-IR"/>
        </w:rPr>
        <w:t>‌</w:t>
      </w:r>
      <w:r>
        <w:rPr>
          <w:rFonts w:hint="cs"/>
          <w:rtl/>
          <w:lang w:bidi="fa-IR"/>
        </w:rPr>
        <w:t>یابد. می</w:t>
      </w:r>
      <w:r>
        <w:rPr>
          <w:rFonts w:hint="eastAsia"/>
          <w:lang w:bidi="fa-IR"/>
        </w:rPr>
        <w:t>‌</w:t>
      </w:r>
      <w:r>
        <w:rPr>
          <w:rFonts w:hint="cs"/>
          <w:rtl/>
          <w:lang w:bidi="fa-IR"/>
        </w:rPr>
        <w:t>توان تغییرات توان میدان را به صورت زیر نوشت:</w:t>
      </w:r>
    </w:p>
    <w:p w:rsidR="004E3317" w:rsidRDefault="004E3317" w:rsidP="00EE1962">
      <w:pPr>
        <w:pStyle w:val="EquaStart"/>
        <w:numPr>
          <w:ilvl w:val="0"/>
          <w:numId w:val="27"/>
        </w:numPr>
        <w:rPr>
          <w:rtl/>
        </w:rPr>
      </w:pPr>
      <w:r w:rsidRPr="00D05702">
        <w:rPr>
          <w:rFonts w:hint="cs"/>
          <w:rtl/>
        </w:rPr>
        <w:lastRenderedPageBreak/>
        <w:tab/>
      </w:r>
      <w:r w:rsidRPr="006F1309">
        <w:rPr>
          <w:position w:val="-18"/>
        </w:rPr>
        <w:object w:dxaOrig="1900" w:dyaOrig="480">
          <v:shape id="_x0000_i1064" type="#_x0000_t75" style="width:95.25pt;height:24pt" o:ole="">
            <v:imagedata r:id="rId128" o:title=""/>
          </v:shape>
          <o:OLEObject Type="Embed" ProgID="Equation.3" ShapeID="_x0000_i1064" DrawAspect="Content" ObjectID="_1565964331" r:id="rId129"/>
        </w:object>
      </w:r>
    </w:p>
    <w:p w:rsidR="004E3317" w:rsidRDefault="004E3317" w:rsidP="00B309BB">
      <w:pPr>
        <w:pStyle w:val="ab"/>
        <w:rPr>
          <w:rtl/>
        </w:rPr>
      </w:pPr>
      <w:r>
        <w:rPr>
          <w:rFonts w:hint="cs"/>
          <w:rtl/>
        </w:rPr>
        <w:t xml:space="preserve">     در رابطه فوق </w:t>
      </w:r>
      <w:r w:rsidRPr="00147E93">
        <w:rPr>
          <w:position w:val="-12"/>
        </w:rPr>
        <w:object w:dxaOrig="300" w:dyaOrig="360">
          <v:shape id="_x0000_i1065" type="#_x0000_t75" style="width:15pt;height:18pt" o:ole="">
            <v:imagedata r:id="rId130" o:title=""/>
          </v:shape>
          <o:OLEObject Type="Embed" ProgID="Equation.3" ShapeID="_x0000_i1065" DrawAspect="Content" ObjectID="_1565964332" r:id="rId131"/>
        </w:object>
      </w:r>
      <w:r>
        <w:rPr>
          <w:rFonts w:hint="cs"/>
          <w:rtl/>
        </w:rPr>
        <w:t xml:space="preserve"> مقدار قدرت میدان در ناحیه مشخص شده (</w:t>
      </w:r>
      <w:r w:rsidRPr="008412A4">
        <w:rPr>
          <w:rFonts w:hint="cs"/>
          <w:rtl/>
        </w:rPr>
        <w:t>تیره</w:t>
      </w:r>
      <w:r w:rsidRPr="008412A4">
        <w:rPr>
          <w:rFonts w:hint="eastAsia"/>
        </w:rPr>
        <w:t>‌</w:t>
      </w:r>
      <w:r w:rsidRPr="008412A4">
        <w:rPr>
          <w:rFonts w:hint="cs"/>
          <w:rtl/>
        </w:rPr>
        <w:t>تر)</w:t>
      </w:r>
      <w:r>
        <w:rPr>
          <w:rFonts w:hint="cs"/>
          <w:rtl/>
        </w:rPr>
        <w:t xml:space="preserve"> </w:t>
      </w:r>
      <w:r w:rsidR="00B309BB">
        <w:rPr>
          <w:rtl/>
        </w:rPr>
        <w:fldChar w:fldCharType="begin"/>
      </w:r>
      <w:r w:rsidR="00B309BB">
        <w:rPr>
          <w:rtl/>
        </w:rPr>
        <w:instrText xml:space="preserve"> </w:instrText>
      </w:r>
      <w:r w:rsidR="00B309BB">
        <w:rPr>
          <w:rFonts w:hint="cs"/>
        </w:rPr>
        <w:instrText>REF</w:instrText>
      </w:r>
      <w:r w:rsidR="00B309BB">
        <w:rPr>
          <w:rFonts w:hint="cs"/>
          <w:rtl/>
        </w:rPr>
        <w:instrText xml:space="preserve"> _</w:instrText>
      </w:r>
      <w:r w:rsidR="00B309BB">
        <w:rPr>
          <w:rFonts w:hint="cs"/>
        </w:rPr>
        <w:instrText>Ref468531013 \r \h</w:instrText>
      </w:r>
      <w:r w:rsidR="00B309BB">
        <w:rPr>
          <w:rtl/>
        </w:rPr>
        <w:instrText xml:space="preserve"> </w:instrText>
      </w:r>
      <w:r w:rsidR="00B309BB">
        <w:rPr>
          <w:rtl/>
        </w:rPr>
      </w:r>
      <w:r w:rsidR="00B309BB">
        <w:rPr>
          <w:rtl/>
        </w:rPr>
        <w:fldChar w:fldCharType="separate"/>
      </w:r>
      <w:r w:rsidR="007565EB">
        <w:rPr>
          <w:rtl/>
        </w:rPr>
        <w:t xml:space="preserve">‏شکل (33) </w:t>
      </w:r>
      <w:r w:rsidR="00B309BB">
        <w:rPr>
          <w:rtl/>
        </w:rPr>
        <w:fldChar w:fldCharType="end"/>
      </w:r>
      <w:r>
        <w:rPr>
          <w:rFonts w:hint="cs"/>
          <w:rtl/>
        </w:rPr>
        <w:t>بوده و از رابطه زیر تخمین زده می</w:t>
      </w:r>
      <w:r>
        <w:rPr>
          <w:rFonts w:hint="eastAsia"/>
          <w:rtl/>
        </w:rPr>
        <w:t>‌</w:t>
      </w:r>
      <w:r>
        <w:rPr>
          <w:rFonts w:hint="cs"/>
          <w:rtl/>
        </w:rPr>
        <w:t>شود:</w:t>
      </w:r>
    </w:p>
    <w:p w:rsidR="004E3317" w:rsidRDefault="004E3317" w:rsidP="00EE1962">
      <w:pPr>
        <w:pStyle w:val="EquaStart"/>
        <w:numPr>
          <w:ilvl w:val="0"/>
          <w:numId w:val="27"/>
        </w:numPr>
        <w:rPr>
          <w:rtl/>
        </w:rPr>
      </w:pPr>
      <w:r w:rsidRPr="00D05702">
        <w:rPr>
          <w:rFonts w:hint="cs"/>
          <w:rtl/>
        </w:rPr>
        <w:tab/>
      </w:r>
      <w:r w:rsidRPr="00147E93">
        <w:rPr>
          <w:position w:val="-12"/>
        </w:rPr>
        <w:object w:dxaOrig="1140" w:dyaOrig="360">
          <v:shape id="_x0000_i1066" type="#_x0000_t75" style="width:57pt;height:18pt" o:ole="">
            <v:imagedata r:id="rId132" o:title=""/>
          </v:shape>
          <o:OLEObject Type="Embed" ProgID="Equation.3" ShapeID="_x0000_i1066" DrawAspect="Content" ObjectID="_1565964333" r:id="rId133"/>
        </w:object>
      </w:r>
    </w:p>
    <w:p w:rsidR="004E3317" w:rsidRDefault="004E3317" w:rsidP="004E3317">
      <w:pPr>
        <w:jc w:val="center"/>
        <w:rPr>
          <w:noProof/>
          <w:rtl/>
        </w:rPr>
      </w:pPr>
      <w:r>
        <w:rPr>
          <w:noProof/>
        </w:rPr>
        <w:drawing>
          <wp:inline distT="0" distB="0" distL="0" distR="0" wp14:anchorId="1172855C" wp14:editId="7172DE01">
            <wp:extent cx="3724275" cy="1581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24275" cy="1581150"/>
                    </a:xfrm>
                    <a:prstGeom prst="rect">
                      <a:avLst/>
                    </a:prstGeom>
                    <a:noFill/>
                    <a:ln>
                      <a:noFill/>
                    </a:ln>
                  </pic:spPr>
                </pic:pic>
              </a:graphicData>
            </a:graphic>
          </wp:inline>
        </w:drawing>
      </w:r>
    </w:p>
    <w:p w:rsidR="004E3317" w:rsidRPr="00351E4C" w:rsidRDefault="004E3317" w:rsidP="00A928B3">
      <w:pPr>
        <w:pStyle w:val="a"/>
        <w:rPr>
          <w:noProof/>
          <w:rtl/>
        </w:rPr>
      </w:pPr>
      <w:bookmarkStart w:id="117" w:name="_Toc458186984"/>
      <w:bookmarkStart w:id="118" w:name="_Ref468530980"/>
      <w:bookmarkStart w:id="119" w:name="_Ref468531013"/>
      <w:r>
        <w:rPr>
          <w:rFonts w:hint="cs"/>
          <w:rtl/>
        </w:rPr>
        <w:t xml:space="preserve">شکل خطوط میدان </w:t>
      </w:r>
      <w:r w:rsidRPr="00550FBA">
        <w:rPr>
          <w:rFonts w:hint="cs"/>
          <w:rtl/>
        </w:rPr>
        <w:t>الکتریکی</w:t>
      </w:r>
      <w:r w:rsidRPr="00550FBA">
        <w:rPr>
          <w:rtl/>
        </w:rPr>
        <w:fldChar w:fldCharType="begin"/>
      </w:r>
      <w:r>
        <w:rPr>
          <w:rtl/>
        </w:rPr>
        <w:instrText xml:space="preserve"> </w:instrText>
      </w:r>
      <w:r>
        <w:instrText>ADDIN EN.CITE &lt;EndNote&gt;&lt;Cite&gt;&lt;Author&gt;Shyy&lt;/Author&gt;&lt;Year&gt;2002&lt;/Year&gt;&lt;RecNum&gt;12&lt;/RecNum&gt;&lt;DisplayText&gt;[58]&lt;/DisplayText&gt;&lt;record&gt;&lt;rec-number&gt;12&lt;/rec-number&gt;&lt;foreign-keys&gt;&lt;key app="EN" db-id="fazawf2xlp092be0z24ppvxrv0xts52tzxpa"&gt;12&lt;/key&gt;&lt;/foreign-keys&gt;&lt;ref-type name="Journal Article"&gt;17&lt;/ref-type&gt;&lt;contributors&gt;&lt;authors&gt;&lt;author&gt;Shyy, W&lt;/author&gt;&lt;author&gt;Jayaraman, B&lt;/author&gt;&lt;author&gt;Andersson, A&lt;/author&gt;&lt;/authors&gt;&lt;/contributors&gt;&lt;titles&gt;&lt;title&gt;Modeling of glow discharge-induced fluid dynamics&lt;/title&gt;&lt;secondary-title&gt;Journal of applied physics&lt;/secondary-title&gt;&lt;/titles&gt;&lt;periodical&gt;&lt;full-title&gt;Journal of Applied Physics&lt;/full-title&gt;&lt;/periodical&gt;&lt;pages&gt;6434-6443&lt;/pages&gt;&lt;volume&gt;92&lt;/volume&gt;&lt;number&gt;11&lt;/number&gt;&lt;dates&gt;&lt;year&gt;2002&lt;/year&gt;&lt;/dates&gt;&lt;isbn&gt;0021-8979&lt;/isbn&gt;&lt;urls</w:instrText>
      </w:r>
      <w:r>
        <w:rPr>
          <w:rtl/>
        </w:rPr>
        <w:instrText>&gt;&lt;/</w:instrText>
      </w:r>
      <w:r>
        <w:instrText>urls&gt;&lt;/record&gt;&lt;/Cite&gt;&lt;/EndNote</w:instrText>
      </w:r>
      <w:r>
        <w:rPr>
          <w:rtl/>
        </w:rPr>
        <w:instrText>&gt;</w:instrText>
      </w:r>
      <w:r w:rsidRPr="00550FBA">
        <w:rPr>
          <w:rtl/>
        </w:rPr>
        <w:fldChar w:fldCharType="separate"/>
      </w:r>
      <w:r>
        <w:rPr>
          <w:noProof/>
          <w:rtl/>
        </w:rPr>
        <w:t>[</w:t>
      </w:r>
      <w:hyperlink w:anchor="_ENREF_58" w:tooltip="Shyy, 2002 #12" w:history="1">
        <w:r w:rsidR="00A928B3">
          <w:rPr>
            <w:noProof/>
            <w:rtl/>
          </w:rPr>
          <w:t>58</w:t>
        </w:r>
      </w:hyperlink>
      <w:r>
        <w:rPr>
          <w:noProof/>
          <w:rtl/>
        </w:rPr>
        <w:t>]</w:t>
      </w:r>
      <w:r w:rsidRPr="00550FBA">
        <w:rPr>
          <w:rtl/>
        </w:rPr>
        <w:fldChar w:fldCharType="end"/>
      </w:r>
      <w:r w:rsidRPr="00550FBA">
        <w:rPr>
          <w:rFonts w:hint="cs"/>
          <w:rtl/>
        </w:rPr>
        <w:t>.</w:t>
      </w:r>
      <w:bookmarkEnd w:id="117"/>
      <w:bookmarkEnd w:id="118"/>
      <w:bookmarkEnd w:id="119"/>
    </w:p>
    <w:p w:rsidR="004E3317" w:rsidRDefault="004E3317" w:rsidP="004E3317">
      <w:pPr>
        <w:jc w:val="center"/>
        <w:rPr>
          <w:rtl/>
          <w:lang w:bidi="fa-IR"/>
        </w:rPr>
      </w:pPr>
      <w:r>
        <w:rPr>
          <w:noProof/>
        </w:rPr>
        <w:drawing>
          <wp:inline distT="0" distB="0" distL="0" distR="0" wp14:anchorId="7FAE8102" wp14:editId="64982A3A">
            <wp:extent cx="3400425" cy="1409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0425" cy="1409700"/>
                    </a:xfrm>
                    <a:prstGeom prst="rect">
                      <a:avLst/>
                    </a:prstGeom>
                    <a:noFill/>
                    <a:ln>
                      <a:noFill/>
                    </a:ln>
                  </pic:spPr>
                </pic:pic>
              </a:graphicData>
            </a:graphic>
          </wp:inline>
        </w:drawing>
      </w:r>
    </w:p>
    <w:p w:rsidR="004E3317" w:rsidRDefault="004E3317" w:rsidP="00A928B3">
      <w:pPr>
        <w:pStyle w:val="a"/>
        <w:rPr>
          <w:rtl/>
        </w:rPr>
      </w:pPr>
      <w:bookmarkStart w:id="120" w:name="_Toc458186985"/>
      <w:bookmarkStart w:id="121" w:name="_Ref468530987"/>
      <w:r>
        <w:rPr>
          <w:rFonts w:hint="cs"/>
          <w:rtl/>
        </w:rPr>
        <w:t xml:space="preserve">شماتیک خطی سازی میدان </w:t>
      </w:r>
      <w:r w:rsidRPr="00550FBA">
        <w:rPr>
          <w:rFonts w:hint="cs"/>
          <w:rtl/>
        </w:rPr>
        <w:t>الکتریکی</w:t>
      </w:r>
      <w:r w:rsidRPr="00550FBA">
        <w:rPr>
          <w:rtl/>
        </w:rPr>
        <w:fldChar w:fldCharType="begin"/>
      </w:r>
      <w:r>
        <w:rPr>
          <w:rtl/>
        </w:rPr>
        <w:instrText xml:space="preserve"> </w:instrText>
      </w:r>
      <w:r>
        <w:instrText>ADDIN EN.CITE &lt;EndNote&gt;&lt;Cite&gt;&lt;Author&gt;Shyy&lt;/Author&gt;&lt;Year&gt;2002&lt;/Year&gt;&lt;RecNum&gt;12&lt;/RecNum&gt;&lt;DisplayText&gt;[58]&lt;/DisplayText&gt;&lt;record&gt;&lt;rec-number&gt;12&lt;/rec-number&gt;&lt;foreign-keys&gt;&lt;key app="EN" db-id="fazawf2xlp092be0z24ppvxrv0xts52tzxpa"&gt;12&lt;/key&gt;&lt;/foreign-keys&gt;&lt;ref-type name="Journal Article"&gt;17&lt;/ref-type&gt;&lt;contributors&gt;&lt;authors&gt;&lt;author&gt;Shyy, W&lt;/author&gt;&lt;author&gt;Jayaraman, B&lt;/author&gt;&lt;author&gt;Andersson, A&lt;/author&gt;&lt;/authors&gt;&lt;/contributors&gt;&lt;titles&gt;&lt;title&gt;Modeling of glow discharge-induced fluid dynamics&lt;/title&gt;&lt;secondary-title&gt;Journal of applied physics&lt;/secondary-title&gt;&lt;/titles&gt;&lt;periodical&gt;&lt;full-title&gt;Journal of Applied Physics&lt;/full-title&gt;&lt;/periodical&gt;&lt;pages&gt;6434-6443&lt;/pages&gt;&lt;volume&gt;92&lt;/volume&gt;&lt;number&gt;11&lt;/number&gt;&lt;dates&gt;&lt;year&gt;2002&lt;/year&gt;&lt;/dates&gt;&lt;isbn&gt;0021-8979&lt;/isbn&gt;&lt;urls</w:instrText>
      </w:r>
      <w:r>
        <w:rPr>
          <w:rtl/>
        </w:rPr>
        <w:instrText>&gt;&lt;/</w:instrText>
      </w:r>
      <w:r>
        <w:instrText>urls&gt;&lt;/record&gt;&lt;/Cite&gt;&lt;/EndNote</w:instrText>
      </w:r>
      <w:r>
        <w:rPr>
          <w:rtl/>
        </w:rPr>
        <w:instrText>&gt;</w:instrText>
      </w:r>
      <w:r w:rsidRPr="00550FBA">
        <w:rPr>
          <w:rtl/>
        </w:rPr>
        <w:fldChar w:fldCharType="separate"/>
      </w:r>
      <w:r>
        <w:rPr>
          <w:noProof/>
          <w:rtl/>
        </w:rPr>
        <w:t>[</w:t>
      </w:r>
      <w:hyperlink w:anchor="_ENREF_58" w:tooltip="Shyy, 2002 #12" w:history="1">
        <w:r w:rsidR="00A928B3">
          <w:rPr>
            <w:noProof/>
            <w:rtl/>
          </w:rPr>
          <w:t>58</w:t>
        </w:r>
      </w:hyperlink>
      <w:r>
        <w:rPr>
          <w:noProof/>
          <w:rtl/>
        </w:rPr>
        <w:t>]</w:t>
      </w:r>
      <w:r w:rsidRPr="00550FBA">
        <w:rPr>
          <w:rtl/>
        </w:rPr>
        <w:fldChar w:fldCharType="end"/>
      </w:r>
      <w:r w:rsidRPr="00550FBA">
        <w:rPr>
          <w:rFonts w:hint="cs"/>
          <w:rtl/>
        </w:rPr>
        <w:t>.</w:t>
      </w:r>
      <w:bookmarkEnd w:id="120"/>
      <w:bookmarkEnd w:id="121"/>
    </w:p>
    <w:p w:rsidR="004E3317" w:rsidRDefault="004E3317" w:rsidP="00EE74F7">
      <w:pPr>
        <w:pStyle w:val="ab"/>
        <w:rPr>
          <w:rtl/>
        </w:rPr>
      </w:pPr>
      <w:r>
        <w:rPr>
          <w:rFonts w:hint="cs"/>
          <w:rtl/>
        </w:rPr>
        <w:t xml:space="preserve">     در رابطه بالا </w:t>
      </w:r>
      <w:r>
        <w:t>d</w:t>
      </w:r>
      <w:r>
        <w:rPr>
          <w:rFonts w:hint="cs"/>
          <w:rtl/>
          <w:lang w:bidi="fa-IR"/>
        </w:rPr>
        <w:t xml:space="preserve"> فاصله افقی بین دو الکترود و </w:t>
      </w:r>
      <w:r w:rsidRPr="00147E93">
        <w:rPr>
          <w:position w:val="-12"/>
        </w:rPr>
        <w:object w:dxaOrig="320" w:dyaOrig="360">
          <v:shape id="_x0000_i1067" type="#_x0000_t75" style="width:15.75pt;height:18pt" o:ole="">
            <v:imagedata r:id="rId136" o:title=""/>
          </v:shape>
          <o:OLEObject Type="Embed" ProgID="Equation.3" ShapeID="_x0000_i1067" DrawAspect="Content" ObjectID="_1565964334" r:id="rId137"/>
        </w:object>
      </w:r>
      <w:r>
        <w:rPr>
          <w:rFonts w:hint="cs"/>
          <w:rtl/>
        </w:rPr>
        <w:t xml:space="preserve"> ولتاژ اعمال شده است. ثابت</w:t>
      </w:r>
      <w:r>
        <w:rPr>
          <w:rFonts w:hint="eastAsia"/>
        </w:rPr>
        <w:t>‌</w:t>
      </w:r>
      <w:r>
        <w:rPr>
          <w:rFonts w:hint="cs"/>
          <w:rtl/>
        </w:rPr>
        <w:t>های این رابطه با استفاده از شرایط قدرت میدان نسبت به مقدار شکست در مرز پلاسما تعیین می</w:t>
      </w:r>
      <w:r>
        <w:rPr>
          <w:rFonts w:hint="eastAsia"/>
        </w:rPr>
        <w:t>‌</w:t>
      </w:r>
      <w:r>
        <w:rPr>
          <w:rFonts w:hint="cs"/>
          <w:rtl/>
        </w:rPr>
        <w:t>شود. مولفه</w:t>
      </w:r>
      <w:r>
        <w:rPr>
          <w:rFonts w:hint="eastAsia"/>
        </w:rPr>
        <w:t>‍</w:t>
      </w:r>
      <w:r>
        <w:rPr>
          <w:rFonts w:hint="cs"/>
          <w:rtl/>
        </w:rPr>
        <w:t>های میدان در راستای محورهای مختصات به صورت زیر خواهد بود:</w:t>
      </w:r>
    </w:p>
    <w:p w:rsidR="004E3317" w:rsidRPr="00D05702" w:rsidRDefault="00C66715" w:rsidP="00EE1962">
      <w:pPr>
        <w:pStyle w:val="ae"/>
        <w:numPr>
          <w:ilvl w:val="0"/>
          <w:numId w:val="27"/>
        </w:numPr>
        <w:rPr>
          <w:rtl/>
        </w:rPr>
      </w:pPr>
      <w:r>
        <w:rPr>
          <w:rFonts w:hint="cs"/>
          <w:rtl/>
        </w:rPr>
        <w:tab/>
      </w:r>
      <w:r w:rsidR="004E3317" w:rsidRPr="00DE67F6">
        <w:object w:dxaOrig="1540" w:dyaOrig="760">
          <v:shape id="_x0000_i1068" type="#_x0000_t75" style="width:76.5pt;height:38.25pt" o:ole="">
            <v:imagedata r:id="rId102" o:title=""/>
          </v:shape>
          <o:OLEObject Type="Embed" ProgID="Equation.3" ShapeID="_x0000_i1068" DrawAspect="Content" ObjectID="_1565964335" r:id="rId138"/>
        </w:object>
      </w:r>
    </w:p>
    <w:p w:rsidR="004E3317" w:rsidRPr="00D05702" w:rsidRDefault="00C66715" w:rsidP="00EE1962">
      <w:pPr>
        <w:pStyle w:val="ae"/>
        <w:numPr>
          <w:ilvl w:val="0"/>
          <w:numId w:val="27"/>
        </w:numPr>
        <w:rPr>
          <w:rtl/>
        </w:rPr>
      </w:pPr>
      <w:r>
        <w:rPr>
          <w:rFonts w:hint="cs"/>
          <w:rtl/>
        </w:rPr>
        <w:tab/>
      </w:r>
      <w:r w:rsidR="004E3317" w:rsidRPr="001C75A9">
        <w:object w:dxaOrig="1520" w:dyaOrig="740">
          <v:shape id="_x0000_i1069" type="#_x0000_t75" style="width:75.75pt;height:37.5pt" o:ole="">
            <v:imagedata r:id="rId139" o:title=""/>
          </v:shape>
          <o:OLEObject Type="Embed" ProgID="Equation.3" ShapeID="_x0000_i1069" DrawAspect="Content" ObjectID="_1565964336" r:id="rId140"/>
        </w:object>
      </w:r>
    </w:p>
    <w:p w:rsidR="004E3317" w:rsidRDefault="004E3317" w:rsidP="00A33F91">
      <w:pPr>
        <w:pStyle w:val="ab"/>
        <w:rPr>
          <w:rtl/>
        </w:rPr>
      </w:pPr>
      <w:r>
        <w:rPr>
          <w:rFonts w:hint="cs"/>
          <w:rtl/>
        </w:rPr>
        <w:t xml:space="preserve">     مدت زمان هر سیکل با توجه به فرآیند تخلیه پلاسما انتخاب می</w:t>
      </w:r>
      <w:r>
        <w:rPr>
          <w:rFonts w:hint="eastAsia"/>
        </w:rPr>
        <w:t>‍</w:t>
      </w:r>
      <w:r>
        <w:rPr>
          <w:rFonts w:hint="cs"/>
          <w:rtl/>
        </w:rPr>
        <w:t xml:space="preserve">شود که در مقیاس میکروثانیه است. در این چیدمان، جریان تخلیه زیاد و به تبع آن انتقال مومنتوم در نیم سیکل </w:t>
      </w:r>
      <w:r>
        <w:t>AC</w:t>
      </w:r>
      <w:r>
        <w:rPr>
          <w:rFonts w:hint="cs"/>
          <w:rtl/>
          <w:lang w:bidi="fa-IR"/>
        </w:rPr>
        <w:t xml:space="preserve"> بالا خواهد بود. مقایس زمان </w:t>
      </w:r>
      <w:r w:rsidRPr="00A000AA">
        <w:rPr>
          <w:position w:val="-6"/>
        </w:rPr>
        <w:object w:dxaOrig="300" w:dyaOrig="279">
          <v:shape id="_x0000_i1070" type="#_x0000_t75" style="width:15pt;height:14.25pt" o:ole="">
            <v:imagedata r:id="rId141" o:title=""/>
          </v:shape>
          <o:OLEObject Type="Embed" ProgID="Equation.3" ShapeID="_x0000_i1070" DrawAspect="Content" ObjectID="_1565964337" r:id="rId142"/>
        </w:object>
      </w:r>
      <w:r>
        <w:rPr>
          <w:rFonts w:hint="cs"/>
          <w:rtl/>
        </w:rPr>
        <w:t xml:space="preserve"> (به ویژه برای محدوده فرکانسی مورد بررسی ما در این رساله) در مقایسه با زمان جریان بسیار کم است. بنابراین مولفه</w:t>
      </w:r>
      <w:r>
        <w:rPr>
          <w:rFonts w:hint="eastAsia"/>
        </w:rPr>
        <w:t>‍</w:t>
      </w:r>
      <w:r>
        <w:rPr>
          <w:rFonts w:hint="cs"/>
          <w:rtl/>
        </w:rPr>
        <w:t>های نیرو به صورت زیر حساب می</w:t>
      </w:r>
      <w:r>
        <w:rPr>
          <w:rFonts w:hint="eastAsia"/>
        </w:rPr>
        <w:t>‍</w:t>
      </w:r>
      <w:r>
        <w:rPr>
          <w:rFonts w:hint="cs"/>
          <w:rtl/>
        </w:rPr>
        <w:t>شوند:</w:t>
      </w:r>
    </w:p>
    <w:p w:rsidR="004E3317" w:rsidRPr="00D05702" w:rsidRDefault="004E3317" w:rsidP="00EE1962">
      <w:pPr>
        <w:pStyle w:val="EquaStart"/>
        <w:numPr>
          <w:ilvl w:val="0"/>
          <w:numId w:val="27"/>
        </w:numPr>
        <w:rPr>
          <w:rtl/>
        </w:rPr>
      </w:pPr>
      <w:r w:rsidRPr="00D05702">
        <w:rPr>
          <w:rFonts w:hint="cs"/>
          <w:rtl/>
        </w:rPr>
        <w:tab/>
      </w:r>
      <w:r w:rsidRPr="00A000AA">
        <w:rPr>
          <w:position w:val="-12"/>
        </w:rPr>
        <w:object w:dxaOrig="1219" w:dyaOrig="360">
          <v:shape id="_x0000_i1071" type="#_x0000_t75" style="width:60.75pt;height:18pt" o:ole="">
            <v:imagedata r:id="rId143" o:title=""/>
          </v:shape>
          <o:OLEObject Type="Embed" ProgID="Equation.3" ShapeID="_x0000_i1071" DrawAspect="Content" ObjectID="_1565964338" r:id="rId144"/>
        </w:object>
      </w:r>
    </w:p>
    <w:p w:rsidR="004E3317" w:rsidRPr="00D05702" w:rsidRDefault="004E3317" w:rsidP="00EE1962">
      <w:pPr>
        <w:pStyle w:val="EquaStart"/>
        <w:numPr>
          <w:ilvl w:val="0"/>
          <w:numId w:val="27"/>
        </w:numPr>
        <w:rPr>
          <w:rtl/>
        </w:rPr>
      </w:pPr>
      <w:r w:rsidRPr="00D05702">
        <w:rPr>
          <w:rFonts w:hint="cs"/>
          <w:rtl/>
        </w:rPr>
        <w:tab/>
      </w:r>
      <w:r w:rsidRPr="00A000AA">
        <w:rPr>
          <w:position w:val="-14"/>
        </w:rPr>
        <w:object w:dxaOrig="1160" w:dyaOrig="380">
          <v:shape id="_x0000_i1072" type="#_x0000_t75" style="width:57.75pt;height:18.75pt" o:ole="">
            <v:imagedata r:id="rId145" o:title=""/>
          </v:shape>
          <o:OLEObject Type="Embed" ProgID="Equation.3" ShapeID="_x0000_i1072" DrawAspect="Content" ObjectID="_1565964339" r:id="rId146"/>
        </w:object>
      </w:r>
    </w:p>
    <w:p w:rsidR="004E3317" w:rsidRDefault="004E3317" w:rsidP="00A33F91">
      <w:pPr>
        <w:pStyle w:val="ab"/>
        <w:rPr>
          <w:rtl/>
          <w:lang w:bidi="fa-IR"/>
        </w:rPr>
      </w:pPr>
      <w:r>
        <w:rPr>
          <w:rFonts w:hint="cs"/>
          <w:rtl/>
          <w:lang w:bidi="fa-IR"/>
        </w:rPr>
        <w:t xml:space="preserve">     این نیرو تنها در ناحیه</w:t>
      </w:r>
      <w:r>
        <w:rPr>
          <w:rFonts w:hint="eastAsia"/>
          <w:lang w:bidi="fa-IR"/>
        </w:rPr>
        <w:t>‍</w:t>
      </w:r>
      <w:r>
        <w:rPr>
          <w:rFonts w:hint="cs"/>
          <w:rtl/>
          <w:lang w:bidi="fa-IR"/>
        </w:rPr>
        <w:t>ی حضور پلاسما که توسط قدرت میدان الکتریکی در آن ناحیه مشخص می</w:t>
      </w:r>
      <w:r>
        <w:rPr>
          <w:rFonts w:hint="eastAsia"/>
          <w:lang w:bidi="fa-IR"/>
        </w:rPr>
        <w:t>‍</w:t>
      </w:r>
      <w:r>
        <w:rPr>
          <w:rFonts w:hint="cs"/>
          <w:rtl/>
          <w:lang w:bidi="fa-IR"/>
        </w:rPr>
        <w:t>شود اعمال می</w:t>
      </w:r>
      <w:r>
        <w:rPr>
          <w:rFonts w:hint="eastAsia"/>
          <w:lang w:bidi="fa-IR"/>
        </w:rPr>
        <w:t>‍</w:t>
      </w:r>
      <w:r>
        <w:rPr>
          <w:rFonts w:hint="cs"/>
          <w:rtl/>
          <w:lang w:bidi="fa-IR"/>
        </w:rPr>
        <w:t>شود. با استفاده از تابع دلتا می</w:t>
      </w:r>
      <w:r>
        <w:rPr>
          <w:rFonts w:hint="eastAsia"/>
          <w:lang w:bidi="fa-IR"/>
        </w:rPr>
        <w:t>‍</w:t>
      </w:r>
      <w:r>
        <w:rPr>
          <w:rFonts w:hint="cs"/>
          <w:rtl/>
          <w:lang w:bidi="fa-IR"/>
        </w:rPr>
        <w:t>توان این محدودیت را اعمال کرد:</w:t>
      </w:r>
    </w:p>
    <w:p w:rsidR="004E3317" w:rsidRPr="00D05702" w:rsidRDefault="004E3317" w:rsidP="004E3317">
      <w:pPr>
        <w:pStyle w:val="EquaStart"/>
        <w:rPr>
          <w:rtl/>
        </w:rPr>
      </w:pPr>
      <w:r w:rsidRPr="00D05702">
        <w:rPr>
          <w:rFonts w:hint="cs"/>
          <w:rtl/>
        </w:rPr>
        <w:tab/>
      </w:r>
      <w:r w:rsidRPr="004D1359">
        <w:rPr>
          <w:position w:val="-12"/>
        </w:rPr>
        <w:object w:dxaOrig="1740" w:dyaOrig="380">
          <v:shape id="_x0000_i1073" type="#_x0000_t75" style="width:87pt;height:18.75pt" o:ole="">
            <v:imagedata r:id="rId147" o:title=""/>
          </v:shape>
          <o:OLEObject Type="Embed" ProgID="Equation.3" ShapeID="_x0000_i1073" DrawAspect="Content" ObjectID="_1565964340" r:id="rId148"/>
        </w:object>
      </w:r>
    </w:p>
    <w:p w:rsidR="004E3317" w:rsidRDefault="004E3317" w:rsidP="004E3317">
      <w:pPr>
        <w:jc w:val="center"/>
        <w:rPr>
          <w:rtl/>
          <w:lang w:bidi="fa-IR"/>
        </w:rPr>
      </w:pPr>
      <w:r w:rsidRPr="004D1359">
        <w:rPr>
          <w:position w:val="-12"/>
        </w:rPr>
        <w:object w:dxaOrig="1939" w:dyaOrig="380">
          <v:shape id="_x0000_i1074" type="#_x0000_t75" style="width:97.5pt;height:18.75pt" o:ole="">
            <v:imagedata r:id="rId149" o:title=""/>
          </v:shape>
          <o:OLEObject Type="Embed" ProgID="Equation.3" ShapeID="_x0000_i1074" DrawAspect="Content" ObjectID="_1565964341" r:id="rId150"/>
        </w:object>
      </w:r>
    </w:p>
    <w:p w:rsidR="004E3317" w:rsidRDefault="004E3317" w:rsidP="00A33F91">
      <w:pPr>
        <w:pStyle w:val="ab"/>
        <w:rPr>
          <w:rtl/>
          <w:lang w:bidi="fa-IR"/>
        </w:rPr>
      </w:pPr>
      <w:r>
        <w:rPr>
          <w:rFonts w:hint="cs"/>
          <w:rtl/>
          <w:lang w:bidi="fa-IR"/>
        </w:rPr>
        <w:t xml:space="preserve">     مقدار </w:t>
      </w:r>
      <w:r w:rsidRPr="00147E93">
        <w:rPr>
          <w:position w:val="-12"/>
        </w:rPr>
        <w:object w:dxaOrig="360" w:dyaOrig="360">
          <v:shape id="_x0000_i1075" type="#_x0000_t75" style="width:18pt;height:18pt" o:ole="">
            <v:imagedata r:id="rId151" o:title=""/>
          </v:shape>
          <o:OLEObject Type="Embed" ProgID="Equation.3" ShapeID="_x0000_i1075" DrawAspect="Content" ObjectID="_1565964342" r:id="rId152"/>
        </w:object>
      </w:r>
      <w:r>
        <w:rPr>
          <w:rFonts w:hint="cs"/>
          <w:rtl/>
        </w:rPr>
        <w:t xml:space="preserve">در اینجا همان مقدار قدرت شکست میدان الکتریکی </w:t>
      </w:r>
      <w:r w:rsidRPr="00147E93">
        <w:rPr>
          <w:position w:val="-12"/>
        </w:rPr>
        <w:object w:dxaOrig="300" w:dyaOrig="360">
          <v:shape id="_x0000_i1076" type="#_x0000_t75" style="width:15pt;height:18pt" o:ole="">
            <v:imagedata r:id="rId153" o:title=""/>
          </v:shape>
          <o:OLEObject Type="Embed" ProgID="Equation.3" ShapeID="_x0000_i1076" DrawAspect="Content" ObjectID="_1565964343" r:id="rId154"/>
        </w:object>
      </w:r>
      <w:r>
        <w:rPr>
          <w:rFonts w:hint="cs"/>
          <w:rtl/>
        </w:rPr>
        <w:t xml:space="preserve"> است. نیروی موثر مولکول</w:t>
      </w:r>
      <w:r>
        <w:rPr>
          <w:rFonts w:hint="eastAsia"/>
        </w:rPr>
        <w:t>‍</w:t>
      </w:r>
      <w:r>
        <w:rPr>
          <w:rFonts w:hint="cs"/>
          <w:rtl/>
        </w:rPr>
        <w:t>های خنثی توسط رابطه زیر مشخص می</w:t>
      </w:r>
      <w:r>
        <w:rPr>
          <w:rFonts w:hint="eastAsia"/>
        </w:rPr>
        <w:t>‍</w:t>
      </w:r>
      <w:r>
        <w:rPr>
          <w:rFonts w:hint="cs"/>
          <w:rtl/>
        </w:rPr>
        <w:t>شود:</w:t>
      </w:r>
    </w:p>
    <w:p w:rsidR="004E3317" w:rsidRPr="00D05702" w:rsidRDefault="004E3317" w:rsidP="00EE1962">
      <w:pPr>
        <w:pStyle w:val="EquaStart"/>
        <w:numPr>
          <w:ilvl w:val="0"/>
          <w:numId w:val="27"/>
        </w:numPr>
        <w:rPr>
          <w:rtl/>
        </w:rPr>
      </w:pPr>
      <w:r w:rsidRPr="00D05702">
        <w:rPr>
          <w:rFonts w:hint="cs"/>
          <w:rtl/>
        </w:rPr>
        <w:tab/>
      </w:r>
      <w:r w:rsidRPr="00356ABA">
        <w:rPr>
          <w:position w:val="-14"/>
        </w:rPr>
        <w:object w:dxaOrig="1140" w:dyaOrig="380">
          <v:shape id="_x0000_i1077" type="#_x0000_t75" style="width:57pt;height:18.75pt" o:ole="">
            <v:imagedata r:id="rId155" o:title=""/>
          </v:shape>
          <o:OLEObject Type="Embed" ProgID="Equation.3" ShapeID="_x0000_i1077" DrawAspect="Content" ObjectID="_1565964344" r:id="rId156"/>
        </w:object>
      </w:r>
    </w:p>
    <w:p w:rsidR="004E3317" w:rsidRPr="00D05702" w:rsidRDefault="004E3317" w:rsidP="00EE1962">
      <w:pPr>
        <w:pStyle w:val="EquaStart"/>
        <w:numPr>
          <w:ilvl w:val="0"/>
          <w:numId w:val="27"/>
        </w:numPr>
        <w:rPr>
          <w:rtl/>
        </w:rPr>
      </w:pPr>
      <w:r w:rsidRPr="00D05702">
        <w:rPr>
          <w:rFonts w:hint="cs"/>
          <w:rtl/>
        </w:rPr>
        <w:tab/>
      </w:r>
      <w:r w:rsidRPr="00A000AA">
        <w:rPr>
          <w:position w:val="-14"/>
        </w:rPr>
        <w:object w:dxaOrig="1140" w:dyaOrig="380">
          <v:shape id="_x0000_i1078" type="#_x0000_t75" style="width:57pt;height:18.75pt" o:ole="">
            <v:imagedata r:id="rId157" o:title=""/>
          </v:shape>
          <o:OLEObject Type="Embed" ProgID="Equation.3" ShapeID="_x0000_i1078" DrawAspect="Content" ObjectID="_1565964345" r:id="rId158"/>
        </w:object>
      </w:r>
    </w:p>
    <w:p w:rsidR="004E3317" w:rsidRDefault="004E3317" w:rsidP="00A33F91">
      <w:pPr>
        <w:pStyle w:val="ab"/>
        <w:rPr>
          <w:rtl/>
        </w:rPr>
      </w:pPr>
      <w:r>
        <w:rPr>
          <w:rFonts w:hint="cs"/>
          <w:rtl/>
          <w:lang w:bidi="fa-IR"/>
        </w:rPr>
        <w:t xml:space="preserve">     در روابط بالا، </w:t>
      </w:r>
      <w:r w:rsidRPr="007213BD">
        <w:rPr>
          <w:position w:val="-6"/>
        </w:rPr>
        <w:object w:dxaOrig="240" w:dyaOrig="220">
          <v:shape id="_x0000_i1079" type="#_x0000_t75" style="width:11.25pt;height:11.25pt" o:ole="">
            <v:imagedata r:id="rId159" o:title=""/>
          </v:shape>
          <o:OLEObject Type="Embed" ProgID="Equation.3" ShapeID="_x0000_i1079" DrawAspect="Content" ObjectID="_1565964346" r:id="rId160"/>
        </w:object>
      </w:r>
      <w:r>
        <w:rPr>
          <w:rFonts w:hint="cs"/>
          <w:rtl/>
        </w:rPr>
        <w:t xml:space="preserve"> ضریبی است که با توجه به بازده برخورد مولکول</w:t>
      </w:r>
      <w:r>
        <w:rPr>
          <w:rFonts w:hint="eastAsia"/>
        </w:rPr>
        <w:t>‍</w:t>
      </w:r>
      <w:r>
        <w:rPr>
          <w:rFonts w:hint="cs"/>
          <w:rtl/>
        </w:rPr>
        <w:t>ها انتخاب می</w:t>
      </w:r>
      <w:r>
        <w:rPr>
          <w:rFonts w:hint="eastAsia"/>
        </w:rPr>
        <w:t>‍</w:t>
      </w:r>
      <w:r>
        <w:rPr>
          <w:rFonts w:hint="cs"/>
          <w:rtl/>
        </w:rPr>
        <w:t>شود. این نیرو تنها در یک نیم</w:t>
      </w:r>
      <w:r>
        <w:rPr>
          <w:rFonts w:hint="eastAsia"/>
        </w:rPr>
        <w:t>‍</w:t>
      </w:r>
      <w:r>
        <w:rPr>
          <w:rFonts w:hint="cs"/>
          <w:rtl/>
        </w:rPr>
        <w:t xml:space="preserve">سیکل و در زمان </w:t>
      </w:r>
      <w:r w:rsidRPr="00A000AA">
        <w:rPr>
          <w:position w:val="-6"/>
        </w:rPr>
        <w:object w:dxaOrig="300" w:dyaOrig="279">
          <v:shape id="_x0000_i1080" type="#_x0000_t75" style="width:15pt;height:14.25pt" o:ole="">
            <v:imagedata r:id="rId141" o:title=""/>
          </v:shape>
          <o:OLEObject Type="Embed" ProgID="Equation.3" ShapeID="_x0000_i1080" DrawAspect="Content" ObjectID="_1565964347" r:id="rId161"/>
        </w:object>
      </w:r>
      <w:r>
        <w:rPr>
          <w:rFonts w:hint="cs"/>
          <w:rtl/>
        </w:rPr>
        <w:t xml:space="preserve"> اعمال می</w:t>
      </w:r>
      <w:r>
        <w:rPr>
          <w:rFonts w:hint="eastAsia"/>
        </w:rPr>
        <w:t>‍</w:t>
      </w:r>
      <w:r>
        <w:rPr>
          <w:rFonts w:hint="cs"/>
          <w:rtl/>
        </w:rPr>
        <w:t>شود که در طی آن پلاسما تشکیل شده است. از نیروی سیکل دوم به دلیل تشکیل پلاسمای ناچیز در این سیکل صرف</w:t>
      </w:r>
      <w:r>
        <w:rPr>
          <w:rFonts w:hint="eastAsia"/>
        </w:rPr>
        <w:t>‍</w:t>
      </w:r>
      <w:r>
        <w:rPr>
          <w:rFonts w:hint="cs"/>
          <w:rtl/>
        </w:rPr>
        <w:t>نظر می</w:t>
      </w:r>
      <w:r>
        <w:rPr>
          <w:rFonts w:hint="eastAsia"/>
        </w:rPr>
        <w:t>‍</w:t>
      </w:r>
      <w:r>
        <w:rPr>
          <w:rFonts w:hint="cs"/>
          <w:rtl/>
        </w:rPr>
        <w:t xml:space="preserve">شود. در فرکانس بالا (در حدود </w:t>
      </w:r>
      <w:r w:rsidRPr="00356ABA">
        <w:rPr>
          <w:position w:val="-6"/>
        </w:rPr>
        <w:object w:dxaOrig="560" w:dyaOrig="279">
          <v:shape id="_x0000_i1081" type="#_x0000_t75" style="width:27pt;height:14.25pt" o:ole="">
            <v:imagedata r:id="rId162" o:title=""/>
          </v:shape>
          <o:OLEObject Type="Embed" ProgID="Equation.3" ShapeID="_x0000_i1081" DrawAspect="Content" ObjectID="_1565964348" r:id="rId163"/>
        </w:object>
      </w:r>
      <w:r>
        <w:rPr>
          <w:rFonts w:hint="cs"/>
          <w:rtl/>
        </w:rPr>
        <w:t>) فرض ثابت بودن این نیرو منطقی است. بنابراین می</w:t>
      </w:r>
      <w:r>
        <w:rPr>
          <w:rFonts w:hint="eastAsia"/>
        </w:rPr>
        <w:t>‍</w:t>
      </w:r>
      <w:r>
        <w:rPr>
          <w:rFonts w:hint="cs"/>
          <w:rtl/>
        </w:rPr>
        <w:t>توان در کل سیکل از این نیرو میانگین زمانی گرفت:</w:t>
      </w:r>
    </w:p>
    <w:p w:rsidR="004E3317" w:rsidRPr="00D05702" w:rsidRDefault="004E3317" w:rsidP="00EE1962">
      <w:pPr>
        <w:pStyle w:val="EquaStart"/>
        <w:numPr>
          <w:ilvl w:val="0"/>
          <w:numId w:val="27"/>
        </w:numPr>
        <w:rPr>
          <w:rtl/>
        </w:rPr>
      </w:pPr>
      <w:r w:rsidRPr="00D05702">
        <w:rPr>
          <w:rFonts w:hint="cs"/>
          <w:rtl/>
        </w:rPr>
        <w:tab/>
      </w:r>
      <w:r w:rsidRPr="005754D1">
        <w:rPr>
          <w:position w:val="-30"/>
        </w:rPr>
        <w:object w:dxaOrig="1400" w:dyaOrig="720">
          <v:shape id="_x0000_i1082" type="#_x0000_t75" style="width:69pt;height:36.75pt" o:ole="">
            <v:imagedata r:id="rId164" o:title=""/>
          </v:shape>
          <o:OLEObject Type="Embed" ProgID="Equation.3" ShapeID="_x0000_i1082" DrawAspect="Content" ObjectID="_1565964349" r:id="rId165"/>
        </w:object>
      </w:r>
    </w:p>
    <w:p w:rsidR="004E3317" w:rsidRPr="00D05702" w:rsidRDefault="004E3317" w:rsidP="00EE1962">
      <w:pPr>
        <w:pStyle w:val="EquaStart"/>
        <w:numPr>
          <w:ilvl w:val="0"/>
          <w:numId w:val="27"/>
        </w:numPr>
        <w:rPr>
          <w:rtl/>
        </w:rPr>
      </w:pPr>
      <w:r w:rsidRPr="00D05702">
        <w:rPr>
          <w:rFonts w:hint="cs"/>
          <w:rtl/>
        </w:rPr>
        <w:tab/>
      </w:r>
      <w:r w:rsidRPr="007213BD">
        <w:rPr>
          <w:position w:val="-30"/>
        </w:rPr>
        <w:object w:dxaOrig="1420" w:dyaOrig="720">
          <v:shape id="_x0000_i1083" type="#_x0000_t75" style="width:71.25pt;height:36.75pt" o:ole="">
            <v:imagedata r:id="rId166" o:title=""/>
          </v:shape>
          <o:OLEObject Type="Embed" ProgID="Equation.3" ShapeID="_x0000_i1083" DrawAspect="Content" ObjectID="_1565964350" r:id="rId167"/>
        </w:object>
      </w:r>
    </w:p>
    <w:p w:rsidR="004E3317" w:rsidRDefault="004E3317" w:rsidP="00A33F91">
      <w:pPr>
        <w:pStyle w:val="ab"/>
        <w:rPr>
          <w:rtl/>
          <w:lang w:bidi="fa-IR"/>
        </w:rPr>
      </w:pPr>
      <w:r>
        <w:rPr>
          <w:rFonts w:hint="cs"/>
          <w:rtl/>
          <w:lang w:bidi="fa-IR"/>
        </w:rPr>
        <w:t xml:space="preserve">     بنابراین پریود زمانی</w:t>
      </w:r>
      <w:r w:rsidRPr="00860375">
        <w:rPr>
          <w:rFonts w:hint="cs"/>
          <w:rtl/>
          <w:lang w:bidi="fa-IR"/>
        </w:rPr>
        <w:t xml:space="preserve"> </w:t>
      </w:r>
      <w:r>
        <w:rPr>
          <w:rFonts w:hint="cs"/>
          <w:rtl/>
          <w:lang w:bidi="fa-IR"/>
        </w:rPr>
        <w:t>سیکل همان پریود ولتاژ اعمالی است. بنابراین رابطه بالا را می</w:t>
      </w:r>
      <w:r>
        <w:rPr>
          <w:rFonts w:hint="eastAsia"/>
          <w:lang w:bidi="fa-IR"/>
        </w:rPr>
        <w:t>‍</w:t>
      </w:r>
      <w:r>
        <w:rPr>
          <w:rFonts w:hint="cs"/>
          <w:rtl/>
          <w:lang w:bidi="fa-IR"/>
        </w:rPr>
        <w:t>توان به صورت زیر نوشت:</w:t>
      </w:r>
    </w:p>
    <w:p w:rsidR="004E3317" w:rsidRPr="00D05702" w:rsidRDefault="004E3317" w:rsidP="00EE1962">
      <w:pPr>
        <w:pStyle w:val="EquaStart"/>
        <w:numPr>
          <w:ilvl w:val="0"/>
          <w:numId w:val="27"/>
        </w:numPr>
        <w:rPr>
          <w:rtl/>
        </w:rPr>
      </w:pPr>
      <w:r w:rsidRPr="00D05702">
        <w:rPr>
          <w:rFonts w:hint="cs"/>
          <w:rtl/>
        </w:rPr>
        <w:tab/>
      </w:r>
      <w:r w:rsidRPr="00860375">
        <w:rPr>
          <w:position w:val="-14"/>
        </w:rPr>
        <w:object w:dxaOrig="1440" w:dyaOrig="380">
          <v:shape id="_x0000_i1084" type="#_x0000_t75" style="width:1in;height:18.75pt" o:ole="">
            <v:imagedata r:id="rId168" o:title=""/>
          </v:shape>
          <o:OLEObject Type="Embed" ProgID="Equation.3" ShapeID="_x0000_i1084" DrawAspect="Content" ObjectID="_1565964351" r:id="rId169"/>
        </w:object>
      </w:r>
    </w:p>
    <w:p w:rsidR="004E3317" w:rsidRPr="00D05702" w:rsidRDefault="004E3317" w:rsidP="00EE1962">
      <w:pPr>
        <w:pStyle w:val="EquaStart"/>
        <w:numPr>
          <w:ilvl w:val="0"/>
          <w:numId w:val="27"/>
        </w:numPr>
        <w:rPr>
          <w:rtl/>
        </w:rPr>
      </w:pPr>
      <w:r w:rsidRPr="00D05702">
        <w:rPr>
          <w:rFonts w:hint="cs"/>
          <w:rtl/>
        </w:rPr>
        <w:tab/>
      </w:r>
      <w:r w:rsidRPr="00860375">
        <w:rPr>
          <w:position w:val="-14"/>
        </w:rPr>
        <w:object w:dxaOrig="1460" w:dyaOrig="380">
          <v:shape id="_x0000_i1085" type="#_x0000_t75" style="width:72.75pt;height:18.75pt" o:ole="">
            <v:imagedata r:id="rId170" o:title=""/>
          </v:shape>
          <o:OLEObject Type="Embed" ProgID="Equation.3" ShapeID="_x0000_i1085" DrawAspect="Content" ObjectID="_1565964352" r:id="rId171"/>
        </w:object>
      </w:r>
    </w:p>
    <w:p w:rsidR="004E3317" w:rsidRDefault="004E3317" w:rsidP="00A33F91">
      <w:pPr>
        <w:pStyle w:val="ab"/>
        <w:rPr>
          <w:rtl/>
        </w:rPr>
      </w:pPr>
      <w:r>
        <w:rPr>
          <w:rFonts w:hint="cs"/>
          <w:rtl/>
          <w:lang w:bidi="fa-IR"/>
        </w:rPr>
        <w:lastRenderedPageBreak/>
        <w:t xml:space="preserve">     در این رابطه، </w:t>
      </w:r>
      <w:r w:rsidRPr="007213BD">
        <w:rPr>
          <w:position w:val="-6"/>
        </w:rPr>
        <w:object w:dxaOrig="220" w:dyaOrig="279">
          <v:shape id="_x0000_i1086" type="#_x0000_t75" style="width:11.25pt;height:14.25pt" o:ole="">
            <v:imagedata r:id="rId172" o:title=""/>
          </v:shape>
          <o:OLEObject Type="Embed" ProgID="Equation.3" ShapeID="_x0000_i1086" DrawAspect="Content" ObjectID="_1565964353" r:id="rId173"/>
        </w:object>
      </w:r>
      <w:r>
        <w:rPr>
          <w:rFonts w:hint="cs"/>
          <w:rtl/>
        </w:rPr>
        <w:t xml:space="preserve"> فرکانس ولتاژ اعمالی است. روابط بالا به صورت ترم نیروی بدنی در معادلات ناویر-استوکس وارد می</w:t>
      </w:r>
      <w:r>
        <w:rPr>
          <w:rFonts w:hint="eastAsia"/>
        </w:rPr>
        <w:t>‍</w:t>
      </w:r>
      <w:r>
        <w:rPr>
          <w:rFonts w:hint="cs"/>
          <w:rtl/>
        </w:rPr>
        <w:t>شوند. در اینجا هیچ پیش</w:t>
      </w:r>
      <w:r>
        <w:rPr>
          <w:rFonts w:hint="eastAsia"/>
        </w:rPr>
        <w:t>‍</w:t>
      </w:r>
      <w:r>
        <w:rPr>
          <w:rFonts w:hint="cs"/>
          <w:rtl/>
        </w:rPr>
        <w:t>فرض دیگری مثل نحوه</w:t>
      </w:r>
      <w:r>
        <w:rPr>
          <w:rFonts w:hint="eastAsia"/>
        </w:rPr>
        <w:t>‍</w:t>
      </w:r>
      <w:r>
        <w:rPr>
          <w:rFonts w:hint="cs"/>
          <w:rtl/>
        </w:rPr>
        <w:t>ی تشکیل پلاسما و اثرات آن روی میدان جریان و فیزیک پلاسما اعمال نشده و تنها اثر نهایی نیرو در نظر گرفته می</w:t>
      </w:r>
      <w:r>
        <w:rPr>
          <w:rFonts w:hint="eastAsia"/>
        </w:rPr>
        <w:t>‍</w:t>
      </w:r>
      <w:r>
        <w:rPr>
          <w:rFonts w:hint="cs"/>
          <w:rtl/>
        </w:rPr>
        <w:t>شود.</w:t>
      </w:r>
    </w:p>
    <w:p w:rsidR="004E3317" w:rsidRDefault="004E3317" w:rsidP="00A33F91">
      <w:pPr>
        <w:pStyle w:val="ab"/>
        <w:rPr>
          <w:rtl/>
        </w:rPr>
      </w:pPr>
      <w:r>
        <w:rPr>
          <w:rFonts w:hint="cs"/>
          <w:rtl/>
        </w:rPr>
        <w:t xml:space="preserve">مقادیر </w:t>
      </w:r>
      <w:r w:rsidRPr="007213BD">
        <w:rPr>
          <w:position w:val="-12"/>
        </w:rPr>
        <w:object w:dxaOrig="520" w:dyaOrig="360">
          <v:shape id="_x0000_i1087" type="#_x0000_t75" style="width:26.25pt;height:18pt" o:ole="">
            <v:imagedata r:id="rId174" o:title=""/>
          </v:shape>
          <o:OLEObject Type="Embed" ProgID="Equation.3" ShapeID="_x0000_i1087" DrawAspect="Content" ObjectID="_1565964354" r:id="rId175"/>
        </w:object>
      </w:r>
      <w:r>
        <w:rPr>
          <w:rFonts w:hint="cs"/>
          <w:rtl/>
        </w:rPr>
        <w:t xml:space="preserve">و </w:t>
      </w:r>
      <w:r w:rsidRPr="009627B8">
        <w:rPr>
          <w:position w:val="-14"/>
        </w:rPr>
        <w:object w:dxaOrig="520" w:dyaOrig="380">
          <v:shape id="_x0000_i1088" type="#_x0000_t75" style="width:26.25pt;height:18.75pt" o:ole="">
            <v:imagedata r:id="rId176" o:title=""/>
          </v:shape>
          <o:OLEObject Type="Embed" ProgID="Equation.3" ShapeID="_x0000_i1088" DrawAspect="Content" ObjectID="_1565964355" r:id="rId177"/>
        </w:object>
      </w:r>
      <w:r>
        <w:rPr>
          <w:rFonts w:hint="cs"/>
          <w:rtl/>
        </w:rPr>
        <w:t xml:space="preserve"> در نواحی بدون حضور اثر پلاسما صفر در نظر گرفته شده و به صورت زیر لحاظ می</w:t>
      </w:r>
      <w:r>
        <w:rPr>
          <w:rFonts w:hint="eastAsia"/>
        </w:rPr>
        <w:t>‍</w:t>
      </w:r>
      <w:r>
        <w:rPr>
          <w:rFonts w:hint="cs"/>
          <w:rtl/>
        </w:rPr>
        <w:t>شود:</w:t>
      </w:r>
    </w:p>
    <w:p w:rsidR="004E3317" w:rsidRPr="00D05702" w:rsidRDefault="004E3317" w:rsidP="00EE1962">
      <w:pPr>
        <w:pStyle w:val="EquaStart"/>
        <w:numPr>
          <w:ilvl w:val="0"/>
          <w:numId w:val="27"/>
        </w:numPr>
        <w:rPr>
          <w:rtl/>
        </w:rPr>
      </w:pPr>
      <w:r w:rsidRPr="00D05702">
        <w:rPr>
          <w:rFonts w:hint="cs"/>
          <w:rtl/>
        </w:rPr>
        <w:tab/>
      </w:r>
      <w:r w:rsidRPr="00CB751B">
        <w:rPr>
          <w:position w:val="-12"/>
        </w:rPr>
        <w:object w:dxaOrig="1939" w:dyaOrig="360">
          <v:shape id="_x0000_i1089" type="#_x0000_t75" style="width:97.5pt;height:18pt" o:ole="">
            <v:imagedata r:id="rId178" o:title=""/>
          </v:shape>
          <o:OLEObject Type="Embed" ProgID="Equation.3" ShapeID="_x0000_i1089" DrawAspect="Content" ObjectID="_1565964356" r:id="rId179"/>
        </w:object>
      </w:r>
    </w:p>
    <w:p w:rsidR="004E3317" w:rsidRDefault="004E3317" w:rsidP="006B7D72">
      <w:pPr>
        <w:pStyle w:val="ab"/>
        <w:rPr>
          <w:rtl/>
          <w:lang w:bidi="fa-IR"/>
        </w:rPr>
      </w:pPr>
      <w:r>
        <w:rPr>
          <w:rFonts w:hint="cs"/>
          <w:rtl/>
          <w:lang w:bidi="fa-IR"/>
        </w:rPr>
        <w:t xml:space="preserve">     و:</w:t>
      </w:r>
    </w:p>
    <w:p w:rsidR="004E3317" w:rsidRPr="00D05702" w:rsidRDefault="004E3317" w:rsidP="00EE1962">
      <w:pPr>
        <w:pStyle w:val="EquaStart"/>
        <w:numPr>
          <w:ilvl w:val="0"/>
          <w:numId w:val="27"/>
        </w:numPr>
        <w:rPr>
          <w:rtl/>
        </w:rPr>
      </w:pPr>
      <w:r w:rsidRPr="00D05702">
        <w:rPr>
          <w:rFonts w:hint="cs"/>
          <w:rtl/>
        </w:rPr>
        <w:tab/>
      </w:r>
      <w:r w:rsidRPr="00CB751B">
        <w:rPr>
          <w:position w:val="-38"/>
        </w:rPr>
        <w:object w:dxaOrig="2680" w:dyaOrig="880">
          <v:shape id="_x0000_i1090" type="#_x0000_t75" style="width:133.5pt;height:45pt" o:ole="">
            <v:imagedata r:id="rId180" o:title=""/>
          </v:shape>
          <o:OLEObject Type="Embed" ProgID="Equation.3" ShapeID="_x0000_i1090" DrawAspect="Content" ObjectID="_1565964357" r:id="rId181"/>
        </w:object>
      </w:r>
    </w:p>
    <w:p w:rsidR="004E3317" w:rsidRDefault="004E3317" w:rsidP="006B7D72">
      <w:pPr>
        <w:pStyle w:val="ab"/>
        <w:rPr>
          <w:rtl/>
        </w:rPr>
      </w:pPr>
      <w:r>
        <w:rPr>
          <w:rFonts w:hint="cs"/>
          <w:rtl/>
          <w:lang w:bidi="fa-IR"/>
        </w:rPr>
        <w:t xml:space="preserve">     شرایط مرزی در دیواره</w:t>
      </w:r>
      <w:r>
        <w:rPr>
          <w:rFonts w:hint="eastAsia"/>
          <w:lang w:bidi="fa-IR"/>
        </w:rPr>
        <w:t>‍</w:t>
      </w:r>
      <w:r>
        <w:rPr>
          <w:rFonts w:hint="cs"/>
          <w:rtl/>
          <w:lang w:bidi="fa-IR"/>
        </w:rPr>
        <w:t>ها شرط عدم لغزش و در خروجی به صورت گرادیان بردار سرعت برابر صفر است. این پیش</w:t>
      </w:r>
      <w:r>
        <w:rPr>
          <w:rFonts w:hint="eastAsia"/>
          <w:lang w:bidi="fa-IR"/>
        </w:rPr>
        <w:t>‍</w:t>
      </w:r>
      <w:r>
        <w:rPr>
          <w:rFonts w:hint="cs"/>
          <w:rtl/>
          <w:lang w:bidi="fa-IR"/>
        </w:rPr>
        <w:t xml:space="preserve">فرض با در نظر گرفتن این نکته که اثرات پلاسما در پایین دست جریان ناچیز است قابل قبول خواهد بود. همچنین مرز تخلیه پلاسما با در نظر گرفتن چگالی بار مشخص </w:t>
      </w:r>
      <w:r>
        <w:rPr>
          <w:rFonts w:hint="cs"/>
          <w:rtl/>
        </w:rPr>
        <w:t>می</w:t>
      </w:r>
      <w:r>
        <w:rPr>
          <w:rFonts w:hint="eastAsia"/>
        </w:rPr>
        <w:t>‍</w:t>
      </w:r>
      <w:r>
        <w:rPr>
          <w:rFonts w:hint="cs"/>
          <w:rtl/>
        </w:rPr>
        <w:t xml:space="preserve">شود. موارد زیر به ترتیب در روابط </w:t>
      </w:r>
      <w:r w:rsidR="006B7D72">
        <w:rPr>
          <w:rtl/>
        </w:rPr>
        <w:fldChar w:fldCharType="begin"/>
      </w:r>
      <w:r w:rsidR="006B7D72">
        <w:rPr>
          <w:rtl/>
        </w:rPr>
        <w:instrText xml:space="preserve"> </w:instrText>
      </w:r>
      <w:r w:rsidR="006B7D72">
        <w:rPr>
          <w:rFonts w:hint="cs"/>
        </w:rPr>
        <w:instrText>REF</w:instrText>
      </w:r>
      <w:r w:rsidR="006B7D72">
        <w:rPr>
          <w:rFonts w:hint="cs"/>
          <w:rtl/>
        </w:rPr>
        <w:instrText xml:space="preserve"> _</w:instrText>
      </w:r>
      <w:r w:rsidR="006B7D72">
        <w:rPr>
          <w:rFonts w:hint="cs"/>
        </w:rPr>
        <w:instrText>Ref468533297 \r \h</w:instrText>
      </w:r>
      <w:r w:rsidR="006B7D72">
        <w:rPr>
          <w:rtl/>
        </w:rPr>
        <w:instrText xml:space="preserve"> </w:instrText>
      </w:r>
      <w:r w:rsidR="006B7D72">
        <w:rPr>
          <w:rtl/>
        </w:rPr>
      </w:r>
      <w:r w:rsidR="006B7D72">
        <w:rPr>
          <w:rtl/>
        </w:rPr>
        <w:fldChar w:fldCharType="separate"/>
      </w:r>
      <w:r w:rsidR="007565EB">
        <w:rPr>
          <w:rtl/>
        </w:rPr>
        <w:t>‏(26)</w:t>
      </w:r>
      <w:r w:rsidR="006B7D72">
        <w:rPr>
          <w:rtl/>
        </w:rPr>
        <w:fldChar w:fldCharType="end"/>
      </w:r>
      <w:r w:rsidR="006B7D72">
        <w:rPr>
          <w:rFonts w:hint="cs"/>
          <w:rtl/>
        </w:rPr>
        <w:t xml:space="preserve"> </w:t>
      </w:r>
      <w:r>
        <w:rPr>
          <w:rFonts w:hint="cs"/>
          <w:rtl/>
        </w:rPr>
        <w:t xml:space="preserve">و </w:t>
      </w:r>
      <w:r w:rsidR="006B7D72">
        <w:rPr>
          <w:rtl/>
        </w:rPr>
        <w:fldChar w:fldCharType="begin"/>
      </w:r>
      <w:r w:rsidR="006B7D72">
        <w:rPr>
          <w:rtl/>
        </w:rPr>
        <w:instrText xml:space="preserve"> </w:instrText>
      </w:r>
      <w:r w:rsidR="006B7D72">
        <w:rPr>
          <w:rFonts w:hint="cs"/>
        </w:rPr>
        <w:instrText>REF</w:instrText>
      </w:r>
      <w:r w:rsidR="006B7D72">
        <w:rPr>
          <w:rFonts w:hint="cs"/>
          <w:rtl/>
        </w:rPr>
        <w:instrText xml:space="preserve"> _</w:instrText>
      </w:r>
      <w:r w:rsidR="006B7D72">
        <w:rPr>
          <w:rFonts w:hint="cs"/>
        </w:rPr>
        <w:instrText>Ref468533307 \r \h</w:instrText>
      </w:r>
      <w:r w:rsidR="006B7D72">
        <w:rPr>
          <w:rtl/>
        </w:rPr>
        <w:instrText xml:space="preserve"> </w:instrText>
      </w:r>
      <w:r w:rsidR="006B7D72">
        <w:rPr>
          <w:rtl/>
        </w:rPr>
      </w:r>
      <w:r w:rsidR="006B7D72">
        <w:rPr>
          <w:rtl/>
        </w:rPr>
        <w:fldChar w:fldCharType="separate"/>
      </w:r>
      <w:r w:rsidR="007565EB">
        <w:rPr>
          <w:rtl/>
        </w:rPr>
        <w:t>‏(27)</w:t>
      </w:r>
      <w:r w:rsidR="006B7D72">
        <w:rPr>
          <w:rtl/>
        </w:rPr>
        <w:fldChar w:fldCharType="end"/>
      </w:r>
      <w:r>
        <w:rPr>
          <w:rFonts w:hint="cs"/>
          <w:rtl/>
        </w:rPr>
        <w:t xml:space="preserve"> مشخص شده است.</w:t>
      </w:r>
    </w:p>
    <w:p w:rsidR="004E3317" w:rsidRPr="00D05702" w:rsidRDefault="004E3317" w:rsidP="00EE1962">
      <w:pPr>
        <w:pStyle w:val="EquaStart"/>
        <w:numPr>
          <w:ilvl w:val="0"/>
          <w:numId w:val="27"/>
        </w:numPr>
        <w:rPr>
          <w:rtl/>
        </w:rPr>
      </w:pPr>
      <w:r w:rsidRPr="00D05702">
        <w:rPr>
          <w:rFonts w:hint="cs"/>
          <w:rtl/>
        </w:rPr>
        <w:tab/>
      </w:r>
      <w:bookmarkStart w:id="122" w:name="_Ref468533297"/>
      <w:bookmarkEnd w:id="122"/>
      <w:r w:rsidRPr="00CB751B">
        <w:rPr>
          <w:position w:val="-10"/>
        </w:rPr>
        <w:object w:dxaOrig="1980" w:dyaOrig="320">
          <v:shape id="_x0000_i1091" type="#_x0000_t75" style="width:98.25pt;height:15.75pt" o:ole="">
            <v:imagedata r:id="rId182" o:title=""/>
          </v:shape>
          <o:OLEObject Type="Embed" ProgID="Equation.3" ShapeID="_x0000_i1091" DrawAspect="Content" ObjectID="_1565964358" r:id="rId183"/>
        </w:object>
      </w:r>
    </w:p>
    <w:p w:rsidR="004E3317" w:rsidRDefault="004E3317" w:rsidP="00EE1962">
      <w:pPr>
        <w:pStyle w:val="EquaStart"/>
        <w:numPr>
          <w:ilvl w:val="0"/>
          <w:numId w:val="27"/>
        </w:numPr>
        <w:rPr>
          <w:rtl/>
        </w:rPr>
      </w:pPr>
      <w:r w:rsidRPr="00D05702">
        <w:rPr>
          <w:rFonts w:hint="cs"/>
          <w:rtl/>
        </w:rPr>
        <w:tab/>
      </w:r>
      <w:bookmarkStart w:id="123" w:name="_Ref468533307"/>
      <w:bookmarkEnd w:id="123"/>
      <w:r w:rsidRPr="00CB751B">
        <w:rPr>
          <w:position w:val="-12"/>
        </w:rPr>
        <w:object w:dxaOrig="1880" w:dyaOrig="380">
          <v:shape id="_x0000_i1092" type="#_x0000_t75" style="width:94.5pt;height:18.75pt" o:ole="">
            <v:imagedata r:id="rId184" o:title=""/>
          </v:shape>
          <o:OLEObject Type="Embed" ProgID="Equation.3" ShapeID="_x0000_i1092" DrawAspect="Content" ObjectID="_1565964359" r:id="rId185"/>
        </w:object>
      </w:r>
    </w:p>
    <w:p w:rsidR="004E3317" w:rsidRDefault="004E3317" w:rsidP="006D1A21">
      <w:pPr>
        <w:pStyle w:val="ab"/>
        <w:rPr>
          <w:rtl/>
        </w:rPr>
      </w:pPr>
      <w:r>
        <w:rPr>
          <w:rFonts w:hint="cs"/>
          <w:rtl/>
        </w:rPr>
        <w:t xml:space="preserve">     در حالت سه بعدی اثبات شده است که محرک پلاسمایی در بعد سوم تغییرات زیادی در میدان جریان ایجاد نمی</w:t>
      </w:r>
      <w:r>
        <w:t>‌</w:t>
      </w:r>
      <w:r>
        <w:rPr>
          <w:rFonts w:hint="cs"/>
          <w:rtl/>
        </w:rPr>
        <w:t>کند. بنابراین می</w:t>
      </w:r>
      <w:r>
        <w:t>‌</w:t>
      </w:r>
      <w:r>
        <w:rPr>
          <w:rFonts w:hint="cs"/>
          <w:rtl/>
        </w:rPr>
        <w:t>توان از همین معادلات در سه بعد نیز استفاده کرد. شماتیک استفاده از محرک</w:t>
      </w:r>
      <w:r>
        <w:t>‌</w:t>
      </w:r>
      <w:r>
        <w:rPr>
          <w:rFonts w:hint="cs"/>
          <w:rtl/>
        </w:rPr>
        <w:t>های پلاسمایی در سه بعد و نحوه</w:t>
      </w:r>
      <w:r>
        <w:t>‌</w:t>
      </w:r>
      <w:r>
        <w:rPr>
          <w:rFonts w:hint="cs"/>
          <w:rtl/>
        </w:rPr>
        <w:t xml:space="preserve">ی تاثیرگذاری آن </w:t>
      </w:r>
      <w:r w:rsidRPr="00550FBA">
        <w:rPr>
          <w:rFonts w:hint="cs"/>
          <w:rtl/>
        </w:rPr>
        <w:t xml:space="preserve">در </w:t>
      </w:r>
      <w:r w:rsidR="006D1A21">
        <w:rPr>
          <w:rtl/>
        </w:rPr>
        <w:fldChar w:fldCharType="begin"/>
      </w:r>
      <w:r w:rsidR="006D1A21">
        <w:rPr>
          <w:rtl/>
        </w:rPr>
        <w:instrText xml:space="preserve"> </w:instrText>
      </w:r>
      <w:r w:rsidR="006D1A21">
        <w:rPr>
          <w:rFonts w:hint="cs"/>
        </w:rPr>
        <w:instrText>REF</w:instrText>
      </w:r>
      <w:r w:rsidR="006D1A21">
        <w:rPr>
          <w:rFonts w:hint="cs"/>
          <w:rtl/>
        </w:rPr>
        <w:instrText xml:space="preserve"> _</w:instrText>
      </w:r>
      <w:r w:rsidR="006D1A21">
        <w:rPr>
          <w:rFonts w:hint="cs"/>
        </w:rPr>
        <w:instrText>Ref468531057 \r \h</w:instrText>
      </w:r>
      <w:r w:rsidR="006D1A21">
        <w:rPr>
          <w:rtl/>
        </w:rPr>
        <w:instrText xml:space="preserve"> </w:instrText>
      </w:r>
      <w:r w:rsidR="006D1A21">
        <w:rPr>
          <w:rtl/>
        </w:rPr>
      </w:r>
      <w:r w:rsidR="006D1A21">
        <w:rPr>
          <w:rtl/>
        </w:rPr>
        <w:fldChar w:fldCharType="separate"/>
      </w:r>
      <w:r w:rsidR="007565EB">
        <w:rPr>
          <w:rtl/>
        </w:rPr>
        <w:t xml:space="preserve">‏شکل (35) </w:t>
      </w:r>
      <w:r w:rsidR="006D1A21">
        <w:rPr>
          <w:rtl/>
        </w:rPr>
        <w:fldChar w:fldCharType="end"/>
      </w:r>
      <w:r w:rsidRPr="00550FBA">
        <w:rPr>
          <w:rFonts w:hint="cs"/>
          <w:rtl/>
        </w:rPr>
        <w:t>نشان</w:t>
      </w:r>
      <w:r>
        <w:rPr>
          <w:rFonts w:hint="cs"/>
          <w:rtl/>
        </w:rPr>
        <w:t xml:space="preserve"> داده شده است.</w:t>
      </w:r>
    </w:p>
    <w:p w:rsidR="004E3317" w:rsidRDefault="004E3317" w:rsidP="004E3317">
      <w:pPr>
        <w:pStyle w:val="EquaStart"/>
        <w:jc w:val="center"/>
        <w:rPr>
          <w:rtl/>
        </w:rPr>
      </w:pPr>
      <w:r>
        <w:rPr>
          <w:noProof/>
          <w:lang w:bidi="ar-SA"/>
        </w:rPr>
        <w:lastRenderedPageBreak/>
        <w:drawing>
          <wp:inline distT="0" distB="0" distL="0" distR="0" wp14:anchorId="4E5C1B8B" wp14:editId="3E997FE2">
            <wp:extent cx="2418723" cy="3085106"/>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20011" cy="3086749"/>
                    </a:xfrm>
                    <a:prstGeom prst="rect">
                      <a:avLst/>
                    </a:prstGeom>
                    <a:noFill/>
                    <a:ln>
                      <a:noFill/>
                    </a:ln>
                  </pic:spPr>
                </pic:pic>
              </a:graphicData>
            </a:graphic>
          </wp:inline>
        </w:drawing>
      </w:r>
    </w:p>
    <w:p w:rsidR="004E3317" w:rsidRDefault="004E3317" w:rsidP="00A928B3">
      <w:pPr>
        <w:pStyle w:val="a"/>
        <w:rPr>
          <w:rtl/>
        </w:rPr>
      </w:pPr>
      <w:bookmarkStart w:id="124" w:name="_Toc458186986"/>
      <w:bookmarkStart w:id="125" w:name="_Ref468531057"/>
      <w:r>
        <w:rPr>
          <w:rFonts w:hint="cs"/>
          <w:rtl/>
        </w:rPr>
        <w:t>شماتیک میدان پلاسما در سه ب</w:t>
      </w:r>
      <w:r w:rsidRPr="00550FBA">
        <w:rPr>
          <w:rFonts w:hint="cs"/>
          <w:rtl/>
        </w:rPr>
        <w:t>عد</w:t>
      </w:r>
      <w:r w:rsidRPr="00550FBA">
        <w:rPr>
          <w:rtl/>
        </w:rPr>
        <w:fldChar w:fldCharType="begin"/>
      </w:r>
      <w:r>
        <w:rPr>
          <w:rtl/>
        </w:rPr>
        <w:instrText xml:space="preserve"> </w:instrText>
      </w:r>
      <w:r>
        <w:instrText>ADDIN EN.CITE &lt;EndNote&gt;&lt;Cite&gt;&lt;Author&gt;Gaitonde&lt;/Author&gt;&lt;Year&gt;2005&lt;/Year&gt;&lt;RecNum&gt;100&lt;/RecNum&gt;&lt;DisplayText&gt;[64]&lt;/DisplayText&gt;&lt;record&gt;&lt;rec-number&gt;100&lt;/rec-number&gt;&lt;foreign-keys&gt;&lt;key app="EN" db-id="fazawf2xlp092be0z24ppvxrv0xts52tzxpa"&gt;100&lt;/key&gt;&lt;/foreign-keys</w:instrText>
      </w:r>
      <w:r>
        <w:rPr>
          <w:rtl/>
        </w:rPr>
        <w:instrText>&gt;&lt;</w:instrText>
      </w:r>
      <w:r>
        <w:instrText>ref-type name="Journal Article"&gt;17&lt;/ref-type&gt;&lt;contributors&gt;&lt;authors&gt;&lt;author&gt;Gaitonde, Datta V&lt;/author&gt;&lt;author&gt;Visbal, Miguel R&lt;/author&gt;&lt;author&gt;Roy, Subrata&lt;/author&gt;&lt;/authors&gt;&lt;/contributors&gt;&lt;titles&gt;&lt;title&gt;Control of flow past a wing section with plasma-based body forces&lt;/title&gt;&lt;secondary-title&gt;AIAA paper&lt;/secondary-title&gt;&lt;/titles&gt;&lt;periodical&gt;&lt;full-title&gt;AIAA paper&lt;/full-title&gt;&lt;/periodical&gt;&lt;pages&gt;2005&lt;/pages&gt;&lt;volume&gt;5302&lt;/volume&gt;&lt;dates&gt;&lt;year&gt;2005&lt;/year&gt;&lt;/dates&gt;&lt;urls&gt;&lt;/urls&gt;&lt;/record&gt;&lt;/Cite&gt;&lt;/EndNote</w:instrText>
      </w:r>
      <w:r>
        <w:rPr>
          <w:rtl/>
        </w:rPr>
        <w:instrText>&gt;</w:instrText>
      </w:r>
      <w:r w:rsidRPr="00550FBA">
        <w:rPr>
          <w:rtl/>
        </w:rPr>
        <w:fldChar w:fldCharType="separate"/>
      </w:r>
      <w:r>
        <w:rPr>
          <w:noProof/>
          <w:rtl/>
        </w:rPr>
        <w:t>[</w:t>
      </w:r>
      <w:hyperlink w:anchor="_ENREF_64" w:tooltip="Gaitonde, 2005 #100" w:history="1">
        <w:r w:rsidR="00A928B3">
          <w:rPr>
            <w:noProof/>
            <w:rtl/>
          </w:rPr>
          <w:t>64</w:t>
        </w:r>
      </w:hyperlink>
      <w:r>
        <w:rPr>
          <w:noProof/>
          <w:rtl/>
        </w:rPr>
        <w:t>]</w:t>
      </w:r>
      <w:r w:rsidRPr="00550FBA">
        <w:rPr>
          <w:rtl/>
        </w:rPr>
        <w:fldChar w:fldCharType="end"/>
      </w:r>
      <w:r>
        <w:rPr>
          <w:rFonts w:hint="cs"/>
          <w:rtl/>
        </w:rPr>
        <w:t>.</w:t>
      </w:r>
      <w:bookmarkEnd w:id="124"/>
      <w:bookmarkEnd w:id="125"/>
    </w:p>
    <w:p w:rsidR="004E3317" w:rsidRDefault="004E3317" w:rsidP="00A33F91">
      <w:pPr>
        <w:pStyle w:val="-2"/>
        <w:rPr>
          <w:rtl/>
        </w:rPr>
      </w:pPr>
      <w:bookmarkStart w:id="126" w:name="_Toc458187156"/>
      <w:bookmarkStart w:id="127" w:name="_Toc467777421"/>
      <w:bookmarkStart w:id="128" w:name="_Toc471206784"/>
      <w:r>
        <w:rPr>
          <w:rFonts w:hint="cs"/>
          <w:rtl/>
        </w:rPr>
        <w:t>مقایسه روش</w:t>
      </w:r>
      <w:r>
        <w:rPr>
          <w:rFonts w:hint="eastAsia"/>
        </w:rPr>
        <w:t>‌</w:t>
      </w:r>
      <w:r>
        <w:rPr>
          <w:rFonts w:hint="cs"/>
          <w:rtl/>
        </w:rPr>
        <w:t>های مختلف و انتخاب روش عددی شبیه</w:t>
      </w:r>
      <w:r>
        <w:rPr>
          <w:rFonts w:hint="eastAsia"/>
        </w:rPr>
        <w:t>‌</w:t>
      </w:r>
      <w:r>
        <w:rPr>
          <w:rFonts w:hint="cs"/>
          <w:rtl/>
        </w:rPr>
        <w:t>سازی اثر پلاسما</w:t>
      </w:r>
      <w:bookmarkEnd w:id="126"/>
      <w:bookmarkEnd w:id="127"/>
      <w:bookmarkEnd w:id="128"/>
    </w:p>
    <w:p w:rsidR="004E3317" w:rsidRDefault="004E3317" w:rsidP="00A33F91">
      <w:pPr>
        <w:pStyle w:val="ab"/>
        <w:rPr>
          <w:rtl/>
          <w:lang w:bidi="fa-IR"/>
        </w:rPr>
      </w:pPr>
      <w:r>
        <w:rPr>
          <w:rFonts w:hint="cs"/>
          <w:rtl/>
          <w:lang w:bidi="fa-IR"/>
        </w:rPr>
        <w:t>پس از معرفی انواع روش‌های مدل‌سازی پلاسما در دنیا، برای انتخاب روش عددی مورد استفاده باید مزایا و معایب هر یک از این روش‌ها را در نظر گرفته و با توجه به دقت مورد نیاز و زمان کامپیوتری یکی از روش‌های ارائه شده انتخاب می‌شود.</w:t>
      </w:r>
    </w:p>
    <w:p w:rsidR="004E3317" w:rsidRDefault="004E3317" w:rsidP="007C7BB3">
      <w:pPr>
        <w:pStyle w:val="ab"/>
        <w:rPr>
          <w:rtl/>
          <w:lang w:bidi="fa-IR"/>
        </w:rPr>
      </w:pPr>
      <w:r>
        <w:rPr>
          <w:rFonts w:hint="cs"/>
          <w:rtl/>
          <w:lang w:bidi="fa-IR"/>
        </w:rPr>
        <w:t xml:space="preserve">     مدل‌های سیالی به نوع</w:t>
      </w:r>
      <w:r w:rsidR="007C7BB3">
        <w:rPr>
          <w:rFonts w:hint="cs"/>
          <w:rtl/>
          <w:lang w:bidi="fa-IR"/>
        </w:rPr>
        <w:t xml:space="preserve">ی ساده شده مدل‌های جنبشی هستند </w:t>
      </w:r>
      <w:r>
        <w:rPr>
          <w:rFonts w:hint="cs"/>
          <w:rtl/>
          <w:lang w:bidi="fa-IR"/>
        </w:rPr>
        <w:t>که تنها چند ممان اول را در نظر می‌گیرند. مدل</w:t>
      </w:r>
      <w:r>
        <w:rPr>
          <w:rFonts w:hint="eastAsia"/>
          <w:rtl/>
          <w:lang w:bidi="fa-IR"/>
        </w:rPr>
        <w:t>‌</w:t>
      </w:r>
      <w:r>
        <w:rPr>
          <w:rFonts w:hint="cs"/>
          <w:rtl/>
          <w:lang w:bidi="fa-IR"/>
        </w:rPr>
        <w:t>های جنبشی معمولاً برای فشارهای کم دقت خوب دارند. دلیل این امر ساده است. اگر فشار تا حد زیادی کم باشد، فرض پیوستگی جریان صحت نداشته و بنابراین دقت افزایش می‌یابد. علاوه بر این توجه داشته باشید که مدل‌های سیالی برای شرایطی که اختلاف از حالت تعادل زیاد است (مثلاً حضور گرادیان‌های قوی یا اثرات گذرای قوی) کارایی نداشته و دقت کافی ندارند. از لحاظ میزان زمان کامپیوتری مورد نیاز، روش‌های جنبشی بسیار سنگین‌تر بوده و نیاز به زمان کامپیوتری بیشتری دارند. دلیل این امر این است که مدل‌های سیالی با مشخصات ماکروسکوپی سر و کار داشته و از طرفی ساده شده‌ی مدل‌های جنبشی هستند.</w:t>
      </w:r>
    </w:p>
    <w:p w:rsidR="004E3317" w:rsidRDefault="004E3317" w:rsidP="00A33F91">
      <w:pPr>
        <w:pStyle w:val="ab"/>
        <w:rPr>
          <w:rtl/>
          <w:lang w:bidi="fa-IR"/>
        </w:rPr>
      </w:pPr>
      <w:r>
        <w:rPr>
          <w:rFonts w:hint="cs"/>
          <w:rtl/>
          <w:lang w:bidi="fa-IR"/>
        </w:rPr>
        <w:t xml:space="preserve">     با توجه به فیزیک جریان و سطح تحقیق مورد نظر و در نظر گرفتن این نکته مهم که ما با اثر نهایی نیروی بدنی کار داشته و به نحوه‌ی تشکیل آن علاقه‌مند نیستیم، نیازی به مدل‌سازی حرکت ذرات باردار نیست. بنابراین روش‌های مرتبه اول از دایره انتخاب خارج می‌شوند. با این انتخاب ساده‌سازی بسیار خوبی انجام شد اما دقت محاسبات کمی کاهش خواهد یافت که اجتناب ناپذیر است. در بین روش‌های </w:t>
      </w:r>
      <w:r>
        <w:rPr>
          <w:rFonts w:hint="cs"/>
          <w:rtl/>
          <w:lang w:bidi="fa-IR"/>
        </w:rPr>
        <w:lastRenderedPageBreak/>
        <w:t>پدیدارشناختی، پس از بررسی روش‌های مختلف ارائه شده، روش جایارامان انتخاب شد. دلیل این امر دقت بالاتر و قابلیت پیاده‌سازی ساده‌تر نسبت به سایر روش‌های این بخش بود.</w:t>
      </w:r>
    </w:p>
    <w:p w:rsidR="003441D5" w:rsidRPr="003441D5" w:rsidRDefault="003441D5" w:rsidP="003441D5">
      <w:pPr>
        <w:pStyle w:val="ab"/>
        <w:rPr>
          <w:rtl/>
        </w:rPr>
      </w:pPr>
    </w:p>
    <w:p w:rsidR="00FA3805" w:rsidRDefault="00FA3805" w:rsidP="00FA3805">
      <w:pPr>
        <w:pStyle w:val="-1"/>
      </w:pPr>
      <w:bookmarkStart w:id="129" w:name="_Toc413562818"/>
      <w:bookmarkStart w:id="130" w:name="_Toc471206785"/>
      <w:r>
        <w:rPr>
          <w:rFonts w:hint="cs"/>
          <w:rtl/>
        </w:rPr>
        <w:lastRenderedPageBreak/>
        <w:t>اعتبار سنجی و نتایج</w:t>
      </w:r>
      <w:bookmarkEnd w:id="129"/>
      <w:bookmarkEnd w:id="130"/>
    </w:p>
    <w:p w:rsidR="009C56AC" w:rsidRPr="008E65B1" w:rsidRDefault="009C56AC" w:rsidP="00737F29">
      <w:pPr>
        <w:pStyle w:val="ab"/>
        <w:rPr>
          <w:rtl/>
          <w:lang w:bidi="fa-IR"/>
        </w:rPr>
      </w:pPr>
      <w:r w:rsidRPr="008E65B1">
        <w:rPr>
          <w:rFonts w:hint="cs"/>
          <w:rtl/>
        </w:rPr>
        <w:t xml:space="preserve">در این بخش </w:t>
      </w:r>
      <w:r w:rsidRPr="008E65B1">
        <w:rPr>
          <w:rtl/>
        </w:rPr>
        <w:t>جهت اطم</w:t>
      </w:r>
      <w:r w:rsidRPr="008E65B1">
        <w:rPr>
          <w:rFonts w:hint="cs"/>
          <w:rtl/>
        </w:rPr>
        <w:t>ینان</w:t>
      </w:r>
      <w:r w:rsidRPr="008E65B1">
        <w:rPr>
          <w:rtl/>
        </w:rPr>
        <w:t xml:space="preserve"> از صحت پ</w:t>
      </w:r>
      <w:r w:rsidRPr="008E65B1">
        <w:rPr>
          <w:rFonts w:hint="cs"/>
          <w:rtl/>
        </w:rPr>
        <w:t>یاده</w:t>
      </w:r>
      <w:r w:rsidRPr="008E65B1">
        <w:rPr>
          <w:rtl/>
        </w:rPr>
        <w:t xml:space="preserve"> ساز</w:t>
      </w:r>
      <w:r w:rsidRPr="008E65B1">
        <w:rPr>
          <w:rFonts w:hint="cs"/>
          <w:rtl/>
        </w:rPr>
        <w:t>ی</w:t>
      </w:r>
      <w:r w:rsidRPr="008E65B1">
        <w:rPr>
          <w:rtl/>
        </w:rPr>
        <w:t xml:space="preserve"> برنامه و همچن</w:t>
      </w:r>
      <w:r w:rsidRPr="008E65B1">
        <w:rPr>
          <w:rFonts w:hint="cs"/>
          <w:rtl/>
        </w:rPr>
        <w:t>ین</w:t>
      </w:r>
      <w:r w:rsidRPr="008E65B1">
        <w:rPr>
          <w:rtl/>
        </w:rPr>
        <w:t xml:space="preserve"> سنجش توانا</w:t>
      </w:r>
      <w:r w:rsidRPr="008E65B1">
        <w:rPr>
          <w:rFonts w:hint="cs"/>
          <w:rtl/>
        </w:rPr>
        <w:t>یی</w:t>
      </w:r>
      <w:r w:rsidRPr="008E65B1">
        <w:rPr>
          <w:rtl/>
        </w:rPr>
        <w:t xml:space="preserve"> آن</w:t>
      </w:r>
      <w:r w:rsidR="001F3E75">
        <w:rPr>
          <w:rFonts w:hint="cs"/>
          <w:rtl/>
        </w:rPr>
        <w:t>، نتایج بدست آمده از این برنامه با مقالات به روز دنیا</w:t>
      </w:r>
      <w:r w:rsidRPr="008E65B1">
        <w:rPr>
          <w:rtl/>
        </w:rPr>
        <w:t xml:space="preserve"> خواهد شد</w:t>
      </w:r>
      <w:r w:rsidRPr="008E65B1">
        <w:rPr>
          <w:rFonts w:hint="cs"/>
          <w:rtl/>
        </w:rPr>
        <w:t xml:space="preserve">. آزمایشات زیر بر روی کد حاضر انجام شده و نتایج در ادامه نشان داده خواهد شد. </w:t>
      </w:r>
      <w:r w:rsidR="00737F29">
        <w:rPr>
          <w:rFonts w:hint="cs"/>
          <w:rtl/>
        </w:rPr>
        <w:t>با توجه به کاربرد ابزارهای کنترل جریان با محرک‌های دی‌الکتریک در اعداد رینولدز کم، جریان آرام فرض می‌شود. البته در یک مورد خاص برای امکان‌سنجی قابلیت کنترل در جریان آشفته، یک‌بار نیز جریان آشفته با کنترل و بدون کنترل حل شده و نتایج به صورت کیفی مقایسه می‌شوند.</w:t>
      </w:r>
    </w:p>
    <w:p w:rsidR="009C56AC" w:rsidRPr="008E65B1" w:rsidRDefault="009C56AC" w:rsidP="009C56AC">
      <w:pPr>
        <w:pStyle w:val="a0"/>
        <w:rPr>
          <w:rtl/>
        </w:rPr>
      </w:pPr>
      <w:r w:rsidRPr="008E65B1">
        <w:rPr>
          <w:rFonts w:hint="cs"/>
          <w:rtl/>
        </w:rPr>
        <w:t>آزمایشات انجام شده برای اعتبارسنجی کد حاضر</w:t>
      </w:r>
    </w:p>
    <w:tbl>
      <w:tblPr>
        <w:tblStyle w:val="TableGrid9"/>
        <w:bidiVisual/>
        <w:tblW w:w="8335" w:type="dxa"/>
        <w:jc w:val="center"/>
        <w:tblLayout w:type="fixed"/>
        <w:tblLook w:val="04A0" w:firstRow="1" w:lastRow="0" w:firstColumn="1" w:lastColumn="0" w:noHBand="0" w:noVBand="1"/>
      </w:tblPr>
      <w:tblGrid>
        <w:gridCol w:w="898"/>
        <w:gridCol w:w="987"/>
        <w:gridCol w:w="808"/>
        <w:gridCol w:w="1167"/>
        <w:gridCol w:w="1526"/>
        <w:gridCol w:w="2949"/>
      </w:tblGrid>
      <w:tr w:rsidR="005456E0" w:rsidRPr="008E65B1" w:rsidTr="00A25609">
        <w:trPr>
          <w:trHeight w:val="530"/>
          <w:jc w:val="center"/>
        </w:trPr>
        <w:tc>
          <w:tcPr>
            <w:tcW w:w="898" w:type="dxa"/>
            <w:shd w:val="clear" w:color="auto" w:fill="95B3D7" w:themeFill="accent1" w:themeFillTint="99"/>
            <w:vAlign w:val="center"/>
          </w:tcPr>
          <w:p w:rsidR="005456E0" w:rsidRPr="009C56AC" w:rsidRDefault="005456E0" w:rsidP="009C56AC">
            <w:pPr>
              <w:spacing w:after="0" w:line="240" w:lineRule="auto"/>
              <w:jc w:val="center"/>
              <w:rPr>
                <w:rFonts w:cs="B Nazanin"/>
                <w:b/>
                <w:bCs/>
                <w:sz w:val="24"/>
                <w:szCs w:val="24"/>
                <w:rtl/>
              </w:rPr>
            </w:pPr>
            <w:r w:rsidRPr="009C56AC">
              <w:rPr>
                <w:rFonts w:cs="B Nazanin" w:hint="cs"/>
                <w:b/>
                <w:bCs/>
                <w:sz w:val="24"/>
                <w:szCs w:val="24"/>
                <w:rtl/>
              </w:rPr>
              <w:t>ماخ</w:t>
            </w:r>
          </w:p>
        </w:tc>
        <w:tc>
          <w:tcPr>
            <w:tcW w:w="987" w:type="dxa"/>
            <w:shd w:val="clear" w:color="auto" w:fill="95B3D7" w:themeFill="accent1" w:themeFillTint="99"/>
            <w:vAlign w:val="center"/>
          </w:tcPr>
          <w:p w:rsidR="005456E0" w:rsidRPr="009C56AC" w:rsidRDefault="005456E0" w:rsidP="009C56AC">
            <w:pPr>
              <w:spacing w:after="0" w:line="240" w:lineRule="auto"/>
              <w:jc w:val="center"/>
              <w:rPr>
                <w:rFonts w:cs="B Nazanin"/>
                <w:b/>
                <w:bCs/>
                <w:sz w:val="24"/>
                <w:szCs w:val="24"/>
                <w:rtl/>
              </w:rPr>
            </w:pPr>
            <w:r w:rsidRPr="009C56AC">
              <w:rPr>
                <w:rFonts w:cs="B Nazanin" w:hint="cs"/>
                <w:b/>
                <w:bCs/>
                <w:sz w:val="24"/>
                <w:szCs w:val="24"/>
                <w:rtl/>
              </w:rPr>
              <w:t>رینولدز</w:t>
            </w:r>
          </w:p>
        </w:tc>
        <w:tc>
          <w:tcPr>
            <w:tcW w:w="808" w:type="dxa"/>
            <w:shd w:val="clear" w:color="auto" w:fill="95B3D7" w:themeFill="accent1" w:themeFillTint="99"/>
            <w:vAlign w:val="center"/>
          </w:tcPr>
          <w:p w:rsidR="005456E0" w:rsidRPr="009C56AC" w:rsidRDefault="005456E0" w:rsidP="009C56AC">
            <w:pPr>
              <w:spacing w:after="0" w:line="240" w:lineRule="auto"/>
              <w:jc w:val="center"/>
              <w:rPr>
                <w:rFonts w:cs="B Nazanin"/>
                <w:b/>
                <w:bCs/>
                <w:sz w:val="24"/>
                <w:szCs w:val="24"/>
                <w:rtl/>
              </w:rPr>
            </w:pPr>
            <w:r w:rsidRPr="009C56AC">
              <w:rPr>
                <w:rFonts w:cs="B Nazanin" w:hint="cs"/>
                <w:b/>
                <w:bCs/>
                <w:sz w:val="24"/>
                <w:szCs w:val="24"/>
                <w:rtl/>
              </w:rPr>
              <w:t>زاویه حمله</w:t>
            </w:r>
          </w:p>
        </w:tc>
        <w:tc>
          <w:tcPr>
            <w:tcW w:w="1167" w:type="dxa"/>
            <w:shd w:val="clear" w:color="auto" w:fill="95B3D7" w:themeFill="accent1" w:themeFillTint="99"/>
            <w:vAlign w:val="center"/>
          </w:tcPr>
          <w:p w:rsidR="005456E0" w:rsidRPr="009C56AC" w:rsidRDefault="005456E0" w:rsidP="009C56AC">
            <w:pPr>
              <w:spacing w:after="0" w:line="240" w:lineRule="auto"/>
              <w:rPr>
                <w:rFonts w:cs="B Nazanin"/>
                <w:b/>
                <w:bCs/>
                <w:rtl/>
                <w:lang w:bidi="fa-IR"/>
              </w:rPr>
            </w:pPr>
            <w:r>
              <w:rPr>
                <w:rFonts w:cs="B Nazanin" w:hint="cs"/>
                <w:b/>
                <w:bCs/>
                <w:sz w:val="24"/>
                <w:szCs w:val="24"/>
                <w:rtl/>
                <w:lang w:bidi="fa-IR"/>
              </w:rPr>
              <w:t>نوع حلگر</w:t>
            </w:r>
          </w:p>
        </w:tc>
        <w:tc>
          <w:tcPr>
            <w:tcW w:w="1526" w:type="dxa"/>
            <w:shd w:val="clear" w:color="auto" w:fill="95B3D7" w:themeFill="accent1" w:themeFillTint="99"/>
            <w:vAlign w:val="center"/>
          </w:tcPr>
          <w:p w:rsidR="005456E0" w:rsidRPr="009C56AC" w:rsidRDefault="005456E0" w:rsidP="009C56AC">
            <w:pPr>
              <w:spacing w:after="0" w:line="240" w:lineRule="auto"/>
              <w:jc w:val="center"/>
              <w:rPr>
                <w:rFonts w:cs="B Nazanin"/>
                <w:b/>
                <w:bCs/>
                <w:sz w:val="24"/>
                <w:szCs w:val="24"/>
                <w:rtl/>
                <w:lang w:bidi="fa-IR"/>
              </w:rPr>
            </w:pPr>
            <w:r w:rsidRPr="009C56AC">
              <w:rPr>
                <w:rFonts w:cs="B Nazanin" w:hint="cs"/>
                <w:b/>
                <w:bCs/>
                <w:sz w:val="24"/>
                <w:szCs w:val="24"/>
                <w:rtl/>
              </w:rPr>
              <w:t>هندسه</w:t>
            </w:r>
          </w:p>
        </w:tc>
        <w:tc>
          <w:tcPr>
            <w:tcW w:w="2949" w:type="dxa"/>
            <w:shd w:val="clear" w:color="auto" w:fill="95B3D7" w:themeFill="accent1" w:themeFillTint="99"/>
            <w:vAlign w:val="center"/>
          </w:tcPr>
          <w:p w:rsidR="005456E0" w:rsidRPr="009C56AC" w:rsidRDefault="005456E0" w:rsidP="009C56AC">
            <w:pPr>
              <w:spacing w:after="0" w:line="240" w:lineRule="auto"/>
              <w:jc w:val="center"/>
              <w:rPr>
                <w:rFonts w:cs="B Nazanin"/>
                <w:b/>
                <w:bCs/>
                <w:sz w:val="24"/>
                <w:szCs w:val="24"/>
                <w:rtl/>
                <w:lang w:bidi="fa-IR"/>
              </w:rPr>
            </w:pPr>
            <w:r w:rsidRPr="009C56AC">
              <w:rPr>
                <w:rFonts w:cs="B Nazanin" w:hint="cs"/>
                <w:b/>
                <w:bCs/>
                <w:sz w:val="24"/>
                <w:szCs w:val="24"/>
                <w:rtl/>
                <w:lang w:bidi="fa-IR"/>
              </w:rPr>
              <w:t>شبکه مورد استفاده</w:t>
            </w:r>
          </w:p>
        </w:tc>
      </w:tr>
      <w:tr w:rsidR="00A25609" w:rsidRPr="008E65B1" w:rsidTr="00A25609">
        <w:trPr>
          <w:trHeight w:val="83"/>
          <w:jc w:val="center"/>
        </w:trPr>
        <w:tc>
          <w:tcPr>
            <w:tcW w:w="898" w:type="dxa"/>
            <w:vAlign w:val="center"/>
          </w:tcPr>
          <w:p w:rsidR="00A25609" w:rsidRPr="009A3B74" w:rsidRDefault="00A25609" w:rsidP="009C56AC">
            <w:pPr>
              <w:spacing w:after="0"/>
              <w:jc w:val="center"/>
              <w:rPr>
                <w:rFonts w:asciiTheme="majorBidi" w:hAnsiTheme="majorBidi" w:cs="B Nazanin"/>
                <w:sz w:val="22"/>
                <w:lang w:bidi="fa-IR"/>
              </w:rPr>
            </w:pPr>
            <w:r>
              <w:rPr>
                <w:rFonts w:asciiTheme="majorBidi" w:hAnsiTheme="majorBidi" w:cs="B Nazanin" w:hint="cs"/>
                <w:sz w:val="22"/>
                <w:rtl/>
                <w:lang w:bidi="fa-IR"/>
              </w:rPr>
              <w:t>0058/0</w:t>
            </w:r>
          </w:p>
        </w:tc>
        <w:tc>
          <w:tcPr>
            <w:tcW w:w="987"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13700</w:t>
            </w:r>
          </w:p>
        </w:tc>
        <w:tc>
          <w:tcPr>
            <w:tcW w:w="808" w:type="dxa"/>
            <w:vMerge w:val="restart"/>
            <w:vAlign w:val="center"/>
          </w:tcPr>
          <w:p w:rsidR="00A25609" w:rsidRPr="009A3B74" w:rsidRDefault="00A25609" w:rsidP="009A3B74">
            <w:pPr>
              <w:spacing w:after="0"/>
              <w:jc w:val="center"/>
              <w:rPr>
                <w:rFonts w:asciiTheme="majorBidi" w:hAnsiTheme="majorBidi" w:cs="B Nazanin"/>
                <w:sz w:val="22"/>
              </w:rPr>
            </w:pPr>
            <w:r w:rsidRPr="009A3B74">
              <w:rPr>
                <w:rFonts w:asciiTheme="majorBidi" w:hAnsiTheme="majorBidi" w:cs="B Nazanin" w:hint="cs"/>
                <w:sz w:val="22"/>
                <w:rtl/>
              </w:rPr>
              <w:t>0</w:t>
            </w:r>
          </w:p>
        </w:tc>
        <w:tc>
          <w:tcPr>
            <w:tcW w:w="1167" w:type="dxa"/>
            <w:vMerge w:val="restart"/>
            <w:vAlign w:val="center"/>
          </w:tcPr>
          <w:p w:rsidR="00A25609" w:rsidRPr="009C56AC" w:rsidRDefault="00A25609" w:rsidP="009C56AC">
            <w:pPr>
              <w:spacing w:after="0"/>
              <w:jc w:val="center"/>
              <w:rPr>
                <w:rFonts w:asciiTheme="majorBidi" w:hAnsiTheme="majorBidi" w:cs="B Nazanin"/>
                <w:sz w:val="22"/>
                <w:lang w:bidi="fa-IR"/>
              </w:rPr>
            </w:pPr>
            <w:r>
              <w:rPr>
                <w:rFonts w:asciiTheme="majorBidi" w:hAnsiTheme="majorBidi" w:cs="B Nazanin" w:hint="cs"/>
                <w:sz w:val="22"/>
                <w:rtl/>
                <w:lang w:bidi="fa-IR"/>
              </w:rPr>
              <w:t>آرام</w:t>
            </w:r>
          </w:p>
        </w:tc>
        <w:tc>
          <w:tcPr>
            <w:tcW w:w="1526" w:type="dxa"/>
            <w:vMerge w:val="restart"/>
            <w:vAlign w:val="center"/>
          </w:tcPr>
          <w:p w:rsidR="00A25609" w:rsidRPr="009C56AC" w:rsidRDefault="00A25609" w:rsidP="009C56AC">
            <w:pPr>
              <w:spacing w:after="0"/>
              <w:jc w:val="center"/>
              <w:rPr>
                <w:rFonts w:asciiTheme="majorBidi" w:hAnsiTheme="majorBidi" w:cstheme="majorBidi"/>
                <w:sz w:val="22"/>
              </w:rPr>
            </w:pPr>
            <w:r w:rsidRPr="009C56AC">
              <w:rPr>
                <w:rFonts w:asciiTheme="majorBidi" w:hAnsiTheme="majorBidi" w:cstheme="majorBidi"/>
                <w:sz w:val="22"/>
              </w:rPr>
              <w:t>Flat Plate</w:t>
            </w:r>
          </w:p>
        </w:tc>
        <w:tc>
          <w:tcPr>
            <w:tcW w:w="2949" w:type="dxa"/>
            <w:vMerge w:val="restart"/>
            <w:vAlign w:val="center"/>
          </w:tcPr>
          <w:p w:rsidR="00A25609" w:rsidRPr="009C56AC" w:rsidRDefault="00A25609" w:rsidP="009A3B74">
            <w:pPr>
              <w:spacing w:after="0" w:line="240" w:lineRule="auto"/>
              <w:jc w:val="center"/>
              <w:rPr>
                <w:rFonts w:asciiTheme="majorBidi" w:hAnsiTheme="majorBidi" w:cs="B Nazanin"/>
                <w:sz w:val="20"/>
                <w:szCs w:val="24"/>
                <w:rtl/>
                <w:lang w:bidi="fa-IR"/>
              </w:rPr>
            </w:pPr>
            <w:r w:rsidRPr="009C56AC">
              <w:rPr>
                <w:rFonts w:asciiTheme="majorBidi" w:hAnsiTheme="majorBidi" w:cs="B Nazanin"/>
                <w:sz w:val="20"/>
                <w:szCs w:val="24"/>
                <w:rtl/>
                <w:lang w:bidi="fa-IR"/>
              </w:rPr>
              <w:t>شبکه چهارضلعی</w:t>
            </w:r>
          </w:p>
        </w:tc>
      </w:tr>
      <w:tr w:rsidR="00A25609" w:rsidRPr="008E65B1" w:rsidTr="00A25609">
        <w:trPr>
          <w:trHeight w:val="81"/>
          <w:jc w:val="center"/>
        </w:trPr>
        <w:tc>
          <w:tcPr>
            <w:tcW w:w="898"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0117/0</w:t>
            </w:r>
          </w:p>
        </w:tc>
        <w:tc>
          <w:tcPr>
            <w:tcW w:w="987"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27400</w:t>
            </w:r>
          </w:p>
        </w:tc>
        <w:tc>
          <w:tcPr>
            <w:tcW w:w="808" w:type="dxa"/>
            <w:vMerge/>
            <w:vAlign w:val="center"/>
          </w:tcPr>
          <w:p w:rsidR="00A25609" w:rsidRPr="009A3B74" w:rsidRDefault="00A25609" w:rsidP="009A3B74">
            <w:pPr>
              <w:spacing w:after="0"/>
              <w:jc w:val="center"/>
              <w:rPr>
                <w:rFonts w:asciiTheme="majorBidi" w:hAnsiTheme="majorBidi" w:cs="B Nazanin"/>
                <w:sz w:val="22"/>
                <w:rtl/>
              </w:rPr>
            </w:pPr>
          </w:p>
        </w:tc>
        <w:tc>
          <w:tcPr>
            <w:tcW w:w="1167" w:type="dxa"/>
            <w:vMerge/>
            <w:vAlign w:val="center"/>
          </w:tcPr>
          <w:p w:rsidR="00A25609" w:rsidRPr="009C56AC" w:rsidRDefault="00A25609" w:rsidP="009C56AC">
            <w:pPr>
              <w:spacing w:after="0"/>
              <w:jc w:val="center"/>
              <w:rPr>
                <w:rFonts w:asciiTheme="majorBidi" w:hAnsiTheme="majorBidi" w:cs="B Nazanin"/>
                <w:sz w:val="22"/>
                <w:rtl/>
                <w:lang w:bidi="fa-IR"/>
              </w:rPr>
            </w:pPr>
          </w:p>
        </w:tc>
        <w:tc>
          <w:tcPr>
            <w:tcW w:w="1526" w:type="dxa"/>
            <w:vMerge/>
            <w:vAlign w:val="center"/>
          </w:tcPr>
          <w:p w:rsidR="00A25609" w:rsidRPr="009C56AC" w:rsidRDefault="00A25609" w:rsidP="009C56AC">
            <w:pPr>
              <w:spacing w:after="0"/>
              <w:jc w:val="center"/>
              <w:rPr>
                <w:rFonts w:asciiTheme="majorBidi" w:hAnsiTheme="majorBidi" w:cstheme="majorBidi"/>
                <w:sz w:val="22"/>
              </w:rPr>
            </w:pPr>
          </w:p>
        </w:tc>
        <w:tc>
          <w:tcPr>
            <w:tcW w:w="2949" w:type="dxa"/>
            <w:vMerge/>
            <w:vAlign w:val="center"/>
          </w:tcPr>
          <w:p w:rsidR="00A25609" w:rsidRPr="009C56AC" w:rsidRDefault="00A25609" w:rsidP="009A3B74">
            <w:pPr>
              <w:spacing w:after="0" w:line="240" w:lineRule="auto"/>
              <w:jc w:val="center"/>
              <w:rPr>
                <w:rFonts w:asciiTheme="majorBidi" w:hAnsiTheme="majorBidi" w:cs="B Nazanin"/>
                <w:sz w:val="20"/>
                <w:szCs w:val="24"/>
                <w:rtl/>
                <w:lang w:bidi="fa-IR"/>
              </w:rPr>
            </w:pPr>
          </w:p>
        </w:tc>
      </w:tr>
      <w:tr w:rsidR="00A25609" w:rsidRPr="008E65B1" w:rsidTr="00A25609">
        <w:trPr>
          <w:trHeight w:val="81"/>
          <w:jc w:val="center"/>
        </w:trPr>
        <w:tc>
          <w:tcPr>
            <w:tcW w:w="898"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0147/0</w:t>
            </w:r>
          </w:p>
        </w:tc>
        <w:tc>
          <w:tcPr>
            <w:tcW w:w="987"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34200</w:t>
            </w:r>
          </w:p>
        </w:tc>
        <w:tc>
          <w:tcPr>
            <w:tcW w:w="808" w:type="dxa"/>
            <w:vMerge/>
            <w:vAlign w:val="center"/>
          </w:tcPr>
          <w:p w:rsidR="00A25609" w:rsidRPr="009A3B74" w:rsidRDefault="00A25609" w:rsidP="009A3B74">
            <w:pPr>
              <w:spacing w:after="0"/>
              <w:jc w:val="center"/>
              <w:rPr>
                <w:rFonts w:asciiTheme="majorBidi" w:hAnsiTheme="majorBidi" w:cs="B Nazanin"/>
                <w:sz w:val="22"/>
                <w:rtl/>
              </w:rPr>
            </w:pPr>
          </w:p>
        </w:tc>
        <w:tc>
          <w:tcPr>
            <w:tcW w:w="1167" w:type="dxa"/>
            <w:vMerge/>
            <w:vAlign w:val="center"/>
          </w:tcPr>
          <w:p w:rsidR="00A25609" w:rsidRPr="009C56AC" w:rsidRDefault="00A25609" w:rsidP="009C56AC">
            <w:pPr>
              <w:spacing w:after="0"/>
              <w:jc w:val="center"/>
              <w:rPr>
                <w:rFonts w:asciiTheme="majorBidi" w:hAnsiTheme="majorBidi" w:cs="B Nazanin"/>
                <w:sz w:val="22"/>
                <w:rtl/>
                <w:lang w:bidi="fa-IR"/>
              </w:rPr>
            </w:pPr>
          </w:p>
        </w:tc>
        <w:tc>
          <w:tcPr>
            <w:tcW w:w="1526" w:type="dxa"/>
            <w:vMerge/>
            <w:vAlign w:val="center"/>
          </w:tcPr>
          <w:p w:rsidR="00A25609" w:rsidRPr="009C56AC" w:rsidRDefault="00A25609" w:rsidP="009C56AC">
            <w:pPr>
              <w:spacing w:after="0"/>
              <w:jc w:val="center"/>
              <w:rPr>
                <w:rFonts w:asciiTheme="majorBidi" w:hAnsiTheme="majorBidi" w:cstheme="majorBidi"/>
                <w:sz w:val="22"/>
              </w:rPr>
            </w:pPr>
          </w:p>
        </w:tc>
        <w:tc>
          <w:tcPr>
            <w:tcW w:w="2949" w:type="dxa"/>
            <w:vMerge/>
            <w:vAlign w:val="center"/>
          </w:tcPr>
          <w:p w:rsidR="00A25609" w:rsidRPr="009C56AC" w:rsidRDefault="00A25609" w:rsidP="009A3B74">
            <w:pPr>
              <w:spacing w:after="0" w:line="240" w:lineRule="auto"/>
              <w:jc w:val="center"/>
              <w:rPr>
                <w:rFonts w:asciiTheme="majorBidi" w:hAnsiTheme="majorBidi" w:cs="B Nazanin"/>
                <w:sz w:val="20"/>
                <w:szCs w:val="24"/>
                <w:rtl/>
                <w:lang w:bidi="fa-IR"/>
              </w:rPr>
            </w:pPr>
          </w:p>
        </w:tc>
      </w:tr>
      <w:tr w:rsidR="00A25609" w:rsidRPr="008E65B1" w:rsidTr="00A25609">
        <w:trPr>
          <w:trHeight w:val="144"/>
          <w:jc w:val="center"/>
        </w:trPr>
        <w:tc>
          <w:tcPr>
            <w:tcW w:w="898"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0294/0</w:t>
            </w:r>
          </w:p>
        </w:tc>
        <w:tc>
          <w:tcPr>
            <w:tcW w:w="987" w:type="dxa"/>
            <w:vAlign w:val="center"/>
          </w:tcPr>
          <w:p w:rsidR="00A25609" w:rsidRPr="009A3B74" w:rsidRDefault="00A25609" w:rsidP="009C56AC">
            <w:pPr>
              <w:spacing w:after="0"/>
              <w:jc w:val="center"/>
              <w:rPr>
                <w:rFonts w:asciiTheme="majorBidi" w:hAnsiTheme="majorBidi" w:cs="B Nazanin"/>
                <w:sz w:val="22"/>
              </w:rPr>
            </w:pPr>
            <w:r>
              <w:rPr>
                <w:rFonts w:asciiTheme="majorBidi" w:hAnsiTheme="majorBidi" w:cs="B Nazanin" w:hint="cs"/>
                <w:sz w:val="22"/>
                <w:rtl/>
              </w:rPr>
              <w:t>68500</w:t>
            </w:r>
          </w:p>
        </w:tc>
        <w:tc>
          <w:tcPr>
            <w:tcW w:w="808" w:type="dxa"/>
            <w:vMerge/>
            <w:vAlign w:val="center"/>
          </w:tcPr>
          <w:p w:rsidR="00A25609" w:rsidRPr="009A3B74" w:rsidRDefault="00A25609" w:rsidP="009A3B74">
            <w:pPr>
              <w:spacing w:after="0"/>
              <w:jc w:val="center"/>
              <w:rPr>
                <w:rFonts w:asciiTheme="majorBidi" w:hAnsiTheme="majorBidi" w:cs="B Nazanin"/>
                <w:sz w:val="22"/>
                <w:rtl/>
              </w:rPr>
            </w:pPr>
          </w:p>
        </w:tc>
        <w:tc>
          <w:tcPr>
            <w:tcW w:w="1167" w:type="dxa"/>
            <w:vMerge/>
            <w:vAlign w:val="center"/>
          </w:tcPr>
          <w:p w:rsidR="00A25609" w:rsidRPr="009C56AC" w:rsidRDefault="00A25609" w:rsidP="009C56AC">
            <w:pPr>
              <w:spacing w:after="0"/>
              <w:jc w:val="center"/>
              <w:rPr>
                <w:rFonts w:asciiTheme="majorBidi" w:hAnsiTheme="majorBidi" w:cs="B Nazanin"/>
                <w:sz w:val="22"/>
                <w:rtl/>
                <w:lang w:bidi="fa-IR"/>
              </w:rPr>
            </w:pPr>
          </w:p>
        </w:tc>
        <w:tc>
          <w:tcPr>
            <w:tcW w:w="1526" w:type="dxa"/>
            <w:vMerge/>
            <w:vAlign w:val="center"/>
          </w:tcPr>
          <w:p w:rsidR="00A25609" w:rsidRPr="009C56AC" w:rsidRDefault="00A25609" w:rsidP="009C56AC">
            <w:pPr>
              <w:spacing w:after="0"/>
              <w:jc w:val="center"/>
              <w:rPr>
                <w:rFonts w:asciiTheme="majorBidi" w:hAnsiTheme="majorBidi" w:cstheme="majorBidi"/>
                <w:sz w:val="22"/>
              </w:rPr>
            </w:pPr>
          </w:p>
        </w:tc>
        <w:tc>
          <w:tcPr>
            <w:tcW w:w="2949" w:type="dxa"/>
            <w:vMerge/>
            <w:vAlign w:val="center"/>
          </w:tcPr>
          <w:p w:rsidR="00A25609" w:rsidRPr="009C56AC" w:rsidRDefault="00A25609" w:rsidP="009A3B74">
            <w:pPr>
              <w:spacing w:after="0" w:line="240" w:lineRule="auto"/>
              <w:jc w:val="center"/>
              <w:rPr>
                <w:rFonts w:asciiTheme="majorBidi" w:hAnsiTheme="majorBidi" w:cs="B Nazanin"/>
                <w:sz w:val="20"/>
                <w:szCs w:val="24"/>
                <w:rtl/>
                <w:lang w:bidi="fa-IR"/>
              </w:rPr>
            </w:pPr>
          </w:p>
        </w:tc>
      </w:tr>
      <w:tr w:rsidR="00A25609" w:rsidRPr="008E65B1" w:rsidTr="00A25609">
        <w:trPr>
          <w:trHeight w:val="81"/>
          <w:jc w:val="center"/>
        </w:trPr>
        <w:tc>
          <w:tcPr>
            <w:tcW w:w="898" w:type="dxa"/>
            <w:vAlign w:val="center"/>
          </w:tcPr>
          <w:p w:rsidR="00A25609" w:rsidRPr="009A3B74" w:rsidRDefault="00A25609" w:rsidP="009A3B74">
            <w:pPr>
              <w:spacing w:after="0" w:line="240" w:lineRule="auto"/>
              <w:jc w:val="center"/>
              <w:rPr>
                <w:rFonts w:ascii="Cambria" w:hAnsi="Cambria" w:cs="B Nazanin"/>
                <w:sz w:val="22"/>
              </w:rPr>
            </w:pPr>
            <w:r>
              <w:rPr>
                <w:rFonts w:ascii="Cambria" w:hAnsi="Cambria" w:cs="B Nazanin" w:hint="cs"/>
                <w:sz w:val="22"/>
                <w:rtl/>
              </w:rPr>
              <w:t>1/0</w:t>
            </w:r>
          </w:p>
        </w:tc>
        <w:tc>
          <w:tcPr>
            <w:tcW w:w="987" w:type="dxa"/>
            <w:vAlign w:val="center"/>
          </w:tcPr>
          <w:p w:rsidR="00A25609" w:rsidRPr="009A3B74" w:rsidRDefault="00A25609" w:rsidP="009A3B74">
            <w:pPr>
              <w:spacing w:after="0" w:line="240" w:lineRule="auto"/>
              <w:jc w:val="center"/>
              <w:rPr>
                <w:rFonts w:ascii="Cambria" w:hAnsi="Cambria" w:cs="B Nazanin"/>
                <w:sz w:val="22"/>
              </w:rPr>
            </w:pPr>
            <w:r>
              <w:rPr>
                <w:rFonts w:ascii="Cambria" w:hAnsi="Cambria" w:cs="B Nazanin" w:hint="cs"/>
                <w:sz w:val="22"/>
                <w:rtl/>
              </w:rPr>
              <w:t>45000</w:t>
            </w:r>
          </w:p>
        </w:tc>
        <w:tc>
          <w:tcPr>
            <w:tcW w:w="808" w:type="dxa"/>
            <w:vAlign w:val="center"/>
          </w:tcPr>
          <w:p w:rsidR="00A25609" w:rsidRPr="009A3B74" w:rsidRDefault="00A25609" w:rsidP="009A3B74">
            <w:pPr>
              <w:spacing w:after="0" w:line="240" w:lineRule="auto"/>
              <w:jc w:val="center"/>
              <w:rPr>
                <w:rFonts w:ascii="Cambria" w:hAnsi="Cambria" w:cs="B Nazanin"/>
                <w:sz w:val="22"/>
              </w:rPr>
            </w:pPr>
            <w:r w:rsidRPr="009A3B74">
              <w:rPr>
                <w:rFonts w:ascii="Cambria" w:hAnsi="Cambria" w:cs="B Nazanin"/>
                <w:sz w:val="22"/>
                <w:rtl/>
              </w:rPr>
              <w:t>15</w:t>
            </w:r>
          </w:p>
        </w:tc>
        <w:tc>
          <w:tcPr>
            <w:tcW w:w="1167" w:type="dxa"/>
            <w:vAlign w:val="center"/>
          </w:tcPr>
          <w:p w:rsidR="00A25609" w:rsidRPr="009C56AC" w:rsidRDefault="00A25609" w:rsidP="009C56AC">
            <w:pPr>
              <w:spacing w:after="0"/>
              <w:jc w:val="center"/>
              <w:rPr>
                <w:rFonts w:asciiTheme="majorBidi" w:hAnsiTheme="majorBidi" w:cs="B Nazanin"/>
                <w:sz w:val="22"/>
                <w:lang w:bidi="fa-IR"/>
              </w:rPr>
            </w:pPr>
            <w:r>
              <w:rPr>
                <w:rFonts w:asciiTheme="majorBidi" w:hAnsiTheme="majorBidi" w:cs="B Nazanin" w:hint="cs"/>
                <w:sz w:val="22"/>
                <w:rtl/>
                <w:lang w:bidi="fa-IR"/>
              </w:rPr>
              <w:t>آرام</w:t>
            </w:r>
          </w:p>
        </w:tc>
        <w:tc>
          <w:tcPr>
            <w:tcW w:w="1526" w:type="dxa"/>
            <w:vAlign w:val="center"/>
          </w:tcPr>
          <w:p w:rsidR="00A25609" w:rsidRPr="009C56AC" w:rsidRDefault="00A25609" w:rsidP="009A3B74">
            <w:pPr>
              <w:spacing w:after="0"/>
              <w:jc w:val="center"/>
              <w:rPr>
                <w:rFonts w:asciiTheme="majorBidi" w:hAnsiTheme="majorBidi" w:cstheme="majorBidi"/>
                <w:sz w:val="22"/>
                <w:rtl/>
              </w:rPr>
            </w:pPr>
            <w:r w:rsidRPr="009C56AC">
              <w:rPr>
                <w:rFonts w:asciiTheme="majorBidi" w:hAnsiTheme="majorBidi" w:cstheme="majorBidi"/>
                <w:sz w:val="22"/>
              </w:rPr>
              <w:t>NACA001</w:t>
            </w:r>
            <w:r>
              <w:rPr>
                <w:rFonts w:asciiTheme="majorBidi" w:hAnsiTheme="majorBidi" w:cstheme="majorBidi"/>
                <w:sz w:val="22"/>
              </w:rPr>
              <w:t>5</w:t>
            </w:r>
          </w:p>
        </w:tc>
        <w:tc>
          <w:tcPr>
            <w:tcW w:w="2949" w:type="dxa"/>
            <w:vAlign w:val="center"/>
          </w:tcPr>
          <w:p w:rsidR="00A25609" w:rsidRPr="009C56AC" w:rsidRDefault="00A25609" w:rsidP="009A3B74">
            <w:pPr>
              <w:spacing w:after="0" w:line="240" w:lineRule="auto"/>
              <w:jc w:val="center"/>
              <w:rPr>
                <w:rFonts w:asciiTheme="majorBidi" w:hAnsiTheme="majorBidi" w:cs="B Nazanin"/>
                <w:sz w:val="20"/>
                <w:szCs w:val="24"/>
                <w:rtl/>
                <w:lang w:bidi="fa-IR"/>
              </w:rPr>
            </w:pPr>
            <w:r w:rsidRPr="009C56AC">
              <w:rPr>
                <w:rFonts w:asciiTheme="majorBidi" w:hAnsiTheme="majorBidi" w:cs="B Nazanin"/>
                <w:sz w:val="20"/>
                <w:szCs w:val="24"/>
                <w:rtl/>
                <w:lang w:bidi="fa-IR"/>
              </w:rPr>
              <w:t>شبکه چهارضلعی</w:t>
            </w:r>
          </w:p>
        </w:tc>
      </w:tr>
      <w:tr w:rsidR="00A25609" w:rsidRPr="008E65B1" w:rsidTr="00A25609">
        <w:trPr>
          <w:trHeight w:val="81"/>
          <w:jc w:val="center"/>
        </w:trPr>
        <w:tc>
          <w:tcPr>
            <w:tcW w:w="898" w:type="dxa"/>
            <w:vAlign w:val="center"/>
          </w:tcPr>
          <w:p w:rsidR="00A25609" w:rsidRPr="009A3B74" w:rsidRDefault="00A25609" w:rsidP="003C7706">
            <w:pPr>
              <w:spacing w:after="0" w:line="240" w:lineRule="auto"/>
              <w:jc w:val="center"/>
              <w:rPr>
                <w:rFonts w:ascii="Cambria" w:hAnsi="Cambria" w:cs="B Nazanin"/>
                <w:sz w:val="22"/>
              </w:rPr>
            </w:pPr>
            <w:r>
              <w:rPr>
                <w:rFonts w:ascii="Cambria" w:hAnsi="Cambria" w:cs="B Nazanin" w:hint="cs"/>
                <w:sz w:val="22"/>
                <w:rtl/>
              </w:rPr>
              <w:t>1/0</w:t>
            </w:r>
          </w:p>
        </w:tc>
        <w:tc>
          <w:tcPr>
            <w:tcW w:w="987" w:type="dxa"/>
            <w:vAlign w:val="center"/>
          </w:tcPr>
          <w:p w:rsidR="00A25609" w:rsidRPr="009A3B74" w:rsidRDefault="00A25609" w:rsidP="003C7706">
            <w:pPr>
              <w:spacing w:after="0" w:line="240" w:lineRule="auto"/>
              <w:jc w:val="center"/>
              <w:rPr>
                <w:rFonts w:ascii="Cambria" w:hAnsi="Cambria" w:cs="B Nazanin"/>
                <w:sz w:val="22"/>
              </w:rPr>
            </w:pPr>
            <w:r>
              <w:rPr>
                <w:rFonts w:ascii="Cambria" w:hAnsi="Cambria" w:cs="B Nazanin" w:hint="cs"/>
                <w:sz w:val="22"/>
                <w:rtl/>
              </w:rPr>
              <w:t>90000</w:t>
            </w:r>
          </w:p>
        </w:tc>
        <w:tc>
          <w:tcPr>
            <w:tcW w:w="808" w:type="dxa"/>
            <w:vAlign w:val="center"/>
          </w:tcPr>
          <w:p w:rsidR="00A25609" w:rsidRPr="009A3B74" w:rsidRDefault="00A25609" w:rsidP="003C7706">
            <w:pPr>
              <w:spacing w:after="0" w:line="240" w:lineRule="auto"/>
              <w:jc w:val="center"/>
              <w:rPr>
                <w:rFonts w:ascii="Cambria" w:hAnsi="Cambria" w:cs="B Nazanin"/>
                <w:sz w:val="22"/>
              </w:rPr>
            </w:pPr>
            <w:r w:rsidRPr="009A3B74">
              <w:rPr>
                <w:rFonts w:ascii="Cambria" w:hAnsi="Cambria" w:cs="B Nazanin"/>
                <w:sz w:val="22"/>
                <w:rtl/>
              </w:rPr>
              <w:t>15</w:t>
            </w:r>
          </w:p>
        </w:tc>
        <w:tc>
          <w:tcPr>
            <w:tcW w:w="1167" w:type="dxa"/>
            <w:vAlign w:val="center"/>
          </w:tcPr>
          <w:p w:rsidR="00A25609" w:rsidRPr="009C56AC" w:rsidRDefault="00A25609" w:rsidP="003C7706">
            <w:pPr>
              <w:spacing w:after="0"/>
              <w:jc w:val="center"/>
              <w:rPr>
                <w:rFonts w:asciiTheme="majorBidi" w:hAnsiTheme="majorBidi" w:cs="B Nazanin"/>
                <w:sz w:val="22"/>
                <w:lang w:bidi="fa-IR"/>
              </w:rPr>
            </w:pPr>
            <w:r>
              <w:rPr>
                <w:rFonts w:asciiTheme="majorBidi" w:hAnsiTheme="majorBidi" w:cs="B Nazanin" w:hint="cs"/>
                <w:sz w:val="22"/>
                <w:rtl/>
                <w:lang w:bidi="fa-IR"/>
              </w:rPr>
              <w:t>آرام</w:t>
            </w:r>
          </w:p>
        </w:tc>
        <w:tc>
          <w:tcPr>
            <w:tcW w:w="1526" w:type="dxa"/>
            <w:vAlign w:val="center"/>
          </w:tcPr>
          <w:p w:rsidR="00A25609" w:rsidRPr="009C56AC" w:rsidRDefault="00A25609" w:rsidP="003C7706">
            <w:pPr>
              <w:spacing w:after="0"/>
              <w:jc w:val="center"/>
              <w:rPr>
                <w:rFonts w:asciiTheme="majorBidi" w:hAnsiTheme="majorBidi" w:cstheme="majorBidi"/>
                <w:sz w:val="22"/>
                <w:rtl/>
              </w:rPr>
            </w:pPr>
            <w:r w:rsidRPr="009C56AC">
              <w:rPr>
                <w:rFonts w:asciiTheme="majorBidi" w:hAnsiTheme="majorBidi" w:cstheme="majorBidi"/>
                <w:sz w:val="22"/>
              </w:rPr>
              <w:t>NACA001</w:t>
            </w:r>
            <w:r>
              <w:rPr>
                <w:rFonts w:asciiTheme="majorBidi" w:hAnsiTheme="majorBidi" w:cstheme="majorBidi"/>
                <w:sz w:val="22"/>
              </w:rPr>
              <w:t>5</w:t>
            </w:r>
          </w:p>
        </w:tc>
        <w:tc>
          <w:tcPr>
            <w:tcW w:w="2949" w:type="dxa"/>
            <w:vAlign w:val="center"/>
          </w:tcPr>
          <w:p w:rsidR="00A25609" w:rsidRPr="009C56AC" w:rsidRDefault="00A25609" w:rsidP="003C7706">
            <w:pPr>
              <w:spacing w:after="0" w:line="240" w:lineRule="auto"/>
              <w:jc w:val="center"/>
              <w:rPr>
                <w:rFonts w:asciiTheme="majorBidi" w:hAnsiTheme="majorBidi" w:cs="B Nazanin"/>
                <w:sz w:val="20"/>
                <w:szCs w:val="24"/>
                <w:rtl/>
                <w:lang w:bidi="fa-IR"/>
              </w:rPr>
            </w:pPr>
            <w:r w:rsidRPr="009C56AC">
              <w:rPr>
                <w:rFonts w:asciiTheme="majorBidi" w:hAnsiTheme="majorBidi" w:cs="B Nazanin"/>
                <w:sz w:val="20"/>
                <w:szCs w:val="24"/>
                <w:rtl/>
                <w:lang w:bidi="fa-IR"/>
              </w:rPr>
              <w:t>شبکه چهارضلعی</w:t>
            </w:r>
          </w:p>
        </w:tc>
      </w:tr>
      <w:tr w:rsidR="00A25609" w:rsidRPr="008E65B1" w:rsidTr="00A25609">
        <w:trPr>
          <w:trHeight w:val="81"/>
          <w:jc w:val="center"/>
        </w:trPr>
        <w:tc>
          <w:tcPr>
            <w:tcW w:w="898" w:type="dxa"/>
            <w:vAlign w:val="center"/>
          </w:tcPr>
          <w:p w:rsidR="00A25609" w:rsidRPr="009A3B74" w:rsidRDefault="00A25609" w:rsidP="00324BFD">
            <w:pPr>
              <w:spacing w:after="0" w:line="240" w:lineRule="auto"/>
              <w:jc w:val="center"/>
              <w:rPr>
                <w:rFonts w:ascii="Cambria" w:hAnsi="Cambria" w:cs="B Nazanin"/>
                <w:sz w:val="22"/>
              </w:rPr>
            </w:pPr>
            <w:r>
              <w:rPr>
                <w:rFonts w:ascii="Cambria" w:hAnsi="Cambria" w:cs="B Nazanin" w:hint="cs"/>
                <w:sz w:val="22"/>
                <w:rtl/>
              </w:rPr>
              <w:t>1/0</w:t>
            </w:r>
          </w:p>
        </w:tc>
        <w:tc>
          <w:tcPr>
            <w:tcW w:w="987" w:type="dxa"/>
            <w:vAlign w:val="center"/>
          </w:tcPr>
          <w:p w:rsidR="00A25609" w:rsidRPr="009A3B74" w:rsidRDefault="00A25609" w:rsidP="00324BFD">
            <w:pPr>
              <w:spacing w:after="0" w:line="240" w:lineRule="auto"/>
              <w:jc w:val="center"/>
              <w:rPr>
                <w:rFonts w:ascii="Cambria" w:hAnsi="Cambria" w:cs="B Nazanin"/>
                <w:sz w:val="22"/>
              </w:rPr>
            </w:pPr>
            <w:r>
              <w:rPr>
                <w:rFonts w:ascii="Cambria" w:hAnsi="Cambria" w:cs="B Nazanin" w:hint="cs"/>
                <w:sz w:val="22"/>
                <w:rtl/>
              </w:rPr>
              <w:t>45000</w:t>
            </w:r>
          </w:p>
        </w:tc>
        <w:tc>
          <w:tcPr>
            <w:tcW w:w="808" w:type="dxa"/>
            <w:vAlign w:val="bottom"/>
          </w:tcPr>
          <w:p w:rsidR="00A25609" w:rsidRPr="009A3B74" w:rsidRDefault="00A25609" w:rsidP="00324BFD">
            <w:pPr>
              <w:jc w:val="center"/>
              <w:rPr>
                <w:rFonts w:asciiTheme="majorBidi" w:eastAsia="Calibri" w:hAnsiTheme="majorBidi" w:cs="B Nazanin"/>
                <w:sz w:val="22"/>
                <w:rtl/>
              </w:rPr>
            </w:pPr>
            <w:r>
              <w:rPr>
                <w:rFonts w:asciiTheme="majorBidi" w:eastAsia="Calibri" w:hAnsiTheme="majorBidi" w:cs="B Nazanin" w:hint="cs"/>
                <w:sz w:val="22"/>
                <w:rtl/>
              </w:rPr>
              <w:t>15</w:t>
            </w:r>
          </w:p>
        </w:tc>
        <w:tc>
          <w:tcPr>
            <w:tcW w:w="1167" w:type="dxa"/>
            <w:vAlign w:val="bottom"/>
          </w:tcPr>
          <w:p w:rsidR="00A25609" w:rsidRPr="0006505B" w:rsidRDefault="00A25609" w:rsidP="00324BFD">
            <w:pPr>
              <w:jc w:val="center"/>
              <w:rPr>
                <w:rFonts w:cs="B Nazanin"/>
                <w:sz w:val="22"/>
                <w:lang w:bidi="fa-IR"/>
              </w:rPr>
            </w:pPr>
            <w:r>
              <w:rPr>
                <w:rFonts w:cs="B Nazanin" w:hint="cs"/>
                <w:sz w:val="22"/>
                <w:rtl/>
                <w:lang w:bidi="fa-IR"/>
              </w:rPr>
              <w:t>مغشوش</w:t>
            </w:r>
          </w:p>
        </w:tc>
        <w:tc>
          <w:tcPr>
            <w:tcW w:w="1526" w:type="dxa"/>
            <w:vAlign w:val="bottom"/>
          </w:tcPr>
          <w:p w:rsidR="00A25609" w:rsidRPr="0006505B" w:rsidRDefault="00A25609" w:rsidP="00324BFD">
            <w:pPr>
              <w:jc w:val="center"/>
              <w:rPr>
                <w:rFonts w:asciiTheme="majorBidi" w:hAnsiTheme="majorBidi" w:cstheme="majorBidi"/>
                <w:sz w:val="22"/>
                <w:rtl/>
              </w:rPr>
            </w:pPr>
            <w:r w:rsidRPr="0006505B">
              <w:rPr>
                <w:rFonts w:asciiTheme="majorBidi" w:hAnsiTheme="majorBidi" w:cstheme="majorBidi"/>
                <w:sz w:val="22"/>
              </w:rPr>
              <w:t>NACA0012</w:t>
            </w:r>
          </w:p>
        </w:tc>
        <w:tc>
          <w:tcPr>
            <w:tcW w:w="2949" w:type="dxa"/>
            <w:vAlign w:val="center"/>
          </w:tcPr>
          <w:p w:rsidR="00A25609" w:rsidRPr="009C56AC" w:rsidRDefault="00A25609" w:rsidP="009A3B74">
            <w:pPr>
              <w:spacing w:after="0" w:line="240" w:lineRule="auto"/>
              <w:jc w:val="center"/>
              <w:rPr>
                <w:rFonts w:asciiTheme="majorBidi" w:hAnsiTheme="majorBidi" w:cs="B Nazanin"/>
                <w:sz w:val="20"/>
                <w:szCs w:val="24"/>
                <w:rtl/>
                <w:lang w:bidi="fa-IR"/>
              </w:rPr>
            </w:pPr>
            <w:r w:rsidRPr="009C56AC">
              <w:rPr>
                <w:rFonts w:asciiTheme="majorBidi" w:hAnsiTheme="majorBidi" w:cs="B Nazanin"/>
                <w:sz w:val="20"/>
                <w:szCs w:val="24"/>
                <w:rtl/>
                <w:lang w:bidi="fa-IR"/>
              </w:rPr>
              <w:t>شبکه چهارضلعی</w:t>
            </w:r>
          </w:p>
        </w:tc>
      </w:tr>
    </w:tbl>
    <w:p w:rsidR="009C56AC" w:rsidRPr="008E65B1" w:rsidRDefault="009C56AC" w:rsidP="009C56AC">
      <w:pPr>
        <w:widowControl w:val="0"/>
        <w:spacing w:after="0" w:line="276" w:lineRule="auto"/>
        <w:rPr>
          <w:lang w:bidi="fa-IR"/>
        </w:rPr>
      </w:pPr>
    </w:p>
    <w:p w:rsidR="00EF1932" w:rsidRPr="00880FD9" w:rsidRDefault="000A51AC" w:rsidP="00880FD9">
      <w:pPr>
        <w:pStyle w:val="-2"/>
      </w:pPr>
      <w:bookmarkStart w:id="131" w:name="_Toc471206786"/>
      <w:r>
        <w:rPr>
          <w:rFonts w:hint="cs"/>
          <w:rtl/>
        </w:rPr>
        <w:t xml:space="preserve">جریان آرام </w:t>
      </w:r>
      <w:r w:rsidR="007278C6" w:rsidRPr="00880FD9">
        <w:rPr>
          <w:rFonts w:hint="cs"/>
          <w:rtl/>
        </w:rPr>
        <w:t>صفحه‌ی تخت</w:t>
      </w:r>
      <w:bookmarkEnd w:id="131"/>
    </w:p>
    <w:p w:rsidR="002C02F6" w:rsidRDefault="006B760E" w:rsidP="00A32413">
      <w:pPr>
        <w:pStyle w:val="ab"/>
        <w:rPr>
          <w:rtl/>
          <w:lang w:bidi="fa-IR"/>
        </w:rPr>
      </w:pPr>
      <w:r w:rsidRPr="006B760E">
        <w:rPr>
          <w:rFonts w:hint="cs"/>
          <w:rtl/>
        </w:rPr>
        <w:t>اصول کلی حاکم بر کنترل جریان توسط شایی و دیگران ارائه شد.</w:t>
      </w:r>
      <w:r>
        <w:rPr>
          <w:rFonts w:hint="cs"/>
          <w:rtl/>
        </w:rPr>
        <w:t xml:space="preserve"> در سال 2002 نتایج مدل خطی شایی بر روی صفحه‌ی تخت منتشر شد. در این‌جا به منظور اعتبار‌سنجی کد حاظر، نتایج بدست آمده از حل جریان </w:t>
      </w:r>
      <w:r>
        <w:rPr>
          <w:rFonts w:hint="cs"/>
          <w:rtl/>
        </w:rPr>
        <w:lastRenderedPageBreak/>
        <w:t xml:space="preserve">آرام بر روی صفحه‌ی تخت با کنترل پلاسمایی </w:t>
      </w:r>
      <w:r w:rsidR="00324BFD">
        <w:rPr>
          <w:rFonts w:hint="cs"/>
          <w:rtl/>
        </w:rPr>
        <w:t>ارائه می‌شود.</w:t>
      </w:r>
      <w:r w:rsidR="002C02F6">
        <w:rPr>
          <w:rFonts w:hint="cs"/>
          <w:rtl/>
        </w:rPr>
        <w:t xml:space="preserve"> در </w:t>
      </w:r>
      <w:r w:rsidR="00804A8F">
        <w:rPr>
          <w:rtl/>
        </w:rPr>
        <w:fldChar w:fldCharType="begin"/>
      </w:r>
      <w:r w:rsidR="00804A8F">
        <w:rPr>
          <w:rtl/>
        </w:rPr>
        <w:instrText xml:space="preserve"> </w:instrText>
      </w:r>
      <w:r w:rsidR="00804A8F">
        <w:rPr>
          <w:rFonts w:hint="cs"/>
        </w:rPr>
        <w:instrText>REF</w:instrText>
      </w:r>
      <w:r w:rsidR="00804A8F">
        <w:rPr>
          <w:rFonts w:hint="cs"/>
          <w:rtl/>
        </w:rPr>
        <w:instrText xml:space="preserve"> _</w:instrText>
      </w:r>
      <w:r w:rsidR="00804A8F">
        <w:rPr>
          <w:rFonts w:hint="cs"/>
        </w:rPr>
        <w:instrText>Ref471197634 \r \h</w:instrText>
      </w:r>
      <w:r w:rsidR="00804A8F">
        <w:rPr>
          <w:rtl/>
        </w:rPr>
        <w:instrText xml:space="preserve"> </w:instrText>
      </w:r>
      <w:r w:rsidR="00804A8F">
        <w:rPr>
          <w:rtl/>
        </w:rPr>
      </w:r>
      <w:r w:rsidR="00804A8F">
        <w:rPr>
          <w:rtl/>
        </w:rPr>
        <w:fldChar w:fldCharType="separate"/>
      </w:r>
      <w:r w:rsidR="007565EB">
        <w:rPr>
          <w:rtl/>
        </w:rPr>
        <w:t xml:space="preserve">‏شکل (36) </w:t>
      </w:r>
      <w:r w:rsidR="00804A8F">
        <w:rPr>
          <w:rtl/>
        </w:rPr>
        <w:fldChar w:fldCharType="end"/>
      </w:r>
      <w:r w:rsidR="002C02F6">
        <w:rPr>
          <w:rFonts w:hint="cs"/>
          <w:rtl/>
        </w:rPr>
        <w:t xml:space="preserve">شماتیک صفحه‌ی تخت نشان داده شده است. نتایج </w:t>
      </w:r>
      <w:r w:rsidR="00804A8F">
        <w:rPr>
          <w:rFonts w:hint="cs"/>
          <w:rtl/>
        </w:rPr>
        <w:t xml:space="preserve">پروفیل سرعت </w:t>
      </w:r>
      <w:r w:rsidR="00411162">
        <w:rPr>
          <w:rFonts w:hint="cs"/>
          <w:rtl/>
        </w:rPr>
        <w:t xml:space="preserve">لایه مرزی </w:t>
      </w:r>
      <w:r w:rsidR="00804A8F">
        <w:rPr>
          <w:rFonts w:hint="cs"/>
          <w:rtl/>
        </w:rPr>
        <w:t xml:space="preserve">در دو حالت تغییر سرعت و فرکانس و </w:t>
      </w:r>
      <w:r w:rsidR="002C02F6">
        <w:rPr>
          <w:rFonts w:hint="cs"/>
          <w:rtl/>
        </w:rPr>
        <w:t xml:space="preserve">در موقعیت ایستگاهی 4 </w:t>
      </w:r>
      <w:r w:rsidR="002C02F6">
        <w:t>(ST4)</w:t>
      </w:r>
      <w:r w:rsidR="002C02F6">
        <w:rPr>
          <w:rFonts w:hint="cs"/>
          <w:rtl/>
          <w:lang w:bidi="fa-IR"/>
        </w:rPr>
        <w:t xml:space="preserve"> در فاصله‌ی 3/17 میلی‌متر از ابتدای صفحه</w:t>
      </w:r>
      <w:r w:rsidR="00411162">
        <w:rPr>
          <w:rFonts w:hint="cs"/>
          <w:rtl/>
          <w:lang w:bidi="fa-IR"/>
        </w:rPr>
        <w:t>،</w:t>
      </w:r>
      <w:r w:rsidR="002C02F6">
        <w:rPr>
          <w:rFonts w:hint="cs"/>
          <w:rtl/>
          <w:lang w:bidi="fa-IR"/>
        </w:rPr>
        <w:t xml:space="preserve"> </w:t>
      </w:r>
      <w:r w:rsidR="00804A8F">
        <w:rPr>
          <w:rFonts w:hint="cs"/>
          <w:rtl/>
          <w:lang w:bidi="fa-IR"/>
        </w:rPr>
        <w:t>در</w:t>
      </w:r>
      <w:r w:rsidR="00411162">
        <w:rPr>
          <w:rFonts w:hint="cs"/>
          <w:rtl/>
          <w:lang w:bidi="fa-IR"/>
        </w:rPr>
        <w:t xml:space="preserve"> </w:t>
      </w:r>
      <w:r w:rsidR="00A32413">
        <w:rPr>
          <w:rtl/>
          <w:lang w:bidi="fa-IR"/>
        </w:rPr>
        <w:fldChar w:fldCharType="begin"/>
      </w:r>
      <w:r w:rsidR="00A32413">
        <w:rPr>
          <w:rtl/>
          <w:lang w:bidi="fa-IR"/>
        </w:rPr>
        <w:instrText xml:space="preserve"> </w:instrText>
      </w:r>
      <w:r w:rsidR="00A32413">
        <w:rPr>
          <w:rFonts w:hint="cs"/>
          <w:lang w:bidi="fa-IR"/>
        </w:rPr>
        <w:instrText>REF</w:instrText>
      </w:r>
      <w:r w:rsidR="00A32413">
        <w:rPr>
          <w:rFonts w:hint="cs"/>
          <w:rtl/>
          <w:lang w:bidi="fa-IR"/>
        </w:rPr>
        <w:instrText xml:space="preserve"> _</w:instrText>
      </w:r>
      <w:r w:rsidR="00A32413">
        <w:rPr>
          <w:rFonts w:hint="cs"/>
          <w:lang w:bidi="fa-IR"/>
        </w:rPr>
        <w:instrText>Ref471197862 \r \h</w:instrText>
      </w:r>
      <w:r w:rsidR="00A32413">
        <w:rPr>
          <w:rtl/>
          <w:lang w:bidi="fa-IR"/>
        </w:rPr>
        <w:instrText xml:space="preserve"> </w:instrText>
      </w:r>
      <w:r w:rsidR="00A32413">
        <w:rPr>
          <w:rtl/>
          <w:lang w:bidi="fa-IR"/>
        </w:rPr>
      </w:r>
      <w:r w:rsidR="00A32413">
        <w:rPr>
          <w:rtl/>
          <w:lang w:bidi="fa-IR"/>
        </w:rPr>
        <w:fldChar w:fldCharType="separate"/>
      </w:r>
      <w:r w:rsidR="007565EB">
        <w:rPr>
          <w:rtl/>
          <w:lang w:bidi="fa-IR"/>
        </w:rPr>
        <w:t xml:space="preserve">‏شکل (37) </w:t>
      </w:r>
      <w:r w:rsidR="00A32413">
        <w:rPr>
          <w:rtl/>
          <w:lang w:bidi="fa-IR"/>
        </w:rPr>
        <w:fldChar w:fldCharType="end"/>
      </w:r>
      <w:r w:rsidR="00411162">
        <w:rPr>
          <w:rFonts w:hint="cs"/>
          <w:rtl/>
          <w:lang w:bidi="fa-IR"/>
        </w:rPr>
        <w:t xml:space="preserve">و </w:t>
      </w:r>
      <w:r w:rsidR="00A32413">
        <w:rPr>
          <w:rtl/>
          <w:lang w:bidi="fa-IR"/>
        </w:rPr>
        <w:fldChar w:fldCharType="begin"/>
      </w:r>
      <w:r w:rsidR="00A32413">
        <w:rPr>
          <w:rtl/>
          <w:lang w:bidi="fa-IR"/>
        </w:rPr>
        <w:instrText xml:space="preserve"> </w:instrText>
      </w:r>
      <w:r w:rsidR="00A32413">
        <w:rPr>
          <w:rFonts w:hint="cs"/>
          <w:lang w:bidi="fa-IR"/>
        </w:rPr>
        <w:instrText>REF</w:instrText>
      </w:r>
      <w:r w:rsidR="00A32413">
        <w:rPr>
          <w:rFonts w:hint="cs"/>
          <w:rtl/>
          <w:lang w:bidi="fa-IR"/>
        </w:rPr>
        <w:instrText xml:space="preserve"> _</w:instrText>
      </w:r>
      <w:r w:rsidR="00A32413">
        <w:rPr>
          <w:rFonts w:hint="cs"/>
          <w:lang w:bidi="fa-IR"/>
        </w:rPr>
        <w:instrText>Ref471197869 \r \h</w:instrText>
      </w:r>
      <w:r w:rsidR="00A32413">
        <w:rPr>
          <w:rtl/>
          <w:lang w:bidi="fa-IR"/>
        </w:rPr>
        <w:instrText xml:space="preserve"> </w:instrText>
      </w:r>
      <w:r w:rsidR="00A32413">
        <w:rPr>
          <w:rtl/>
          <w:lang w:bidi="fa-IR"/>
        </w:rPr>
      </w:r>
      <w:r w:rsidR="00A32413">
        <w:rPr>
          <w:rtl/>
          <w:lang w:bidi="fa-IR"/>
        </w:rPr>
        <w:fldChar w:fldCharType="separate"/>
      </w:r>
      <w:r w:rsidR="007565EB">
        <w:rPr>
          <w:rtl/>
          <w:lang w:bidi="fa-IR"/>
        </w:rPr>
        <w:t xml:space="preserve">‏شکل (38) </w:t>
      </w:r>
      <w:r w:rsidR="00A32413">
        <w:rPr>
          <w:rtl/>
          <w:lang w:bidi="fa-IR"/>
        </w:rPr>
        <w:fldChar w:fldCharType="end"/>
      </w:r>
      <w:r w:rsidR="002C02F6">
        <w:rPr>
          <w:rFonts w:hint="cs"/>
          <w:rtl/>
          <w:lang w:bidi="fa-IR"/>
        </w:rPr>
        <w:t>گزارش شده است.</w:t>
      </w:r>
      <w:r w:rsidR="00A32413">
        <w:rPr>
          <w:rFonts w:hint="cs"/>
          <w:rtl/>
          <w:lang w:bidi="fa-IR"/>
        </w:rPr>
        <w:t xml:space="preserve"> پارامترهای مرجع سرعت، فرکانس و ولتاژ در استخراج نتایج به ترتیب عبارتند از 5 متر بر ثانیه، 3 کیلوهرتز و 4 کیلوولت.</w:t>
      </w:r>
    </w:p>
    <w:p w:rsidR="002C02F6" w:rsidRDefault="002C02F6" w:rsidP="00411162">
      <w:pPr>
        <w:pStyle w:val="ab"/>
        <w:jc w:val="center"/>
        <w:rPr>
          <w:rtl/>
        </w:rPr>
      </w:pPr>
      <w:r>
        <w:rPr>
          <w:noProof/>
        </w:rPr>
        <w:drawing>
          <wp:inline distT="0" distB="0" distL="0" distR="0" wp14:anchorId="40AB6E3E" wp14:editId="0BB10A42">
            <wp:extent cx="5731510" cy="2448751"/>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0" cy="2448751"/>
                    </a:xfrm>
                    <a:prstGeom prst="rect">
                      <a:avLst/>
                    </a:prstGeom>
                  </pic:spPr>
                </pic:pic>
              </a:graphicData>
            </a:graphic>
          </wp:inline>
        </w:drawing>
      </w:r>
    </w:p>
    <w:p w:rsidR="002C02F6" w:rsidRDefault="002C02F6" w:rsidP="002C02F6">
      <w:pPr>
        <w:pStyle w:val="a"/>
        <w:rPr>
          <w:rtl/>
        </w:rPr>
      </w:pPr>
      <w:bookmarkStart w:id="132" w:name="_Ref471197634"/>
      <w:r>
        <w:rPr>
          <w:rFonts w:hint="cs"/>
          <w:rtl/>
        </w:rPr>
        <w:t>شماتیک صفحه‌ی تخت</w:t>
      </w:r>
      <w:bookmarkEnd w:id="132"/>
      <w:r w:rsidR="00100659">
        <w:rPr>
          <w:rFonts w:hint="cs"/>
          <w:rtl/>
        </w:rPr>
        <w:t xml:space="preserve"> </w:t>
      </w:r>
      <w:r w:rsidR="00100659">
        <w:rPr>
          <w:rtl/>
        </w:rPr>
        <w:fldChar w:fldCharType="begin"/>
      </w:r>
      <w:r w:rsidR="00100659">
        <w:rPr>
          <w:rtl/>
        </w:rPr>
        <w:instrText xml:space="preserve"> </w:instrText>
      </w:r>
      <w:r w:rsidR="00100659">
        <w:instrText>ADDIN EN.CITE &lt;EndNote&gt;&lt;Cite&gt;&lt;Author&gt;Jayaraman&lt;/Author&gt;&lt;Year&gt;2008&lt;/Year&gt;&lt;RecNum&gt;53&lt;/RecNum&gt;&lt;DisplayText&gt;[57]&lt;/DisplayText&gt;&lt;record&gt;&lt;rec-number&gt;53&lt;/rec-number&gt;&lt;foreign-keys&gt;&lt;key app="EN" db-id="fazawf2xlp092be0z24ppvxrv0xts52tzxpa"&gt;53&lt;/key&gt;&lt;/foreign-keys</w:instrText>
      </w:r>
      <w:r w:rsidR="00100659">
        <w:rPr>
          <w:rtl/>
        </w:rPr>
        <w:instrText>&gt;&lt;</w:instrText>
      </w:r>
      <w:r w:rsidR="00100659">
        <w:instrText>ref-type name="Journal Article"&gt;17&lt;/ref-type&gt;&lt;contributors&gt;&lt;authors&gt;&lt;author&gt;Jayaraman, Balaji&lt;/author&gt;&lt;author&gt;Shyy, Wei&lt;/author&gt;&lt;/authors&gt;&lt;/contributors&gt;&lt;titles&gt;&lt;title&gt;Modeling of dielectric barrier discharge-induced fluid dynamics and heat transfer&lt;/title&gt;&lt;secondary-title&gt;Progress in Aerospace Sciences&lt;/secondary-title&gt;&lt;/titles&gt;&lt;periodical&gt;&lt;full-title&gt;Progress in Aerospace Sciences&lt;/full-title&gt;&lt;/periodical&gt;&lt;pages&gt;139-191&lt;/pages&gt;&lt;volume&gt;44&lt;/volume&gt;&lt;number&gt;3&lt;/number&gt;&lt;dates&gt;&lt;year&gt;2008&lt;/year&gt;&lt;/dates&gt;&lt;isbn&gt;03</w:instrText>
      </w:r>
      <w:r w:rsidR="00100659">
        <w:rPr>
          <w:rtl/>
        </w:rPr>
        <w:instrText>76-0421&lt;/</w:instrText>
      </w:r>
      <w:r w:rsidR="00100659">
        <w:instrText>isbn&gt;&lt;urls&gt;&lt;/urls&gt;&lt;/record&gt;&lt;/Cite&gt;&lt;/EndNote</w:instrText>
      </w:r>
      <w:r w:rsidR="00100659">
        <w:rPr>
          <w:rtl/>
        </w:rPr>
        <w:instrText>&gt;</w:instrText>
      </w:r>
      <w:r w:rsidR="00100659">
        <w:rPr>
          <w:rtl/>
        </w:rPr>
        <w:fldChar w:fldCharType="separate"/>
      </w:r>
      <w:r w:rsidR="00100659">
        <w:rPr>
          <w:noProof/>
          <w:rtl/>
        </w:rPr>
        <w:t>[</w:t>
      </w:r>
      <w:hyperlink w:anchor="_ENREF_57" w:tooltip="Jayaraman, 2008 #53" w:history="1">
        <w:r w:rsidR="00100659">
          <w:rPr>
            <w:noProof/>
            <w:rtl/>
          </w:rPr>
          <w:t>57</w:t>
        </w:r>
      </w:hyperlink>
      <w:r w:rsidR="00100659">
        <w:rPr>
          <w:noProof/>
          <w:rtl/>
        </w:rPr>
        <w:t>]</w:t>
      </w:r>
      <w:r w:rsidR="00100659">
        <w:rPr>
          <w:rtl/>
        </w:rPr>
        <w:fldChar w:fldCharType="end"/>
      </w:r>
    </w:p>
    <w:p w:rsidR="006B760E" w:rsidRDefault="00411162" w:rsidP="00411162">
      <w:pPr>
        <w:pStyle w:val="ab"/>
        <w:jc w:val="center"/>
        <w:rPr>
          <w:rtl/>
        </w:rPr>
      </w:pPr>
      <w:r>
        <w:rPr>
          <w:rFonts w:hint="cs"/>
          <w:noProof/>
        </w:rPr>
        <w:drawing>
          <wp:inline distT="0" distB="0" distL="0" distR="0" wp14:anchorId="21E32F44" wp14:editId="2398FA67">
            <wp:extent cx="3452605" cy="26964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52824" cy="2696622"/>
                    </a:xfrm>
                    <a:prstGeom prst="rect">
                      <a:avLst/>
                    </a:prstGeom>
                    <a:noFill/>
                    <a:ln>
                      <a:noFill/>
                    </a:ln>
                  </pic:spPr>
                </pic:pic>
              </a:graphicData>
            </a:graphic>
          </wp:inline>
        </w:drawing>
      </w:r>
    </w:p>
    <w:p w:rsidR="00411162" w:rsidRDefault="00411162" w:rsidP="00411162">
      <w:pPr>
        <w:pStyle w:val="a"/>
        <w:rPr>
          <w:rtl/>
        </w:rPr>
      </w:pPr>
      <w:bookmarkStart w:id="133" w:name="_Ref471197862"/>
      <w:r>
        <w:rPr>
          <w:rFonts w:hint="cs"/>
          <w:rtl/>
        </w:rPr>
        <w:t>پروفیل سرعت لایه مرزی</w:t>
      </w:r>
      <w:r w:rsidR="00C2524E">
        <w:rPr>
          <w:rFonts w:hint="cs"/>
          <w:rtl/>
        </w:rPr>
        <w:t xml:space="preserve"> در ایستگاه شماره‌ی 4</w:t>
      </w:r>
      <w:r>
        <w:rPr>
          <w:rFonts w:hint="cs"/>
          <w:rtl/>
        </w:rPr>
        <w:t xml:space="preserve"> با تغییر سرعت جریان آزاد</w:t>
      </w:r>
      <w:bookmarkEnd w:id="133"/>
      <w:r w:rsidR="00100659">
        <w:rPr>
          <w:rFonts w:hint="cs"/>
          <w:rtl/>
        </w:rPr>
        <w:t xml:space="preserve"> </w:t>
      </w:r>
      <w:r w:rsidR="00100659">
        <w:rPr>
          <w:rtl/>
        </w:rPr>
        <w:fldChar w:fldCharType="begin"/>
      </w:r>
      <w:r w:rsidR="00100659">
        <w:rPr>
          <w:rtl/>
        </w:rPr>
        <w:instrText xml:space="preserve"> </w:instrText>
      </w:r>
      <w:r w:rsidR="00100659">
        <w:instrText>ADDIN EN.CITE &lt;EndNote&gt;&lt;Cite&gt;&lt;Author&gt;Jayaraman&lt;/Author&gt;&lt;Year&gt;2008&lt;/Year&gt;&lt;RecNum&gt;53&lt;/RecNum&gt;&lt;DisplayText&gt;[57]&lt;/DisplayText&gt;&lt;record&gt;&lt;rec-number&gt;53&lt;/rec-number&gt;&lt;foreign-keys&gt;&lt;key app="EN" db-id="fazawf2xlp092be0z24ppvxrv0xts52tzxpa"&gt;53&lt;/key&gt;&lt;/foreign-keys</w:instrText>
      </w:r>
      <w:r w:rsidR="00100659">
        <w:rPr>
          <w:rtl/>
        </w:rPr>
        <w:instrText>&gt;&lt;</w:instrText>
      </w:r>
      <w:r w:rsidR="00100659">
        <w:instrText>ref-type name="Journal Article"&gt;17&lt;/ref-type&gt;&lt;contributors&gt;&lt;authors&gt;&lt;author&gt;Jayaraman, Balaji&lt;/author&gt;&lt;author&gt;Shyy, Wei&lt;/author&gt;&lt;/authors&gt;&lt;/contributors&gt;&lt;titles&gt;&lt;title&gt;Modeling of dielectric barrier discharge-induced fluid dynamics and heat transfer&lt;/title&gt;&lt;secondary-title&gt;Progress in Aerospace Sciences&lt;/secondary-title&gt;&lt;/titles&gt;&lt;periodical&gt;&lt;full-title&gt;Progress in Aerospace Sciences&lt;/full-title&gt;&lt;/periodical&gt;&lt;pages&gt;139-191&lt;/pages&gt;&lt;volume&gt;44&lt;/volume&gt;&lt;number&gt;3&lt;/number&gt;&lt;dates&gt;&lt;year&gt;2008&lt;/year&gt;&lt;/dates&gt;&lt;isbn&gt;03</w:instrText>
      </w:r>
      <w:r w:rsidR="00100659">
        <w:rPr>
          <w:rtl/>
        </w:rPr>
        <w:instrText>76-0421&lt;/</w:instrText>
      </w:r>
      <w:r w:rsidR="00100659">
        <w:instrText>isbn&gt;&lt;urls&gt;&lt;/urls&gt;&lt;/record&gt;&lt;/Cite&gt;&lt;/EndNote</w:instrText>
      </w:r>
      <w:r w:rsidR="00100659">
        <w:rPr>
          <w:rtl/>
        </w:rPr>
        <w:instrText>&gt;</w:instrText>
      </w:r>
      <w:r w:rsidR="00100659">
        <w:rPr>
          <w:rtl/>
        </w:rPr>
        <w:fldChar w:fldCharType="separate"/>
      </w:r>
      <w:r w:rsidR="00100659">
        <w:rPr>
          <w:noProof/>
          <w:rtl/>
        </w:rPr>
        <w:t>[</w:t>
      </w:r>
      <w:hyperlink w:anchor="_ENREF_57" w:tooltip="Jayaraman, 2008 #53" w:history="1">
        <w:r w:rsidR="00100659">
          <w:rPr>
            <w:noProof/>
            <w:rtl/>
          </w:rPr>
          <w:t>57</w:t>
        </w:r>
      </w:hyperlink>
      <w:r w:rsidR="00100659">
        <w:rPr>
          <w:noProof/>
          <w:rtl/>
        </w:rPr>
        <w:t>]</w:t>
      </w:r>
      <w:r w:rsidR="00100659">
        <w:rPr>
          <w:rtl/>
        </w:rPr>
        <w:fldChar w:fldCharType="end"/>
      </w:r>
    </w:p>
    <w:p w:rsidR="00411162" w:rsidRDefault="00411162" w:rsidP="00411162">
      <w:pPr>
        <w:pStyle w:val="ab"/>
        <w:jc w:val="center"/>
        <w:rPr>
          <w:rtl/>
          <w:lang w:bidi="fa-IR"/>
        </w:rPr>
      </w:pPr>
      <w:r>
        <w:rPr>
          <w:noProof/>
        </w:rPr>
        <w:lastRenderedPageBreak/>
        <w:drawing>
          <wp:inline distT="0" distB="0" distL="0" distR="0" wp14:anchorId="3ECB0BD2" wp14:editId="0E915F4B">
            <wp:extent cx="3459706" cy="2453568"/>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9649" cy="2453527"/>
                    </a:xfrm>
                    <a:prstGeom prst="rect">
                      <a:avLst/>
                    </a:prstGeom>
                    <a:noFill/>
                    <a:ln>
                      <a:noFill/>
                    </a:ln>
                  </pic:spPr>
                </pic:pic>
              </a:graphicData>
            </a:graphic>
          </wp:inline>
        </w:drawing>
      </w:r>
    </w:p>
    <w:p w:rsidR="00411162" w:rsidRDefault="00411162" w:rsidP="00411162">
      <w:pPr>
        <w:pStyle w:val="a"/>
      </w:pPr>
      <w:bookmarkStart w:id="134" w:name="_Ref471197869"/>
      <w:r>
        <w:rPr>
          <w:rFonts w:hint="cs"/>
          <w:rtl/>
        </w:rPr>
        <w:t>پروفیل سرعت لایه مرزی</w:t>
      </w:r>
      <w:r w:rsidR="00C2524E">
        <w:rPr>
          <w:rFonts w:hint="cs"/>
          <w:rtl/>
        </w:rPr>
        <w:t xml:space="preserve"> در ایستگاه شماره‌ی 4</w:t>
      </w:r>
      <w:r>
        <w:rPr>
          <w:rFonts w:hint="cs"/>
          <w:rtl/>
        </w:rPr>
        <w:t xml:space="preserve"> با تغییر فرکانس محرک القایی</w:t>
      </w:r>
      <w:bookmarkEnd w:id="134"/>
      <w:r w:rsidR="00100659">
        <w:rPr>
          <w:rFonts w:hint="cs"/>
          <w:rtl/>
        </w:rPr>
        <w:t xml:space="preserve"> </w:t>
      </w:r>
      <w:r w:rsidR="00100659">
        <w:rPr>
          <w:rtl/>
        </w:rPr>
        <w:fldChar w:fldCharType="begin"/>
      </w:r>
      <w:r w:rsidR="00100659">
        <w:rPr>
          <w:rtl/>
        </w:rPr>
        <w:instrText xml:space="preserve"> </w:instrText>
      </w:r>
      <w:r w:rsidR="00100659">
        <w:instrText>ADDIN EN.CITE &lt;EndNote&gt;&lt;Cite&gt;&lt;Author&gt;Jayaraman&lt;/Author&gt;&lt;Year&gt;2008&lt;/Year&gt;&lt;RecNum&gt;53&lt;/RecNum&gt;&lt;DisplayText&gt;[57]&lt;/DisplayText&gt;&lt;record&gt;&lt;rec-number&gt;53&lt;/rec-number&gt;&lt;foreign-keys&gt;&lt;key app="EN" db-id="fazawf2xlp092be0z24ppvxrv0xts52tzxpa"&gt;53&lt;/key&gt;&lt;/foreign-keys</w:instrText>
      </w:r>
      <w:r w:rsidR="00100659">
        <w:rPr>
          <w:rtl/>
        </w:rPr>
        <w:instrText>&gt;&lt;</w:instrText>
      </w:r>
      <w:r w:rsidR="00100659">
        <w:instrText>ref-type name="Journal Article"&gt;17&lt;/ref-type&gt;&lt;contributors&gt;&lt;authors&gt;&lt;author&gt;Jayaraman, Balaji&lt;/author&gt;&lt;author&gt;Shyy, Wei&lt;/author&gt;&lt;/authors&gt;&lt;/contributors&gt;&lt;titles&gt;&lt;title&gt;Modeling of dielectric barrier discharge-induced fluid dynamics and heat transfer&lt;/title&gt;&lt;secondary-title&gt;Progress in Aerospace Sciences&lt;/secondary-title&gt;&lt;/titles&gt;&lt;periodical&gt;&lt;full-title&gt;Progress in Aerospace Sciences&lt;/full-title&gt;&lt;/periodical&gt;&lt;pages&gt;139-191&lt;/pages&gt;&lt;volume&gt;44&lt;/volume&gt;&lt;number&gt;3&lt;/number&gt;&lt;dates&gt;&lt;year&gt;2008&lt;/year&gt;&lt;/dates&gt;&lt;isbn&gt;03</w:instrText>
      </w:r>
      <w:r w:rsidR="00100659">
        <w:rPr>
          <w:rtl/>
        </w:rPr>
        <w:instrText>76-0421&lt;/</w:instrText>
      </w:r>
      <w:r w:rsidR="00100659">
        <w:instrText>isbn&gt;&lt;urls&gt;&lt;/urls&gt;&lt;/record&gt;&lt;/Cite&gt;&lt;/EndNote</w:instrText>
      </w:r>
      <w:r w:rsidR="00100659">
        <w:rPr>
          <w:rtl/>
        </w:rPr>
        <w:instrText>&gt;</w:instrText>
      </w:r>
      <w:r w:rsidR="00100659">
        <w:rPr>
          <w:rtl/>
        </w:rPr>
        <w:fldChar w:fldCharType="separate"/>
      </w:r>
      <w:r w:rsidR="00100659">
        <w:rPr>
          <w:noProof/>
          <w:rtl/>
        </w:rPr>
        <w:t>[</w:t>
      </w:r>
      <w:hyperlink w:anchor="_ENREF_57" w:tooltip="Jayaraman, 2008 #53" w:history="1">
        <w:r w:rsidR="00100659">
          <w:rPr>
            <w:noProof/>
            <w:rtl/>
          </w:rPr>
          <w:t>57</w:t>
        </w:r>
      </w:hyperlink>
      <w:r w:rsidR="00100659">
        <w:rPr>
          <w:noProof/>
          <w:rtl/>
        </w:rPr>
        <w:t>]</w:t>
      </w:r>
      <w:r w:rsidR="00100659">
        <w:rPr>
          <w:rtl/>
        </w:rPr>
        <w:fldChar w:fldCharType="end"/>
      </w:r>
    </w:p>
    <w:p w:rsidR="0064459B" w:rsidRDefault="009B2772" w:rsidP="00263FAD">
      <w:pPr>
        <w:pStyle w:val="ab"/>
        <w:rPr>
          <w:rtl/>
          <w:lang w:bidi="fa-IR"/>
        </w:rPr>
      </w:pPr>
      <w:r>
        <w:rPr>
          <w:rFonts w:hint="cs"/>
          <w:rtl/>
          <w:lang w:bidi="fa-IR"/>
        </w:rPr>
        <w:t xml:space="preserve">پروفیل سرعت در داخل لایه مرزی با تغییرات سرعت در </w:t>
      </w:r>
      <w:r w:rsidR="00667B8A">
        <w:rPr>
          <w:rtl/>
          <w:lang w:bidi="fa-IR"/>
        </w:rPr>
        <w:fldChar w:fldCharType="begin"/>
      </w:r>
      <w:r w:rsidR="00667B8A">
        <w:rPr>
          <w:rtl/>
          <w:lang w:bidi="fa-IR"/>
        </w:rPr>
        <w:instrText xml:space="preserve"> </w:instrText>
      </w:r>
      <w:r w:rsidR="00667B8A">
        <w:rPr>
          <w:rFonts w:hint="cs"/>
          <w:lang w:bidi="fa-IR"/>
        </w:rPr>
        <w:instrText>REF</w:instrText>
      </w:r>
      <w:r w:rsidR="00667B8A">
        <w:rPr>
          <w:rFonts w:hint="cs"/>
          <w:rtl/>
          <w:lang w:bidi="fa-IR"/>
        </w:rPr>
        <w:instrText xml:space="preserve"> _</w:instrText>
      </w:r>
      <w:r w:rsidR="00667B8A">
        <w:rPr>
          <w:rFonts w:hint="cs"/>
          <w:lang w:bidi="fa-IR"/>
        </w:rPr>
        <w:instrText>Ref471205906 \r \h</w:instrText>
      </w:r>
      <w:r w:rsidR="00667B8A">
        <w:rPr>
          <w:rtl/>
          <w:lang w:bidi="fa-IR"/>
        </w:rPr>
        <w:instrText xml:space="preserve"> </w:instrText>
      </w:r>
      <w:r w:rsidR="00667B8A">
        <w:rPr>
          <w:rtl/>
          <w:lang w:bidi="fa-IR"/>
        </w:rPr>
      </w:r>
      <w:r w:rsidR="00667B8A">
        <w:rPr>
          <w:rtl/>
          <w:lang w:bidi="fa-IR"/>
        </w:rPr>
        <w:fldChar w:fldCharType="separate"/>
      </w:r>
      <w:r w:rsidR="007565EB">
        <w:rPr>
          <w:rtl/>
          <w:lang w:bidi="fa-IR"/>
        </w:rPr>
        <w:t xml:space="preserve">‏شکل (39) </w:t>
      </w:r>
      <w:r w:rsidR="00667B8A">
        <w:rPr>
          <w:rtl/>
          <w:lang w:bidi="fa-IR"/>
        </w:rPr>
        <w:fldChar w:fldCharType="end"/>
      </w:r>
      <w:r>
        <w:rPr>
          <w:rFonts w:hint="cs"/>
          <w:rtl/>
          <w:lang w:bidi="fa-IR"/>
        </w:rPr>
        <w:t xml:space="preserve">تا </w:t>
      </w:r>
      <w:r w:rsidR="00667B8A">
        <w:rPr>
          <w:rtl/>
          <w:lang w:bidi="fa-IR"/>
        </w:rPr>
        <w:fldChar w:fldCharType="begin"/>
      </w:r>
      <w:r w:rsidR="00667B8A">
        <w:rPr>
          <w:rtl/>
          <w:lang w:bidi="fa-IR"/>
        </w:rPr>
        <w:instrText xml:space="preserve"> </w:instrText>
      </w:r>
      <w:r w:rsidR="00667B8A">
        <w:rPr>
          <w:rFonts w:hint="cs"/>
          <w:lang w:bidi="fa-IR"/>
        </w:rPr>
        <w:instrText>REF</w:instrText>
      </w:r>
      <w:r w:rsidR="00667B8A">
        <w:rPr>
          <w:rFonts w:hint="cs"/>
          <w:rtl/>
          <w:lang w:bidi="fa-IR"/>
        </w:rPr>
        <w:instrText xml:space="preserve"> _</w:instrText>
      </w:r>
      <w:r w:rsidR="00667B8A">
        <w:rPr>
          <w:rFonts w:hint="cs"/>
          <w:lang w:bidi="fa-IR"/>
        </w:rPr>
        <w:instrText>Ref471205913 \r \h</w:instrText>
      </w:r>
      <w:r w:rsidR="00667B8A">
        <w:rPr>
          <w:rtl/>
          <w:lang w:bidi="fa-IR"/>
        </w:rPr>
        <w:instrText xml:space="preserve"> </w:instrText>
      </w:r>
      <w:r w:rsidR="00667B8A">
        <w:rPr>
          <w:rtl/>
          <w:lang w:bidi="fa-IR"/>
        </w:rPr>
      </w:r>
      <w:r w:rsidR="00667B8A">
        <w:rPr>
          <w:rtl/>
          <w:lang w:bidi="fa-IR"/>
        </w:rPr>
        <w:fldChar w:fldCharType="separate"/>
      </w:r>
      <w:r w:rsidR="007565EB">
        <w:rPr>
          <w:rtl/>
          <w:lang w:bidi="fa-IR"/>
        </w:rPr>
        <w:t xml:space="preserve">‏شکل (42) </w:t>
      </w:r>
      <w:r w:rsidR="00667B8A">
        <w:rPr>
          <w:rtl/>
          <w:lang w:bidi="fa-IR"/>
        </w:rPr>
        <w:fldChar w:fldCharType="end"/>
      </w:r>
      <w:r>
        <w:rPr>
          <w:rFonts w:hint="cs"/>
          <w:rtl/>
          <w:lang w:bidi="fa-IR"/>
        </w:rPr>
        <w:t xml:space="preserve">و با تغییر فرکانس در </w:t>
      </w:r>
      <w:r w:rsidR="00263FAD">
        <w:rPr>
          <w:rtl/>
          <w:lang w:bidi="fa-IR"/>
        </w:rPr>
        <w:fldChar w:fldCharType="begin"/>
      </w:r>
      <w:r w:rsidR="00263FAD">
        <w:rPr>
          <w:rtl/>
          <w:lang w:bidi="fa-IR"/>
        </w:rPr>
        <w:instrText xml:space="preserve"> </w:instrText>
      </w:r>
      <w:r w:rsidR="00263FAD">
        <w:rPr>
          <w:rFonts w:hint="cs"/>
          <w:lang w:bidi="fa-IR"/>
        </w:rPr>
        <w:instrText>REF</w:instrText>
      </w:r>
      <w:r w:rsidR="00263FAD">
        <w:rPr>
          <w:rFonts w:hint="cs"/>
          <w:rtl/>
          <w:lang w:bidi="fa-IR"/>
        </w:rPr>
        <w:instrText xml:space="preserve"> _</w:instrText>
      </w:r>
      <w:r w:rsidR="00263FAD">
        <w:rPr>
          <w:rFonts w:hint="cs"/>
          <w:lang w:bidi="fa-IR"/>
        </w:rPr>
        <w:instrText>Ref471206190 \r \h</w:instrText>
      </w:r>
      <w:r w:rsidR="00263FAD">
        <w:rPr>
          <w:rtl/>
          <w:lang w:bidi="fa-IR"/>
        </w:rPr>
        <w:instrText xml:space="preserve"> </w:instrText>
      </w:r>
      <w:r w:rsidR="00263FAD">
        <w:rPr>
          <w:rtl/>
          <w:lang w:bidi="fa-IR"/>
        </w:rPr>
      </w:r>
      <w:r w:rsidR="00263FAD">
        <w:rPr>
          <w:rtl/>
          <w:lang w:bidi="fa-IR"/>
        </w:rPr>
        <w:fldChar w:fldCharType="separate"/>
      </w:r>
      <w:r w:rsidR="007565EB">
        <w:rPr>
          <w:rtl/>
          <w:lang w:bidi="fa-IR"/>
        </w:rPr>
        <w:t xml:space="preserve">‏شکل (43) </w:t>
      </w:r>
      <w:r w:rsidR="00263FAD">
        <w:rPr>
          <w:rtl/>
          <w:lang w:bidi="fa-IR"/>
        </w:rPr>
        <w:fldChar w:fldCharType="end"/>
      </w:r>
      <w:r>
        <w:rPr>
          <w:rFonts w:hint="cs"/>
          <w:rtl/>
          <w:lang w:bidi="fa-IR"/>
        </w:rPr>
        <w:t xml:space="preserve">تا </w:t>
      </w:r>
      <w:r w:rsidR="00263FAD">
        <w:rPr>
          <w:rtl/>
          <w:lang w:bidi="fa-IR"/>
        </w:rPr>
        <w:fldChar w:fldCharType="begin"/>
      </w:r>
      <w:r w:rsidR="00263FAD">
        <w:rPr>
          <w:rtl/>
          <w:lang w:bidi="fa-IR"/>
        </w:rPr>
        <w:instrText xml:space="preserve"> </w:instrText>
      </w:r>
      <w:r w:rsidR="00263FAD">
        <w:rPr>
          <w:rFonts w:hint="cs"/>
          <w:lang w:bidi="fa-IR"/>
        </w:rPr>
        <w:instrText>REF</w:instrText>
      </w:r>
      <w:r w:rsidR="00263FAD">
        <w:rPr>
          <w:rFonts w:hint="cs"/>
          <w:rtl/>
          <w:lang w:bidi="fa-IR"/>
        </w:rPr>
        <w:instrText xml:space="preserve"> _</w:instrText>
      </w:r>
      <w:r w:rsidR="00263FAD">
        <w:rPr>
          <w:rFonts w:hint="cs"/>
          <w:lang w:bidi="fa-IR"/>
        </w:rPr>
        <w:instrText>Ref471206191 \r \h</w:instrText>
      </w:r>
      <w:r w:rsidR="00263FAD">
        <w:rPr>
          <w:rtl/>
          <w:lang w:bidi="fa-IR"/>
        </w:rPr>
        <w:instrText xml:space="preserve"> </w:instrText>
      </w:r>
      <w:r w:rsidR="00263FAD">
        <w:rPr>
          <w:rtl/>
          <w:lang w:bidi="fa-IR"/>
        </w:rPr>
      </w:r>
      <w:r w:rsidR="00263FAD">
        <w:rPr>
          <w:rtl/>
          <w:lang w:bidi="fa-IR"/>
        </w:rPr>
        <w:fldChar w:fldCharType="separate"/>
      </w:r>
      <w:r w:rsidR="007565EB">
        <w:rPr>
          <w:rtl/>
          <w:lang w:bidi="fa-IR"/>
        </w:rPr>
        <w:t xml:space="preserve">‏شکل (45) </w:t>
      </w:r>
      <w:r w:rsidR="00263FAD">
        <w:rPr>
          <w:rtl/>
          <w:lang w:bidi="fa-IR"/>
        </w:rPr>
        <w:fldChar w:fldCharType="end"/>
      </w:r>
      <w:r>
        <w:rPr>
          <w:rFonts w:hint="cs"/>
          <w:rtl/>
          <w:lang w:bidi="fa-IR"/>
        </w:rPr>
        <w:t>نشان داده شده است.</w:t>
      </w:r>
    </w:p>
    <w:p w:rsidR="00D660DF" w:rsidRDefault="00B94323" w:rsidP="00D660DF">
      <w:pPr>
        <w:pStyle w:val="ab"/>
        <w:jc w:val="center"/>
        <w:rPr>
          <w:rtl/>
          <w:lang w:bidi="fa-IR"/>
        </w:rPr>
      </w:pPr>
      <w:r>
        <w:rPr>
          <w:noProof/>
        </w:rPr>
        <w:drawing>
          <wp:inline distT="0" distB="0" distL="0" distR="0" wp14:anchorId="22F51239" wp14:editId="2EC8D599">
            <wp:extent cx="4879075" cy="3118513"/>
            <wp:effectExtent l="0" t="0" r="17145" b="2476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B94323" w:rsidRDefault="00B94323" w:rsidP="00B94323">
      <w:pPr>
        <w:pStyle w:val="a"/>
        <w:rPr>
          <w:rtl/>
        </w:rPr>
      </w:pPr>
      <w:bookmarkStart w:id="135" w:name="_Ref471205906"/>
      <w:r>
        <w:rPr>
          <w:rFonts w:hint="cs"/>
          <w:rtl/>
        </w:rPr>
        <w:t>پروفیل سرعت لایه مرزی در ایستگاه شماره‌ی 4 (سرعت 2 متر بر ثانیه)</w:t>
      </w:r>
      <w:bookmarkEnd w:id="135"/>
    </w:p>
    <w:p w:rsidR="00B94323" w:rsidRDefault="00B94323" w:rsidP="00D660DF">
      <w:pPr>
        <w:pStyle w:val="ab"/>
        <w:jc w:val="center"/>
        <w:rPr>
          <w:rtl/>
          <w:lang w:bidi="fa-IR"/>
        </w:rPr>
      </w:pPr>
      <w:r>
        <w:rPr>
          <w:noProof/>
        </w:rPr>
        <w:lastRenderedPageBreak/>
        <w:drawing>
          <wp:inline distT="0" distB="0" distL="0" distR="0" wp14:anchorId="69B70D98" wp14:editId="2E917735">
            <wp:extent cx="4394579" cy="2770495"/>
            <wp:effectExtent l="0" t="0" r="25400" b="1143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B94323" w:rsidRDefault="00B94323" w:rsidP="00B94323">
      <w:pPr>
        <w:pStyle w:val="a"/>
        <w:rPr>
          <w:rtl/>
        </w:rPr>
      </w:pPr>
      <w:r>
        <w:rPr>
          <w:rFonts w:hint="cs"/>
          <w:rtl/>
        </w:rPr>
        <w:t>پروفیل سرعت لایه مرزی در ایستگاه شماره‌ی 4 (سرعت 4 متر بر ثانیه)</w:t>
      </w:r>
    </w:p>
    <w:p w:rsidR="00B94323" w:rsidRDefault="00BE19D6" w:rsidP="00D660DF">
      <w:pPr>
        <w:pStyle w:val="ab"/>
        <w:jc w:val="center"/>
        <w:rPr>
          <w:rtl/>
          <w:lang w:bidi="fa-IR"/>
        </w:rPr>
      </w:pPr>
      <w:r>
        <w:rPr>
          <w:noProof/>
        </w:rPr>
        <w:drawing>
          <wp:inline distT="0" distB="0" distL="0" distR="0" wp14:anchorId="1D96F0D1" wp14:editId="42A13D1F">
            <wp:extent cx="4442346" cy="2947916"/>
            <wp:effectExtent l="0" t="0" r="15875"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BE19D6" w:rsidRDefault="00BE19D6" w:rsidP="00BE19D6">
      <w:pPr>
        <w:pStyle w:val="a"/>
        <w:rPr>
          <w:rtl/>
        </w:rPr>
      </w:pPr>
      <w:r>
        <w:rPr>
          <w:rFonts w:hint="cs"/>
          <w:rtl/>
        </w:rPr>
        <w:t>پروفیل سرعت لایه مرزی در ایستگاه شماره‌ی 4 (سرعت 5 متر بر ثانیه)</w:t>
      </w:r>
    </w:p>
    <w:p w:rsidR="00BE19D6" w:rsidRDefault="00583040" w:rsidP="00D660DF">
      <w:pPr>
        <w:pStyle w:val="ab"/>
        <w:jc w:val="center"/>
        <w:rPr>
          <w:rtl/>
          <w:lang w:bidi="fa-IR"/>
        </w:rPr>
      </w:pPr>
      <w:r>
        <w:rPr>
          <w:noProof/>
        </w:rPr>
        <w:lastRenderedPageBreak/>
        <w:drawing>
          <wp:inline distT="0" distB="0" distL="0" distR="0" wp14:anchorId="3EB294C5" wp14:editId="6402207B">
            <wp:extent cx="3985147" cy="2702257"/>
            <wp:effectExtent l="0" t="0" r="15875" b="2222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583040" w:rsidRDefault="00583040" w:rsidP="00583040">
      <w:pPr>
        <w:pStyle w:val="a"/>
        <w:rPr>
          <w:rtl/>
        </w:rPr>
      </w:pPr>
      <w:bookmarkStart w:id="136" w:name="_Ref471205913"/>
      <w:r>
        <w:rPr>
          <w:rFonts w:hint="cs"/>
          <w:rtl/>
        </w:rPr>
        <w:t>پروفیل سرعت لایه مرزی در ایستگاه شماره‌ی 4 (سرعت 10 متر بر ثانیه)</w:t>
      </w:r>
      <w:bookmarkEnd w:id="136"/>
    </w:p>
    <w:p w:rsidR="00583040" w:rsidRDefault="003C7706" w:rsidP="00D660DF">
      <w:pPr>
        <w:pStyle w:val="ab"/>
        <w:jc w:val="center"/>
        <w:rPr>
          <w:rtl/>
          <w:lang w:bidi="fa-IR"/>
        </w:rPr>
      </w:pPr>
      <w:r>
        <w:rPr>
          <w:noProof/>
        </w:rPr>
        <w:drawing>
          <wp:inline distT="0" distB="0" distL="0" distR="0" wp14:anchorId="40A5037F" wp14:editId="1583FFCC">
            <wp:extent cx="4476466" cy="2702256"/>
            <wp:effectExtent l="0" t="0" r="19685"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8E1D41" w:rsidRDefault="008E1D41" w:rsidP="008E1D41">
      <w:pPr>
        <w:pStyle w:val="a"/>
        <w:rPr>
          <w:rtl/>
        </w:rPr>
      </w:pPr>
      <w:bookmarkStart w:id="137" w:name="_Ref471206190"/>
      <w:r>
        <w:rPr>
          <w:rFonts w:hint="cs"/>
          <w:rtl/>
        </w:rPr>
        <w:t>پروفیل سرعت لایه مرزی در ایستگاه شماره‌ی 4 (فرکانس 2 کیلوهرتز)</w:t>
      </w:r>
      <w:bookmarkEnd w:id="137"/>
    </w:p>
    <w:p w:rsidR="008E1D41" w:rsidRDefault="00491963" w:rsidP="00D660DF">
      <w:pPr>
        <w:pStyle w:val="ab"/>
        <w:jc w:val="center"/>
        <w:rPr>
          <w:rtl/>
          <w:lang w:bidi="fa-IR"/>
        </w:rPr>
      </w:pPr>
      <w:r>
        <w:rPr>
          <w:noProof/>
        </w:rPr>
        <w:lastRenderedPageBreak/>
        <w:drawing>
          <wp:inline distT="0" distB="0" distL="0" distR="0" wp14:anchorId="03F8F4BA" wp14:editId="00D13F38">
            <wp:extent cx="4394579" cy="3439236"/>
            <wp:effectExtent l="0" t="0" r="25400" b="2794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4060A0" w:rsidRDefault="004060A0" w:rsidP="004060A0">
      <w:pPr>
        <w:pStyle w:val="a"/>
        <w:rPr>
          <w:rtl/>
        </w:rPr>
      </w:pPr>
      <w:r>
        <w:rPr>
          <w:rFonts w:hint="cs"/>
          <w:rtl/>
        </w:rPr>
        <w:t>پروفیل سرعت لایه مرزی در ایستگاه شماره‌ی 4 (فرکانس 4 کیلوهرتز)</w:t>
      </w:r>
    </w:p>
    <w:p w:rsidR="004060A0" w:rsidRDefault="00491963" w:rsidP="00D660DF">
      <w:pPr>
        <w:pStyle w:val="ab"/>
        <w:jc w:val="center"/>
        <w:rPr>
          <w:rtl/>
          <w:lang w:bidi="fa-IR"/>
        </w:rPr>
      </w:pPr>
      <w:r>
        <w:rPr>
          <w:noProof/>
        </w:rPr>
        <w:drawing>
          <wp:inline distT="0" distB="0" distL="0" distR="0" wp14:anchorId="7672EAEF" wp14:editId="31ABB761">
            <wp:extent cx="4387756" cy="2634017"/>
            <wp:effectExtent l="0" t="0" r="13335" b="1397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490F51" w:rsidRDefault="00490F51" w:rsidP="00490F51">
      <w:pPr>
        <w:pStyle w:val="a"/>
        <w:rPr>
          <w:rtl/>
        </w:rPr>
      </w:pPr>
      <w:bookmarkStart w:id="138" w:name="_Ref471206191"/>
      <w:r>
        <w:rPr>
          <w:rFonts w:hint="cs"/>
          <w:rtl/>
        </w:rPr>
        <w:t>پروفیل سرعت لایه مرزی در ایستگاه شماره‌ی 4 (فرکانس 6 کیلوهرتز)</w:t>
      </w:r>
      <w:bookmarkEnd w:id="138"/>
    </w:p>
    <w:p w:rsidR="006306D2" w:rsidRDefault="00010875" w:rsidP="00770756">
      <w:pPr>
        <w:pStyle w:val="ab"/>
        <w:rPr>
          <w:rtl/>
          <w:lang w:bidi="fa-IR"/>
        </w:rPr>
      </w:pPr>
      <w:r>
        <w:rPr>
          <w:rFonts w:hint="cs"/>
          <w:rtl/>
          <w:lang w:bidi="fa-IR"/>
        </w:rPr>
        <w:t xml:space="preserve">با توجه به تعداد ران‌های زیاد، </w:t>
      </w:r>
      <w:r w:rsidR="006306D2">
        <w:rPr>
          <w:rFonts w:hint="cs"/>
          <w:rtl/>
          <w:lang w:bidi="fa-IR"/>
        </w:rPr>
        <w:t xml:space="preserve">نمودار ضریب همگرایی برای سرعت 4 متر بر ثانیه در </w:t>
      </w:r>
      <w:r w:rsidR="00770756">
        <w:rPr>
          <w:rtl/>
          <w:lang w:bidi="fa-IR"/>
        </w:rPr>
        <w:fldChar w:fldCharType="begin"/>
      </w:r>
      <w:r w:rsidR="00770756">
        <w:rPr>
          <w:rtl/>
          <w:lang w:bidi="fa-IR"/>
        </w:rPr>
        <w:instrText xml:space="preserve"> </w:instrText>
      </w:r>
      <w:r w:rsidR="00770756">
        <w:rPr>
          <w:rFonts w:hint="cs"/>
          <w:lang w:bidi="fa-IR"/>
        </w:rPr>
        <w:instrText>REF</w:instrText>
      </w:r>
      <w:r w:rsidR="00770756">
        <w:rPr>
          <w:rFonts w:hint="cs"/>
          <w:rtl/>
          <w:lang w:bidi="fa-IR"/>
        </w:rPr>
        <w:instrText xml:space="preserve"> _</w:instrText>
      </w:r>
      <w:r w:rsidR="00770756">
        <w:rPr>
          <w:rFonts w:hint="cs"/>
          <w:lang w:bidi="fa-IR"/>
        </w:rPr>
        <w:instrText>Ref471206752 \r \h</w:instrText>
      </w:r>
      <w:r w:rsidR="00770756">
        <w:rPr>
          <w:rtl/>
          <w:lang w:bidi="fa-IR"/>
        </w:rPr>
        <w:instrText xml:space="preserve"> </w:instrText>
      </w:r>
      <w:r w:rsidR="00770756">
        <w:rPr>
          <w:rtl/>
          <w:lang w:bidi="fa-IR"/>
        </w:rPr>
      </w:r>
      <w:r w:rsidR="00770756">
        <w:rPr>
          <w:rtl/>
          <w:lang w:bidi="fa-IR"/>
        </w:rPr>
        <w:fldChar w:fldCharType="separate"/>
      </w:r>
      <w:r w:rsidR="007565EB">
        <w:rPr>
          <w:rtl/>
          <w:lang w:bidi="fa-IR"/>
        </w:rPr>
        <w:t xml:space="preserve">‏شکل (46) </w:t>
      </w:r>
      <w:r w:rsidR="00770756">
        <w:rPr>
          <w:rtl/>
          <w:lang w:bidi="fa-IR"/>
        </w:rPr>
        <w:fldChar w:fldCharType="end"/>
      </w:r>
      <w:r w:rsidR="006306D2">
        <w:rPr>
          <w:rFonts w:hint="cs"/>
          <w:rtl/>
          <w:lang w:bidi="fa-IR"/>
        </w:rPr>
        <w:t>نشان داده شده است.</w:t>
      </w:r>
    </w:p>
    <w:p w:rsidR="006306D2" w:rsidRDefault="006306D2" w:rsidP="006306D2">
      <w:pPr>
        <w:pStyle w:val="ab"/>
        <w:jc w:val="center"/>
        <w:rPr>
          <w:rtl/>
          <w:lang w:bidi="fa-IR"/>
        </w:rPr>
      </w:pPr>
      <w:r>
        <w:rPr>
          <w:noProof/>
        </w:rPr>
        <w:lastRenderedPageBreak/>
        <w:drawing>
          <wp:inline distT="0" distB="0" distL="0" distR="0" wp14:anchorId="57EB5823" wp14:editId="7AA12CCC">
            <wp:extent cx="4045306" cy="3549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5234" cy="3549222"/>
                    </a:xfrm>
                    <a:prstGeom prst="rect">
                      <a:avLst/>
                    </a:prstGeom>
                    <a:noFill/>
                    <a:ln>
                      <a:noFill/>
                    </a:ln>
                  </pic:spPr>
                </pic:pic>
              </a:graphicData>
            </a:graphic>
          </wp:inline>
        </w:drawing>
      </w:r>
    </w:p>
    <w:p w:rsidR="006306D2" w:rsidRDefault="006306D2" w:rsidP="006306D2">
      <w:pPr>
        <w:pStyle w:val="a"/>
        <w:rPr>
          <w:rtl/>
        </w:rPr>
      </w:pPr>
      <w:bookmarkStart w:id="139" w:name="_Ref471206752"/>
      <w:r>
        <w:rPr>
          <w:rFonts w:hint="cs"/>
          <w:rtl/>
        </w:rPr>
        <w:t>نمودار تغییرات ضریب همگرایی (سرعت 4 متر بر ثانیه)</w:t>
      </w:r>
      <w:bookmarkEnd w:id="139"/>
    </w:p>
    <w:p w:rsidR="00EF1932" w:rsidRDefault="003F3840" w:rsidP="00880FD9">
      <w:pPr>
        <w:pStyle w:val="-2"/>
        <w:rPr>
          <w:rtl/>
        </w:rPr>
      </w:pPr>
      <w:bookmarkStart w:id="140" w:name="_Toc471206787"/>
      <w:r>
        <w:rPr>
          <w:rFonts w:hint="cs"/>
          <w:rtl/>
        </w:rPr>
        <w:t xml:space="preserve">جریان آرام </w:t>
      </w:r>
      <w:r w:rsidR="009E5D19">
        <w:rPr>
          <w:rFonts w:hint="cs"/>
          <w:rtl/>
        </w:rPr>
        <w:t xml:space="preserve">ایرفویل </w:t>
      </w:r>
      <w:r w:rsidR="009E5D19">
        <w:t>NACA 0015</w:t>
      </w:r>
      <w:r>
        <w:rPr>
          <w:rFonts w:hint="cs"/>
          <w:rtl/>
        </w:rPr>
        <w:t xml:space="preserve"> (عدد رینولدز 45000 و عدد ماخ 1/0)</w:t>
      </w:r>
      <w:bookmarkEnd w:id="140"/>
    </w:p>
    <w:p w:rsidR="006D58B2" w:rsidRDefault="009E5D19" w:rsidP="00080BD3">
      <w:pPr>
        <w:pStyle w:val="ab"/>
        <w:rPr>
          <w:rtl/>
          <w:lang w:bidi="fa-IR"/>
        </w:rPr>
      </w:pPr>
      <w:r>
        <w:rPr>
          <w:rFonts w:hint="cs"/>
          <w:rtl/>
        </w:rPr>
        <w:t xml:space="preserve">در زاویه حمله‌ی 15 درجه و عدد رینولدز 45000، جریان از روی ایرفویل </w:t>
      </w:r>
      <w:r>
        <w:t>NACA 0015</w:t>
      </w:r>
      <w:r>
        <w:rPr>
          <w:rFonts w:hint="cs"/>
          <w:rtl/>
          <w:lang w:bidi="fa-IR"/>
        </w:rPr>
        <w:t xml:space="preserve"> کاملاً جدا می‌شود. </w:t>
      </w:r>
      <w:r w:rsidR="00813745">
        <w:rPr>
          <w:rFonts w:hint="cs"/>
          <w:rtl/>
          <w:lang w:bidi="fa-IR"/>
        </w:rPr>
        <w:t xml:space="preserve">با استفاده از مبدل پلاسمایی، جریان به سطح ایرفویل کاملاً چسبیده و ماهیت جریان آرام می‌باشد. </w:t>
      </w:r>
      <w:r w:rsidR="00080BD3">
        <w:rPr>
          <w:rFonts w:hint="cs"/>
          <w:rtl/>
          <w:lang w:bidi="fa-IR"/>
        </w:rPr>
        <w:t>ب</w:t>
      </w:r>
      <w:r>
        <w:rPr>
          <w:rFonts w:hint="cs"/>
          <w:rtl/>
          <w:lang w:bidi="fa-IR"/>
        </w:rPr>
        <w:t>ه منظور بررسی پاسخ‌های کد حاظر می‌توان نتایج کد را با نتایج منتشر شده توسط گ</w:t>
      </w:r>
      <w:r w:rsidRPr="0064459B">
        <w:rPr>
          <w:rFonts w:hint="cs"/>
          <w:rtl/>
          <w:lang w:bidi="fa-IR"/>
        </w:rPr>
        <w:t>یتوند و همکاران در سال 2005 مقایسه کرد.</w:t>
      </w:r>
      <w:r w:rsidR="007151FF" w:rsidRPr="0064459B">
        <w:rPr>
          <w:rFonts w:hint="cs"/>
          <w:rtl/>
          <w:lang w:bidi="fa-IR"/>
        </w:rPr>
        <w:t xml:space="preserve"> </w:t>
      </w:r>
      <w:r w:rsidR="006D58B2" w:rsidRPr="0064459B">
        <w:rPr>
          <w:rFonts w:hint="cs"/>
          <w:rtl/>
          <w:lang w:bidi="fa-IR"/>
        </w:rPr>
        <w:t xml:space="preserve">شبکه‌ی مورد استفاده در </w:t>
      </w:r>
      <w:r w:rsidR="007613FA" w:rsidRPr="0064459B">
        <w:rPr>
          <w:rtl/>
          <w:lang w:bidi="fa-IR"/>
        </w:rPr>
        <w:fldChar w:fldCharType="begin"/>
      </w:r>
      <w:r w:rsidR="007613FA" w:rsidRPr="0064459B">
        <w:rPr>
          <w:rtl/>
          <w:lang w:bidi="fa-IR"/>
        </w:rPr>
        <w:instrText xml:space="preserve"> </w:instrText>
      </w:r>
      <w:r w:rsidR="007613FA" w:rsidRPr="0064459B">
        <w:rPr>
          <w:rFonts w:hint="cs"/>
          <w:lang w:bidi="fa-IR"/>
        </w:rPr>
        <w:instrText>REF</w:instrText>
      </w:r>
      <w:r w:rsidR="007613FA" w:rsidRPr="0064459B">
        <w:rPr>
          <w:rFonts w:hint="cs"/>
          <w:rtl/>
          <w:lang w:bidi="fa-IR"/>
        </w:rPr>
        <w:instrText xml:space="preserve"> _</w:instrText>
      </w:r>
      <w:r w:rsidR="007613FA" w:rsidRPr="0064459B">
        <w:rPr>
          <w:rFonts w:hint="cs"/>
          <w:lang w:bidi="fa-IR"/>
        </w:rPr>
        <w:instrText>Ref469822062 \r \h</w:instrText>
      </w:r>
      <w:r w:rsidR="007613FA" w:rsidRPr="0064459B">
        <w:rPr>
          <w:rtl/>
          <w:lang w:bidi="fa-IR"/>
        </w:rPr>
        <w:instrText xml:space="preserve"> </w:instrText>
      </w:r>
      <w:r w:rsidR="0064459B">
        <w:rPr>
          <w:rtl/>
          <w:lang w:bidi="fa-IR"/>
        </w:rPr>
        <w:instrText xml:space="preserve"> \* </w:instrText>
      </w:r>
      <w:r w:rsidR="0064459B">
        <w:rPr>
          <w:lang w:bidi="fa-IR"/>
        </w:rPr>
        <w:instrText>MERGEFORMAT</w:instrText>
      </w:r>
      <w:r w:rsidR="0064459B">
        <w:rPr>
          <w:rtl/>
          <w:lang w:bidi="fa-IR"/>
        </w:rPr>
        <w:instrText xml:space="preserve"> </w:instrText>
      </w:r>
      <w:r w:rsidR="007613FA" w:rsidRPr="0064459B">
        <w:rPr>
          <w:rtl/>
          <w:lang w:bidi="fa-IR"/>
        </w:rPr>
      </w:r>
      <w:r w:rsidR="007613FA" w:rsidRPr="0064459B">
        <w:rPr>
          <w:rtl/>
          <w:lang w:bidi="fa-IR"/>
        </w:rPr>
        <w:fldChar w:fldCharType="separate"/>
      </w:r>
      <w:r w:rsidR="007565EB">
        <w:rPr>
          <w:rtl/>
          <w:lang w:bidi="fa-IR"/>
        </w:rPr>
        <w:t xml:space="preserve">‏شکل (47) </w:t>
      </w:r>
      <w:r w:rsidR="007613FA" w:rsidRPr="0064459B">
        <w:rPr>
          <w:rtl/>
          <w:lang w:bidi="fa-IR"/>
        </w:rPr>
        <w:fldChar w:fldCharType="end"/>
      </w:r>
      <w:r w:rsidR="006D58B2" w:rsidRPr="0064459B">
        <w:rPr>
          <w:rFonts w:hint="cs"/>
          <w:rtl/>
          <w:lang w:bidi="fa-IR"/>
        </w:rPr>
        <w:t>نشان داده شده است.</w:t>
      </w:r>
      <w:r w:rsidR="007613FA" w:rsidRPr="0064459B">
        <w:rPr>
          <w:rFonts w:hint="cs"/>
          <w:rtl/>
          <w:lang w:bidi="fa-IR"/>
        </w:rPr>
        <w:t xml:space="preserve"> این شبکه حاوی لایه مرزی و دارای</w:t>
      </w:r>
      <w:r w:rsidR="0064459B" w:rsidRPr="0064459B">
        <w:rPr>
          <w:rFonts w:hint="cs"/>
          <w:rtl/>
          <w:lang w:bidi="fa-IR"/>
        </w:rPr>
        <w:t xml:space="preserve"> 17371</w:t>
      </w:r>
      <w:r w:rsidR="007613FA">
        <w:rPr>
          <w:rFonts w:hint="cs"/>
          <w:rtl/>
          <w:lang w:bidi="fa-IR"/>
        </w:rPr>
        <w:t xml:space="preserve"> سلول محاسباتی است.</w:t>
      </w:r>
    </w:p>
    <w:p w:rsidR="006D58B2" w:rsidRDefault="006D58B2" w:rsidP="006D58B2">
      <w:pPr>
        <w:pStyle w:val="ab"/>
        <w:jc w:val="center"/>
        <w:rPr>
          <w:rtl/>
          <w:lang w:bidi="fa-IR"/>
        </w:rPr>
      </w:pPr>
      <w:r>
        <w:rPr>
          <w:rFonts w:hint="cs"/>
          <w:noProof/>
        </w:rPr>
        <w:lastRenderedPageBreak/>
        <w:drawing>
          <wp:inline distT="0" distB="0" distL="0" distR="0" wp14:anchorId="113929C8" wp14:editId="590493FA">
            <wp:extent cx="3479573" cy="3063923"/>
            <wp:effectExtent l="0" t="0" r="698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2118" cy="3066164"/>
                    </a:xfrm>
                    <a:prstGeom prst="rect">
                      <a:avLst/>
                    </a:prstGeom>
                    <a:noFill/>
                    <a:ln>
                      <a:noFill/>
                    </a:ln>
                  </pic:spPr>
                </pic:pic>
              </a:graphicData>
            </a:graphic>
          </wp:inline>
        </w:drawing>
      </w:r>
    </w:p>
    <w:p w:rsidR="006D58B2" w:rsidRDefault="006D58B2" w:rsidP="00030835">
      <w:pPr>
        <w:pStyle w:val="a"/>
        <w:rPr>
          <w:rtl/>
        </w:rPr>
      </w:pPr>
      <w:bookmarkStart w:id="141" w:name="_Ref469822062"/>
      <w:r>
        <w:rPr>
          <w:rFonts w:hint="cs"/>
          <w:rtl/>
        </w:rPr>
        <w:t xml:space="preserve">شبکه حول ایرفویل </w:t>
      </w:r>
      <w:r>
        <w:t>NACA 0015</w:t>
      </w:r>
      <w:r>
        <w:rPr>
          <w:rFonts w:hint="cs"/>
          <w:rtl/>
        </w:rPr>
        <w:t xml:space="preserve"> </w:t>
      </w:r>
      <w:bookmarkEnd w:id="141"/>
    </w:p>
    <w:p w:rsidR="00584711" w:rsidRDefault="00584711" w:rsidP="00AB13C1">
      <w:pPr>
        <w:pStyle w:val="ab"/>
        <w:rPr>
          <w:rtl/>
          <w:lang w:bidi="fa-IR"/>
        </w:rPr>
      </w:pPr>
      <w:r>
        <w:rPr>
          <w:rFonts w:hint="cs"/>
          <w:rtl/>
          <w:lang w:bidi="fa-IR"/>
        </w:rPr>
        <w:t xml:space="preserve">کانتورهای </w:t>
      </w:r>
      <w:r w:rsidR="00331AAB">
        <w:rPr>
          <w:rFonts w:hint="cs"/>
          <w:rtl/>
          <w:lang w:bidi="fa-IR"/>
        </w:rPr>
        <w:t>ماخ و فشار</w:t>
      </w:r>
      <w:r>
        <w:rPr>
          <w:rFonts w:hint="cs"/>
          <w:rtl/>
          <w:lang w:bidi="fa-IR"/>
        </w:rPr>
        <w:t xml:space="preserve"> در حالت بدون کنترل در </w:t>
      </w:r>
      <w:r w:rsidR="00E90758">
        <w:rPr>
          <w:rtl/>
          <w:lang w:bidi="fa-IR"/>
        </w:rPr>
        <w:fldChar w:fldCharType="begin"/>
      </w:r>
      <w:r w:rsidR="00E90758">
        <w:rPr>
          <w:rtl/>
          <w:lang w:bidi="fa-IR"/>
        </w:rPr>
        <w:instrText xml:space="preserve"> </w:instrText>
      </w:r>
      <w:r w:rsidR="00E90758">
        <w:rPr>
          <w:rFonts w:hint="cs"/>
          <w:lang w:bidi="fa-IR"/>
        </w:rPr>
        <w:instrText>REF</w:instrText>
      </w:r>
      <w:r w:rsidR="00E90758">
        <w:rPr>
          <w:rFonts w:hint="cs"/>
          <w:rtl/>
          <w:lang w:bidi="fa-IR"/>
        </w:rPr>
        <w:instrText xml:space="preserve"> _</w:instrText>
      </w:r>
      <w:r w:rsidR="00E90758">
        <w:rPr>
          <w:rFonts w:hint="cs"/>
          <w:lang w:bidi="fa-IR"/>
        </w:rPr>
        <w:instrText>Ref471198240 \r \h</w:instrText>
      </w:r>
      <w:r w:rsidR="00E90758">
        <w:rPr>
          <w:rtl/>
          <w:lang w:bidi="fa-IR"/>
        </w:rPr>
        <w:instrText xml:space="preserve"> </w:instrText>
      </w:r>
      <w:r w:rsidR="00E90758">
        <w:rPr>
          <w:rtl/>
          <w:lang w:bidi="fa-IR"/>
        </w:rPr>
      </w:r>
      <w:r w:rsidR="00E90758">
        <w:rPr>
          <w:rtl/>
          <w:lang w:bidi="fa-IR"/>
        </w:rPr>
        <w:fldChar w:fldCharType="separate"/>
      </w:r>
      <w:r w:rsidR="007565EB">
        <w:rPr>
          <w:rtl/>
          <w:lang w:bidi="fa-IR"/>
        </w:rPr>
        <w:t xml:space="preserve">‏شکل (48) </w:t>
      </w:r>
      <w:r w:rsidR="00E90758">
        <w:rPr>
          <w:rtl/>
          <w:lang w:bidi="fa-IR"/>
        </w:rPr>
        <w:fldChar w:fldCharType="end"/>
      </w:r>
      <w:r w:rsidR="00E90758">
        <w:rPr>
          <w:rFonts w:hint="cs"/>
          <w:rtl/>
          <w:lang w:bidi="fa-IR"/>
        </w:rPr>
        <w:t>و</w:t>
      </w:r>
      <w:r w:rsidR="00AB13C1">
        <w:rPr>
          <w:rFonts w:hint="cs"/>
          <w:rtl/>
          <w:lang w:bidi="fa-IR"/>
        </w:rPr>
        <w:t xml:space="preserve"> </w:t>
      </w:r>
      <w:r w:rsidR="00E90758">
        <w:rPr>
          <w:rtl/>
          <w:lang w:bidi="fa-IR"/>
        </w:rPr>
        <w:fldChar w:fldCharType="begin"/>
      </w:r>
      <w:r w:rsidR="00E90758">
        <w:rPr>
          <w:rtl/>
          <w:lang w:bidi="fa-IR"/>
        </w:rPr>
        <w:instrText xml:space="preserve"> </w:instrText>
      </w:r>
      <w:r w:rsidR="00E90758">
        <w:rPr>
          <w:rFonts w:hint="cs"/>
          <w:lang w:bidi="fa-IR"/>
        </w:rPr>
        <w:instrText>REF</w:instrText>
      </w:r>
      <w:r w:rsidR="00E90758">
        <w:rPr>
          <w:rFonts w:hint="cs"/>
          <w:rtl/>
          <w:lang w:bidi="fa-IR"/>
        </w:rPr>
        <w:instrText xml:space="preserve"> _</w:instrText>
      </w:r>
      <w:r w:rsidR="00E90758">
        <w:rPr>
          <w:rFonts w:hint="cs"/>
          <w:lang w:bidi="fa-IR"/>
        </w:rPr>
        <w:instrText>Ref471198247 \r \h</w:instrText>
      </w:r>
      <w:r w:rsidR="00E90758">
        <w:rPr>
          <w:rtl/>
          <w:lang w:bidi="fa-IR"/>
        </w:rPr>
        <w:instrText xml:space="preserve"> </w:instrText>
      </w:r>
      <w:r w:rsidR="00E90758">
        <w:rPr>
          <w:rtl/>
          <w:lang w:bidi="fa-IR"/>
        </w:rPr>
      </w:r>
      <w:r w:rsidR="00E90758">
        <w:rPr>
          <w:rtl/>
          <w:lang w:bidi="fa-IR"/>
        </w:rPr>
        <w:fldChar w:fldCharType="separate"/>
      </w:r>
      <w:r w:rsidR="007565EB">
        <w:rPr>
          <w:rtl/>
          <w:lang w:bidi="fa-IR"/>
        </w:rPr>
        <w:t xml:space="preserve">‏شکل (49) </w:t>
      </w:r>
      <w:r w:rsidR="00E90758">
        <w:rPr>
          <w:rtl/>
          <w:lang w:bidi="fa-IR"/>
        </w:rPr>
        <w:fldChar w:fldCharType="end"/>
      </w:r>
      <w:r w:rsidR="00AB13C1">
        <w:rPr>
          <w:rFonts w:hint="cs"/>
          <w:rtl/>
          <w:lang w:bidi="fa-IR"/>
        </w:rPr>
        <w:t xml:space="preserve"> </w:t>
      </w:r>
      <w:r>
        <w:rPr>
          <w:rFonts w:hint="cs"/>
          <w:rtl/>
          <w:lang w:bidi="fa-IR"/>
        </w:rPr>
        <w:t>نشان داده شده است. همانطور که مشاهده می‌شود جریان از روی سطح کاملاً جدا شده و ماهیت جریان مغشوش است.</w:t>
      </w:r>
      <w:r w:rsidR="009F4CB6">
        <w:rPr>
          <w:rFonts w:hint="cs"/>
          <w:rtl/>
          <w:lang w:bidi="fa-IR"/>
        </w:rPr>
        <w:t xml:space="preserve"> بردارهای سرعت در میدان جریان در </w:t>
      </w:r>
      <w:r w:rsidR="009F4CB6">
        <w:rPr>
          <w:rtl/>
          <w:lang w:bidi="fa-IR"/>
        </w:rPr>
        <w:fldChar w:fldCharType="begin"/>
      </w:r>
      <w:r w:rsidR="009F4CB6">
        <w:rPr>
          <w:rtl/>
          <w:lang w:bidi="fa-IR"/>
        </w:rPr>
        <w:instrText xml:space="preserve"> </w:instrText>
      </w:r>
      <w:r w:rsidR="009F4CB6">
        <w:rPr>
          <w:rFonts w:hint="cs"/>
          <w:lang w:bidi="fa-IR"/>
        </w:rPr>
        <w:instrText>REF</w:instrText>
      </w:r>
      <w:r w:rsidR="009F4CB6">
        <w:rPr>
          <w:rFonts w:hint="cs"/>
          <w:rtl/>
          <w:lang w:bidi="fa-IR"/>
        </w:rPr>
        <w:instrText xml:space="preserve"> _</w:instrText>
      </w:r>
      <w:r w:rsidR="009F4CB6">
        <w:rPr>
          <w:rFonts w:hint="cs"/>
          <w:lang w:bidi="fa-IR"/>
        </w:rPr>
        <w:instrText>Ref471198377 \r \h</w:instrText>
      </w:r>
      <w:r w:rsidR="009F4CB6">
        <w:rPr>
          <w:rtl/>
          <w:lang w:bidi="fa-IR"/>
        </w:rPr>
        <w:instrText xml:space="preserve"> </w:instrText>
      </w:r>
      <w:r w:rsidR="009F4CB6">
        <w:rPr>
          <w:rtl/>
          <w:lang w:bidi="fa-IR"/>
        </w:rPr>
      </w:r>
      <w:r w:rsidR="009F4CB6">
        <w:rPr>
          <w:rtl/>
          <w:lang w:bidi="fa-IR"/>
        </w:rPr>
        <w:fldChar w:fldCharType="separate"/>
      </w:r>
      <w:r w:rsidR="007565EB">
        <w:rPr>
          <w:rtl/>
          <w:lang w:bidi="fa-IR"/>
        </w:rPr>
        <w:t xml:space="preserve">‏شکل (50) </w:t>
      </w:r>
      <w:r w:rsidR="009F4CB6">
        <w:rPr>
          <w:rtl/>
          <w:lang w:bidi="fa-IR"/>
        </w:rPr>
        <w:fldChar w:fldCharType="end"/>
      </w:r>
      <w:r w:rsidR="009F4CB6">
        <w:rPr>
          <w:rFonts w:hint="cs"/>
          <w:rtl/>
          <w:lang w:bidi="fa-IR"/>
        </w:rPr>
        <w:t>نشان داده شده است.</w:t>
      </w:r>
    </w:p>
    <w:p w:rsidR="00FD5A3E" w:rsidRDefault="00FD5A3E" w:rsidP="00FD5A3E">
      <w:pPr>
        <w:pStyle w:val="ab"/>
        <w:jc w:val="center"/>
        <w:rPr>
          <w:rtl/>
          <w:lang w:bidi="fa-IR"/>
        </w:rPr>
      </w:pPr>
      <w:r>
        <w:rPr>
          <w:noProof/>
        </w:rPr>
        <w:drawing>
          <wp:inline distT="0" distB="0" distL="0" distR="0" wp14:anchorId="78651A2E" wp14:editId="59AA5C28">
            <wp:extent cx="3323230" cy="26506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23279" cy="2650671"/>
                    </a:xfrm>
                    <a:prstGeom prst="rect">
                      <a:avLst/>
                    </a:prstGeom>
                    <a:noFill/>
                    <a:ln>
                      <a:noFill/>
                    </a:ln>
                  </pic:spPr>
                </pic:pic>
              </a:graphicData>
            </a:graphic>
          </wp:inline>
        </w:drawing>
      </w:r>
    </w:p>
    <w:p w:rsidR="00FD5A3E" w:rsidRDefault="00FD5A3E" w:rsidP="00700F65">
      <w:pPr>
        <w:pStyle w:val="a"/>
        <w:rPr>
          <w:rtl/>
        </w:rPr>
      </w:pPr>
      <w:bookmarkStart w:id="142" w:name="_Ref471198240"/>
      <w:r>
        <w:rPr>
          <w:rFonts w:hint="cs"/>
          <w:rtl/>
        </w:rPr>
        <w:t xml:space="preserve">کانتور </w:t>
      </w:r>
      <w:r w:rsidR="00700F65">
        <w:rPr>
          <w:rFonts w:hint="cs"/>
          <w:rtl/>
        </w:rPr>
        <w:t>تغییرات عدد ماخ در میدان جریان در حالت بدون کنترل (رینولدز 45000 ، زاویه حمله 15 درجه)</w:t>
      </w:r>
      <w:bookmarkEnd w:id="142"/>
    </w:p>
    <w:p w:rsidR="00FD5A3E" w:rsidRDefault="002C6C22" w:rsidP="00FD5A3E">
      <w:pPr>
        <w:pStyle w:val="ab"/>
        <w:jc w:val="center"/>
        <w:rPr>
          <w:rtl/>
          <w:lang w:bidi="fa-IR"/>
        </w:rPr>
      </w:pPr>
      <w:r>
        <w:rPr>
          <w:noProof/>
        </w:rPr>
        <w:lastRenderedPageBreak/>
        <w:drawing>
          <wp:inline distT="0" distB="0" distL="0" distR="0" wp14:anchorId="779E57B3" wp14:editId="109760D2">
            <wp:extent cx="3333191" cy="2681785"/>
            <wp:effectExtent l="0" t="0" r="63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3042" cy="2681665"/>
                    </a:xfrm>
                    <a:prstGeom prst="rect">
                      <a:avLst/>
                    </a:prstGeom>
                    <a:noFill/>
                    <a:ln>
                      <a:noFill/>
                    </a:ln>
                  </pic:spPr>
                </pic:pic>
              </a:graphicData>
            </a:graphic>
          </wp:inline>
        </w:drawing>
      </w:r>
    </w:p>
    <w:p w:rsidR="002C6C22" w:rsidRDefault="002C6C22" w:rsidP="002C6C22">
      <w:pPr>
        <w:pStyle w:val="a"/>
        <w:rPr>
          <w:rtl/>
        </w:rPr>
      </w:pPr>
      <w:bookmarkStart w:id="143" w:name="_Ref471198247"/>
      <w:r>
        <w:rPr>
          <w:rFonts w:hint="cs"/>
          <w:rtl/>
        </w:rPr>
        <w:t>کانتور تغییرات فشار در میدان جریان در حالت بدون کنترل (رینولدز 45000 ، زاویه حمله 15 درجه)</w:t>
      </w:r>
      <w:bookmarkEnd w:id="143"/>
    </w:p>
    <w:p w:rsidR="0090573D" w:rsidRDefault="0090573D" w:rsidP="0090573D">
      <w:pPr>
        <w:pStyle w:val="ab"/>
        <w:jc w:val="center"/>
        <w:rPr>
          <w:rtl/>
          <w:lang w:bidi="fa-IR"/>
        </w:rPr>
      </w:pPr>
      <w:r>
        <w:rPr>
          <w:rFonts w:hint="cs"/>
          <w:noProof/>
        </w:rPr>
        <w:drawing>
          <wp:inline distT="0" distB="0" distL="0" distR="0" wp14:anchorId="1A6A1642" wp14:editId="72E49DC4">
            <wp:extent cx="3186752" cy="2571386"/>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86710" cy="2571352"/>
                    </a:xfrm>
                    <a:prstGeom prst="rect">
                      <a:avLst/>
                    </a:prstGeom>
                    <a:noFill/>
                    <a:ln>
                      <a:noFill/>
                    </a:ln>
                  </pic:spPr>
                </pic:pic>
              </a:graphicData>
            </a:graphic>
          </wp:inline>
        </w:drawing>
      </w:r>
    </w:p>
    <w:p w:rsidR="0090573D" w:rsidRDefault="0090573D" w:rsidP="0090573D">
      <w:pPr>
        <w:pStyle w:val="a"/>
        <w:rPr>
          <w:rtl/>
        </w:rPr>
      </w:pPr>
      <w:bookmarkStart w:id="144" w:name="_Ref471198377"/>
      <w:r>
        <w:rPr>
          <w:rFonts w:hint="cs"/>
          <w:rtl/>
        </w:rPr>
        <w:t>بردارهای سرعت در میدان جریان در حالت بدون کنترل (رینولدز 45000 ، زاویه حمله 15 درجه)</w:t>
      </w:r>
      <w:bookmarkEnd w:id="144"/>
    </w:p>
    <w:p w:rsidR="00BF3D89" w:rsidRDefault="007151FF" w:rsidP="00A928B3">
      <w:pPr>
        <w:pStyle w:val="ab"/>
        <w:rPr>
          <w:rtl/>
          <w:lang w:bidi="fa-IR"/>
        </w:rPr>
      </w:pPr>
      <w:r>
        <w:rPr>
          <w:rFonts w:hint="cs"/>
          <w:rtl/>
          <w:lang w:bidi="fa-IR"/>
        </w:rPr>
        <w:t>در</w:t>
      </w:r>
      <w:r w:rsidR="00C27444">
        <w:rPr>
          <w:rFonts w:hint="cs"/>
          <w:rtl/>
          <w:lang w:bidi="fa-IR"/>
        </w:rPr>
        <w:t xml:space="preserve"> </w:t>
      </w:r>
      <w:r w:rsidR="00C27444">
        <w:rPr>
          <w:rtl/>
          <w:lang w:bidi="fa-IR"/>
        </w:rPr>
        <w:fldChar w:fldCharType="begin"/>
      </w:r>
      <w:r w:rsidR="00C27444">
        <w:rPr>
          <w:rtl/>
          <w:lang w:bidi="fa-IR"/>
        </w:rPr>
        <w:instrText xml:space="preserve"> </w:instrText>
      </w:r>
      <w:r w:rsidR="00C27444">
        <w:rPr>
          <w:rFonts w:hint="cs"/>
          <w:lang w:bidi="fa-IR"/>
        </w:rPr>
        <w:instrText>REF</w:instrText>
      </w:r>
      <w:r w:rsidR="00C27444">
        <w:rPr>
          <w:rFonts w:hint="cs"/>
          <w:rtl/>
          <w:lang w:bidi="fa-IR"/>
        </w:rPr>
        <w:instrText xml:space="preserve"> _</w:instrText>
      </w:r>
      <w:r w:rsidR="00C27444">
        <w:rPr>
          <w:rFonts w:hint="cs"/>
          <w:lang w:bidi="fa-IR"/>
        </w:rPr>
        <w:instrText>Ref471198746 \r \h</w:instrText>
      </w:r>
      <w:r w:rsidR="00C27444">
        <w:rPr>
          <w:rtl/>
          <w:lang w:bidi="fa-IR"/>
        </w:rPr>
        <w:instrText xml:space="preserve"> </w:instrText>
      </w:r>
      <w:r w:rsidR="00C27444">
        <w:rPr>
          <w:rtl/>
          <w:lang w:bidi="fa-IR"/>
        </w:rPr>
      </w:r>
      <w:r w:rsidR="00C27444">
        <w:rPr>
          <w:rtl/>
          <w:lang w:bidi="fa-IR"/>
        </w:rPr>
        <w:fldChar w:fldCharType="separate"/>
      </w:r>
      <w:r w:rsidR="007565EB">
        <w:rPr>
          <w:rtl/>
          <w:lang w:bidi="fa-IR"/>
        </w:rPr>
        <w:t xml:space="preserve">‏شکل (51) </w:t>
      </w:r>
      <w:r w:rsidR="00C27444">
        <w:rPr>
          <w:rtl/>
          <w:lang w:bidi="fa-IR"/>
        </w:rPr>
        <w:fldChar w:fldCharType="end"/>
      </w:r>
      <w:r w:rsidR="005C6045">
        <w:rPr>
          <w:rtl/>
          <w:lang w:bidi="fa-IR"/>
        </w:rPr>
        <w:fldChar w:fldCharType="begin"/>
      </w:r>
      <w:r w:rsidR="005C6045">
        <w:rPr>
          <w:rtl/>
          <w:lang w:bidi="fa-IR"/>
        </w:rPr>
        <w:instrText xml:space="preserve"> </w:instrText>
      </w:r>
      <w:r w:rsidR="005C6045">
        <w:rPr>
          <w:rFonts w:hint="cs"/>
          <w:lang w:bidi="fa-IR"/>
        </w:rPr>
        <w:instrText>REF</w:instrText>
      </w:r>
      <w:r w:rsidR="005C6045">
        <w:rPr>
          <w:rFonts w:hint="cs"/>
          <w:rtl/>
          <w:lang w:bidi="fa-IR"/>
        </w:rPr>
        <w:instrText xml:space="preserve"> _</w:instrText>
      </w:r>
      <w:r w:rsidR="005C6045">
        <w:rPr>
          <w:rFonts w:hint="cs"/>
          <w:lang w:bidi="fa-IR"/>
        </w:rPr>
        <w:instrText>Ref469821490 \r \h</w:instrText>
      </w:r>
      <w:r w:rsidR="005C6045">
        <w:rPr>
          <w:rtl/>
          <w:lang w:bidi="fa-IR"/>
        </w:rPr>
        <w:instrText xml:space="preserve"> </w:instrText>
      </w:r>
      <w:r w:rsidR="005C6045">
        <w:rPr>
          <w:rtl/>
          <w:lang w:bidi="fa-IR"/>
        </w:rPr>
      </w:r>
      <w:r w:rsidR="005C6045">
        <w:rPr>
          <w:rtl/>
          <w:lang w:bidi="fa-IR"/>
        </w:rPr>
        <w:fldChar w:fldCharType="separate"/>
      </w:r>
      <w:r w:rsidR="007565EB">
        <w:rPr>
          <w:b/>
          <w:bCs/>
          <w:lang w:bidi="fa-IR"/>
        </w:rPr>
        <w:t>Error! Reference source not found.</w:t>
      </w:r>
      <w:r w:rsidR="005C6045">
        <w:rPr>
          <w:rtl/>
          <w:lang w:bidi="fa-IR"/>
        </w:rPr>
        <w:fldChar w:fldCharType="end"/>
      </w:r>
      <w:r w:rsidR="004642A5">
        <w:rPr>
          <w:rFonts w:hint="cs"/>
          <w:rtl/>
          <w:lang w:bidi="fa-IR"/>
        </w:rPr>
        <w:t>و</w:t>
      </w:r>
      <w:r w:rsidR="00C27444">
        <w:rPr>
          <w:rFonts w:hint="cs"/>
          <w:rtl/>
          <w:lang w:bidi="fa-IR"/>
        </w:rPr>
        <w:t xml:space="preserve"> </w:t>
      </w:r>
      <w:r w:rsidR="00C27444">
        <w:rPr>
          <w:rtl/>
          <w:lang w:bidi="fa-IR"/>
        </w:rPr>
        <w:fldChar w:fldCharType="begin"/>
      </w:r>
      <w:r w:rsidR="00C27444">
        <w:rPr>
          <w:rtl/>
          <w:lang w:bidi="fa-IR"/>
        </w:rPr>
        <w:instrText xml:space="preserve"> </w:instrText>
      </w:r>
      <w:r w:rsidR="00C27444">
        <w:rPr>
          <w:rFonts w:hint="cs"/>
          <w:lang w:bidi="fa-IR"/>
        </w:rPr>
        <w:instrText>REF</w:instrText>
      </w:r>
      <w:r w:rsidR="00C27444">
        <w:rPr>
          <w:rFonts w:hint="cs"/>
          <w:rtl/>
          <w:lang w:bidi="fa-IR"/>
        </w:rPr>
        <w:instrText xml:space="preserve"> _</w:instrText>
      </w:r>
      <w:r w:rsidR="00C27444">
        <w:rPr>
          <w:rFonts w:hint="cs"/>
          <w:lang w:bidi="fa-IR"/>
        </w:rPr>
        <w:instrText>Ref471198752 \r \h</w:instrText>
      </w:r>
      <w:r w:rsidR="00C27444">
        <w:rPr>
          <w:rtl/>
          <w:lang w:bidi="fa-IR"/>
        </w:rPr>
        <w:instrText xml:space="preserve"> </w:instrText>
      </w:r>
      <w:r w:rsidR="00C27444">
        <w:rPr>
          <w:rtl/>
          <w:lang w:bidi="fa-IR"/>
        </w:rPr>
      </w:r>
      <w:r w:rsidR="00C27444">
        <w:rPr>
          <w:rtl/>
          <w:lang w:bidi="fa-IR"/>
        </w:rPr>
        <w:fldChar w:fldCharType="separate"/>
      </w:r>
      <w:r w:rsidR="007565EB">
        <w:rPr>
          <w:rtl/>
          <w:lang w:bidi="fa-IR"/>
        </w:rPr>
        <w:t xml:space="preserve">‏شکل (52) </w:t>
      </w:r>
      <w:r w:rsidR="00C27444">
        <w:rPr>
          <w:rtl/>
          <w:lang w:bidi="fa-IR"/>
        </w:rPr>
        <w:fldChar w:fldCharType="end"/>
      </w:r>
      <w:r w:rsidR="00C27444">
        <w:rPr>
          <w:rFonts w:hint="cs"/>
          <w:rtl/>
          <w:lang w:bidi="fa-IR"/>
        </w:rPr>
        <w:t xml:space="preserve"> </w:t>
      </w:r>
      <w:r w:rsidR="004642A5">
        <w:rPr>
          <w:rtl/>
          <w:lang w:bidi="fa-IR"/>
        </w:rPr>
        <w:fldChar w:fldCharType="begin"/>
      </w:r>
      <w:r w:rsidR="004642A5">
        <w:rPr>
          <w:rtl/>
          <w:lang w:bidi="fa-IR"/>
        </w:rPr>
        <w:instrText xml:space="preserve"> </w:instrText>
      </w:r>
      <w:r w:rsidR="004642A5">
        <w:rPr>
          <w:rFonts w:hint="cs"/>
          <w:lang w:bidi="fa-IR"/>
        </w:rPr>
        <w:instrText>REF</w:instrText>
      </w:r>
      <w:r w:rsidR="004642A5">
        <w:rPr>
          <w:rFonts w:hint="cs"/>
          <w:rtl/>
          <w:lang w:bidi="fa-IR"/>
        </w:rPr>
        <w:instrText xml:space="preserve"> _</w:instrText>
      </w:r>
      <w:r w:rsidR="004642A5">
        <w:rPr>
          <w:rFonts w:hint="cs"/>
          <w:lang w:bidi="fa-IR"/>
        </w:rPr>
        <w:instrText>Ref469821620 \r \h</w:instrText>
      </w:r>
      <w:r w:rsidR="004642A5">
        <w:rPr>
          <w:rtl/>
          <w:lang w:bidi="fa-IR"/>
        </w:rPr>
        <w:instrText xml:space="preserve"> </w:instrText>
      </w:r>
      <w:r w:rsidR="004642A5">
        <w:rPr>
          <w:rtl/>
          <w:lang w:bidi="fa-IR"/>
        </w:rPr>
      </w:r>
      <w:r w:rsidR="004642A5">
        <w:rPr>
          <w:rtl/>
          <w:lang w:bidi="fa-IR"/>
        </w:rPr>
        <w:fldChar w:fldCharType="separate"/>
      </w:r>
      <w:r w:rsidR="007565EB">
        <w:rPr>
          <w:b/>
          <w:bCs/>
          <w:lang w:bidi="fa-IR"/>
        </w:rPr>
        <w:t>Error! Reference source not found.</w:t>
      </w:r>
      <w:r w:rsidR="004642A5">
        <w:rPr>
          <w:rtl/>
          <w:lang w:bidi="fa-IR"/>
        </w:rPr>
        <w:fldChar w:fldCharType="end"/>
      </w:r>
      <w:r>
        <w:rPr>
          <w:rFonts w:hint="cs"/>
          <w:rtl/>
          <w:lang w:bidi="fa-IR"/>
        </w:rPr>
        <w:t>کانتور</w:t>
      </w:r>
      <w:r w:rsidR="00C27444">
        <w:rPr>
          <w:rFonts w:hint="cs"/>
          <w:rtl/>
          <w:lang w:bidi="fa-IR"/>
        </w:rPr>
        <w:t xml:space="preserve"> عدد</w:t>
      </w:r>
      <w:r>
        <w:rPr>
          <w:rFonts w:hint="cs"/>
          <w:rtl/>
          <w:lang w:bidi="fa-IR"/>
        </w:rPr>
        <w:t xml:space="preserve"> </w:t>
      </w:r>
      <w:r w:rsidR="00C27444">
        <w:rPr>
          <w:rFonts w:hint="cs"/>
          <w:rtl/>
          <w:lang w:bidi="fa-IR"/>
        </w:rPr>
        <w:t>ماخ</w:t>
      </w:r>
      <w:r>
        <w:rPr>
          <w:rFonts w:hint="cs"/>
          <w:rtl/>
          <w:lang w:bidi="fa-IR"/>
        </w:rPr>
        <w:t xml:space="preserve"> </w:t>
      </w:r>
      <w:r w:rsidR="004642A5">
        <w:rPr>
          <w:rFonts w:hint="cs"/>
          <w:rtl/>
          <w:lang w:bidi="fa-IR"/>
        </w:rPr>
        <w:t xml:space="preserve">و فشار </w:t>
      </w:r>
      <w:r>
        <w:rPr>
          <w:rFonts w:hint="cs"/>
          <w:rtl/>
          <w:lang w:bidi="fa-IR"/>
        </w:rPr>
        <w:t>جریان با کنترل پلاسمایی نشان داده شده است.</w:t>
      </w:r>
      <w:r w:rsidR="00BF3D89">
        <w:rPr>
          <w:rFonts w:hint="cs"/>
          <w:rtl/>
          <w:lang w:bidi="fa-IR"/>
        </w:rPr>
        <w:t xml:space="preserve"> بردارهای سرعت در لبه‌ی فرار در </w:t>
      </w:r>
      <w:r w:rsidR="00BF3D89">
        <w:rPr>
          <w:rtl/>
          <w:lang w:bidi="fa-IR"/>
        </w:rPr>
        <w:fldChar w:fldCharType="begin"/>
      </w:r>
      <w:r w:rsidR="00BF3D89">
        <w:rPr>
          <w:rtl/>
          <w:lang w:bidi="fa-IR"/>
        </w:rPr>
        <w:instrText xml:space="preserve"> </w:instrText>
      </w:r>
      <w:r w:rsidR="00BF3D89">
        <w:rPr>
          <w:rFonts w:hint="cs"/>
          <w:lang w:bidi="fa-IR"/>
        </w:rPr>
        <w:instrText>REF</w:instrText>
      </w:r>
      <w:r w:rsidR="00BF3D89">
        <w:rPr>
          <w:rFonts w:hint="cs"/>
          <w:rtl/>
          <w:lang w:bidi="fa-IR"/>
        </w:rPr>
        <w:instrText xml:space="preserve"> _</w:instrText>
      </w:r>
      <w:r w:rsidR="00BF3D89">
        <w:rPr>
          <w:rFonts w:hint="cs"/>
          <w:lang w:bidi="fa-IR"/>
        </w:rPr>
        <w:instrText>Ref469821896 \r \h</w:instrText>
      </w:r>
      <w:r w:rsidR="00BF3D89">
        <w:rPr>
          <w:rtl/>
          <w:lang w:bidi="fa-IR"/>
        </w:rPr>
        <w:instrText xml:space="preserve"> </w:instrText>
      </w:r>
      <w:r w:rsidR="00BF3D89">
        <w:rPr>
          <w:rtl/>
          <w:lang w:bidi="fa-IR"/>
        </w:rPr>
      </w:r>
      <w:r w:rsidR="00BF3D89">
        <w:rPr>
          <w:rtl/>
          <w:lang w:bidi="fa-IR"/>
        </w:rPr>
        <w:fldChar w:fldCharType="separate"/>
      </w:r>
      <w:r w:rsidR="007565EB">
        <w:rPr>
          <w:rtl/>
          <w:lang w:bidi="fa-IR"/>
        </w:rPr>
        <w:t xml:space="preserve">‏شکل (53) </w:t>
      </w:r>
      <w:r w:rsidR="00BF3D89">
        <w:rPr>
          <w:rtl/>
          <w:lang w:bidi="fa-IR"/>
        </w:rPr>
        <w:fldChar w:fldCharType="end"/>
      </w:r>
      <w:r w:rsidR="00BF3D89">
        <w:rPr>
          <w:rFonts w:hint="cs"/>
          <w:rtl/>
          <w:lang w:bidi="fa-IR"/>
        </w:rPr>
        <w:t>نشان داده شده است.</w:t>
      </w:r>
      <w:r w:rsidR="00CC555C">
        <w:rPr>
          <w:rFonts w:hint="cs"/>
          <w:rtl/>
          <w:lang w:bidi="fa-IR"/>
        </w:rPr>
        <w:t xml:space="preserve"> </w:t>
      </w:r>
      <w:r w:rsidR="004911F5">
        <w:rPr>
          <w:rFonts w:hint="cs"/>
          <w:rtl/>
          <w:lang w:bidi="fa-IR"/>
        </w:rPr>
        <w:t xml:space="preserve">نمودار ضریب همگرایی کد در </w:t>
      </w:r>
      <w:r w:rsidR="000B1740">
        <w:rPr>
          <w:rtl/>
          <w:lang w:bidi="fa-IR"/>
        </w:rPr>
        <w:fldChar w:fldCharType="begin"/>
      </w:r>
      <w:r w:rsidR="000B1740">
        <w:rPr>
          <w:rtl/>
          <w:lang w:bidi="fa-IR"/>
        </w:rPr>
        <w:instrText xml:space="preserve"> </w:instrText>
      </w:r>
      <w:r w:rsidR="000B1740">
        <w:rPr>
          <w:rFonts w:hint="cs"/>
          <w:lang w:bidi="fa-IR"/>
        </w:rPr>
        <w:instrText>REF</w:instrText>
      </w:r>
      <w:r w:rsidR="000B1740">
        <w:rPr>
          <w:rFonts w:hint="cs"/>
          <w:rtl/>
          <w:lang w:bidi="fa-IR"/>
        </w:rPr>
        <w:instrText xml:space="preserve"> _</w:instrText>
      </w:r>
      <w:r w:rsidR="000B1740">
        <w:rPr>
          <w:rFonts w:hint="cs"/>
          <w:lang w:bidi="fa-IR"/>
        </w:rPr>
        <w:instrText>Ref471198842 \r \h</w:instrText>
      </w:r>
      <w:r w:rsidR="000B1740">
        <w:rPr>
          <w:rtl/>
          <w:lang w:bidi="fa-IR"/>
        </w:rPr>
        <w:instrText xml:space="preserve"> </w:instrText>
      </w:r>
      <w:r w:rsidR="000B1740">
        <w:rPr>
          <w:rtl/>
          <w:lang w:bidi="fa-IR"/>
        </w:rPr>
      </w:r>
      <w:r w:rsidR="000B1740">
        <w:rPr>
          <w:rtl/>
          <w:lang w:bidi="fa-IR"/>
        </w:rPr>
        <w:fldChar w:fldCharType="separate"/>
      </w:r>
      <w:r w:rsidR="007565EB">
        <w:rPr>
          <w:rtl/>
          <w:lang w:bidi="fa-IR"/>
        </w:rPr>
        <w:t xml:space="preserve">‏شکل (54) </w:t>
      </w:r>
      <w:r w:rsidR="000B1740">
        <w:rPr>
          <w:rtl/>
          <w:lang w:bidi="fa-IR"/>
        </w:rPr>
        <w:fldChar w:fldCharType="end"/>
      </w:r>
      <w:r w:rsidR="004911F5">
        <w:rPr>
          <w:rFonts w:hint="cs"/>
          <w:rtl/>
          <w:lang w:bidi="fa-IR"/>
        </w:rPr>
        <w:t>نشان داده شده است.</w:t>
      </w:r>
      <w:r w:rsidR="00C27444" w:rsidRPr="00C27444">
        <w:rPr>
          <w:rFonts w:hint="cs"/>
          <w:rtl/>
          <w:lang w:bidi="fa-IR"/>
        </w:rPr>
        <w:t xml:space="preserve"> </w:t>
      </w:r>
      <w:r w:rsidR="00C27444">
        <w:rPr>
          <w:rFonts w:hint="cs"/>
          <w:rtl/>
          <w:lang w:bidi="fa-IR"/>
        </w:rPr>
        <w:t xml:space="preserve">نمودار ضریب فشار در مقایسه با </w:t>
      </w:r>
      <w:r w:rsidR="00C27444" w:rsidRPr="00A928B3">
        <w:rPr>
          <w:rFonts w:hint="cs"/>
          <w:rtl/>
          <w:lang w:bidi="fa-IR"/>
        </w:rPr>
        <w:t xml:space="preserve">مرجع </w:t>
      </w:r>
      <w:r w:rsidR="00A928B3" w:rsidRPr="00A928B3">
        <w:rPr>
          <w:rtl/>
        </w:rPr>
        <w:fldChar w:fldCharType="begin"/>
      </w:r>
      <w:r w:rsidR="00A928B3" w:rsidRPr="00A928B3">
        <w:rPr>
          <w:rtl/>
        </w:rPr>
        <w:instrText xml:space="preserve"> </w:instrText>
      </w:r>
      <w:r w:rsidR="00A928B3" w:rsidRPr="00A928B3">
        <w:instrText>ADDIN EN.CITE &lt;EndNote&gt;&lt;Cite&gt;&lt;Author&gt;Gaitonde&lt;/Author&gt;&lt;Year&gt;2005&lt;/Year&gt;&lt;RecNum&gt;100&lt;/RecNum&gt;&lt;DisplayText&gt;[64]&lt;/DisplayText&gt;&lt;record&gt;&lt;rec-number&gt;100&lt;/rec-number&gt;&lt;foreign-keys&gt;&lt;key app="EN" db-id="fazawf2xlp092be0z24ppvxrv0xts52tzxpa"&gt;100&lt;/key&gt;&lt;/foreign-keys</w:instrText>
      </w:r>
      <w:r w:rsidR="00A928B3" w:rsidRPr="00A928B3">
        <w:rPr>
          <w:rtl/>
        </w:rPr>
        <w:instrText>&gt;&lt;</w:instrText>
      </w:r>
      <w:r w:rsidR="00A928B3" w:rsidRPr="00A928B3">
        <w:instrText>ref-type name="Journal Article"&gt;17&lt;/ref-type&gt;&lt;contributors&gt;&lt;authors&gt;&lt;author&gt;Gaitonde, Datta V&lt;/author&gt;&lt;author&gt;Visbal, Miguel R&lt;/author&gt;&lt;author&gt;Roy, Subrata&lt;/author&gt;&lt;/authors&gt;&lt;/contributors&gt;&lt;titles&gt;&lt;title&gt;Control of flow past a wing section with plasma-based body forces&lt;/title&gt;&lt;secondary-title&gt;AIAA paper&lt;/secondary-title&gt;&lt;/titles&gt;&lt;periodical&gt;&lt;full-title&gt;AIAA paper&lt;/full-title&gt;&lt;/periodical&gt;&lt;pages&gt;2005&lt;/pages&gt;&lt;volume&gt;5302&lt;/volume&gt;&lt;dates&gt;&lt;year&gt;2005&lt;/year&gt;&lt;/dates&gt;&lt;urls&gt;&lt;/urls&gt;&lt;/record&gt;&lt;/Cite&gt;&lt;/EndNote</w:instrText>
      </w:r>
      <w:r w:rsidR="00A928B3" w:rsidRPr="00A928B3">
        <w:rPr>
          <w:rtl/>
        </w:rPr>
        <w:instrText>&gt;</w:instrText>
      </w:r>
      <w:r w:rsidR="00A928B3" w:rsidRPr="00A928B3">
        <w:rPr>
          <w:rtl/>
        </w:rPr>
        <w:fldChar w:fldCharType="separate"/>
      </w:r>
      <w:r w:rsidR="00A928B3" w:rsidRPr="00A928B3">
        <w:rPr>
          <w:noProof/>
          <w:rtl/>
        </w:rPr>
        <w:t>[</w:t>
      </w:r>
      <w:hyperlink w:anchor="_ENREF_64" w:tooltip="Gaitonde, 2005 #100" w:history="1">
        <w:r w:rsidR="00A928B3" w:rsidRPr="00A928B3">
          <w:rPr>
            <w:noProof/>
            <w:rtl/>
          </w:rPr>
          <w:t>64</w:t>
        </w:r>
      </w:hyperlink>
      <w:r w:rsidR="00A928B3" w:rsidRPr="00A928B3">
        <w:rPr>
          <w:noProof/>
          <w:rtl/>
        </w:rPr>
        <w:t>]</w:t>
      </w:r>
      <w:r w:rsidR="00A928B3" w:rsidRPr="00A928B3">
        <w:rPr>
          <w:rtl/>
        </w:rPr>
        <w:fldChar w:fldCharType="end"/>
      </w:r>
      <w:r w:rsidR="00A928B3" w:rsidRPr="00A928B3">
        <w:rPr>
          <w:rFonts w:hint="cs"/>
          <w:rtl/>
          <w:lang w:bidi="fa-IR"/>
        </w:rPr>
        <w:t xml:space="preserve"> </w:t>
      </w:r>
      <w:r w:rsidR="00C27444" w:rsidRPr="00A928B3">
        <w:rPr>
          <w:rFonts w:hint="cs"/>
          <w:rtl/>
          <w:lang w:bidi="fa-IR"/>
        </w:rPr>
        <w:t xml:space="preserve">در </w:t>
      </w:r>
      <w:r w:rsidR="00A928B3" w:rsidRPr="00A928B3">
        <w:rPr>
          <w:rtl/>
          <w:lang w:bidi="fa-IR"/>
        </w:rPr>
        <w:fldChar w:fldCharType="begin"/>
      </w:r>
      <w:r w:rsidR="00A928B3" w:rsidRPr="00A928B3">
        <w:rPr>
          <w:rtl/>
          <w:lang w:bidi="fa-IR"/>
        </w:rPr>
        <w:instrText xml:space="preserve"> </w:instrText>
      </w:r>
      <w:r w:rsidR="00A928B3" w:rsidRPr="00A928B3">
        <w:rPr>
          <w:rFonts w:hint="cs"/>
          <w:lang w:bidi="fa-IR"/>
        </w:rPr>
        <w:instrText>REF</w:instrText>
      </w:r>
      <w:r w:rsidR="00A928B3" w:rsidRPr="00A928B3">
        <w:rPr>
          <w:rFonts w:hint="cs"/>
          <w:rtl/>
          <w:lang w:bidi="fa-IR"/>
        </w:rPr>
        <w:instrText xml:space="preserve"> _</w:instrText>
      </w:r>
      <w:r w:rsidR="00A928B3" w:rsidRPr="00A928B3">
        <w:rPr>
          <w:rFonts w:hint="cs"/>
          <w:lang w:bidi="fa-IR"/>
        </w:rPr>
        <w:instrText>Ref471199735 \r \h</w:instrText>
      </w:r>
      <w:r w:rsidR="00A928B3" w:rsidRPr="00A928B3">
        <w:rPr>
          <w:rtl/>
          <w:lang w:bidi="fa-IR"/>
        </w:rPr>
        <w:instrText xml:space="preserve">  \* </w:instrText>
      </w:r>
      <w:r w:rsidR="00A928B3" w:rsidRPr="00A928B3">
        <w:rPr>
          <w:lang w:bidi="fa-IR"/>
        </w:rPr>
        <w:instrText>MERGEFORMAT</w:instrText>
      </w:r>
      <w:r w:rsidR="00A928B3" w:rsidRPr="00A928B3">
        <w:rPr>
          <w:rtl/>
          <w:lang w:bidi="fa-IR"/>
        </w:rPr>
        <w:instrText xml:space="preserve"> </w:instrText>
      </w:r>
      <w:r w:rsidR="00A928B3" w:rsidRPr="00A928B3">
        <w:rPr>
          <w:rtl/>
          <w:lang w:bidi="fa-IR"/>
        </w:rPr>
      </w:r>
      <w:r w:rsidR="00A928B3" w:rsidRPr="00A928B3">
        <w:rPr>
          <w:rtl/>
          <w:lang w:bidi="fa-IR"/>
        </w:rPr>
        <w:fldChar w:fldCharType="separate"/>
      </w:r>
      <w:r w:rsidR="007565EB">
        <w:rPr>
          <w:rtl/>
          <w:lang w:bidi="fa-IR"/>
        </w:rPr>
        <w:t xml:space="preserve">‏شکل (55) </w:t>
      </w:r>
      <w:r w:rsidR="00A928B3" w:rsidRPr="00A928B3">
        <w:rPr>
          <w:rtl/>
          <w:lang w:bidi="fa-IR"/>
        </w:rPr>
        <w:fldChar w:fldCharType="end"/>
      </w:r>
      <w:r w:rsidR="00C27444" w:rsidRPr="00A928B3">
        <w:rPr>
          <w:rFonts w:hint="cs"/>
          <w:rtl/>
          <w:lang w:bidi="fa-IR"/>
        </w:rPr>
        <w:t>نشان داده</w:t>
      </w:r>
      <w:r w:rsidR="00C27444">
        <w:rPr>
          <w:rFonts w:hint="cs"/>
          <w:rtl/>
          <w:lang w:bidi="fa-IR"/>
        </w:rPr>
        <w:t xml:space="preserve"> شده است.</w:t>
      </w:r>
    </w:p>
    <w:p w:rsidR="007151FF" w:rsidRDefault="00694406" w:rsidP="007151FF">
      <w:pPr>
        <w:pStyle w:val="ab"/>
        <w:jc w:val="center"/>
        <w:rPr>
          <w:rFonts w:cs="Times New Roman"/>
          <w:rtl/>
          <w:lang w:bidi="fa-IR"/>
        </w:rPr>
      </w:pPr>
      <w:r>
        <w:rPr>
          <w:rFonts w:cs="Times New Roman"/>
          <w:noProof/>
        </w:rPr>
        <w:lastRenderedPageBreak/>
        <w:drawing>
          <wp:inline distT="0" distB="0" distL="0" distR="0" wp14:anchorId="0BA2A259" wp14:editId="793AD558">
            <wp:extent cx="3261526" cy="256275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61739" cy="2562924"/>
                    </a:xfrm>
                    <a:prstGeom prst="rect">
                      <a:avLst/>
                    </a:prstGeom>
                    <a:noFill/>
                    <a:ln>
                      <a:noFill/>
                    </a:ln>
                  </pic:spPr>
                </pic:pic>
              </a:graphicData>
            </a:graphic>
          </wp:inline>
        </w:drawing>
      </w:r>
    </w:p>
    <w:p w:rsidR="007151FF" w:rsidRDefault="00694406" w:rsidP="00DE4F2A">
      <w:pPr>
        <w:pStyle w:val="a"/>
        <w:rPr>
          <w:rtl/>
        </w:rPr>
      </w:pPr>
      <w:bookmarkStart w:id="145" w:name="_Ref471198746"/>
      <w:r>
        <w:rPr>
          <w:rFonts w:hint="cs"/>
          <w:rtl/>
        </w:rPr>
        <w:t xml:space="preserve">کانتور تغییرات عدد ماخ در میدان جریان در حالت کنترل </w:t>
      </w:r>
      <w:r w:rsidR="00FA6DF2">
        <w:rPr>
          <w:rFonts w:hint="cs"/>
          <w:rtl/>
        </w:rPr>
        <w:t xml:space="preserve">پلاسمایی </w:t>
      </w:r>
      <w:r>
        <w:rPr>
          <w:rFonts w:hint="cs"/>
          <w:rtl/>
        </w:rPr>
        <w:t>(رینولدز 45000 ، زاویه حمله 15 درجه)</w:t>
      </w:r>
      <w:bookmarkEnd w:id="145"/>
    </w:p>
    <w:p w:rsidR="007151FF" w:rsidRDefault="00DE4F2A" w:rsidP="004642A5">
      <w:pPr>
        <w:pStyle w:val="ab"/>
        <w:jc w:val="center"/>
        <w:rPr>
          <w:rtl/>
          <w:lang w:bidi="fa-IR"/>
        </w:rPr>
      </w:pPr>
      <w:r>
        <w:rPr>
          <w:noProof/>
        </w:rPr>
        <w:drawing>
          <wp:inline distT="0" distB="0" distL="0" distR="0" wp14:anchorId="611786D4" wp14:editId="5E9C6894">
            <wp:extent cx="3202333" cy="26681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02854" cy="2668572"/>
                    </a:xfrm>
                    <a:prstGeom prst="rect">
                      <a:avLst/>
                    </a:prstGeom>
                    <a:noFill/>
                    <a:ln>
                      <a:noFill/>
                    </a:ln>
                  </pic:spPr>
                </pic:pic>
              </a:graphicData>
            </a:graphic>
          </wp:inline>
        </w:drawing>
      </w:r>
    </w:p>
    <w:p w:rsidR="004642A5" w:rsidRDefault="00DE4F2A" w:rsidP="00DE4F2A">
      <w:pPr>
        <w:pStyle w:val="a"/>
        <w:rPr>
          <w:rtl/>
        </w:rPr>
      </w:pPr>
      <w:bookmarkStart w:id="146" w:name="_Ref471198752"/>
      <w:r>
        <w:rPr>
          <w:rFonts w:hint="cs"/>
          <w:rtl/>
        </w:rPr>
        <w:t>کانتور تغییرات فشار در میدان جریان در حالت کنترل پلاسمایی (رینولدز 45000 ، زاویه حمله 15 درجه)</w:t>
      </w:r>
      <w:bookmarkEnd w:id="146"/>
    </w:p>
    <w:p w:rsidR="004642A5" w:rsidRDefault="00C017A4" w:rsidP="004642A5">
      <w:pPr>
        <w:pStyle w:val="ab"/>
        <w:jc w:val="center"/>
        <w:rPr>
          <w:rtl/>
          <w:lang w:bidi="fa-IR"/>
        </w:rPr>
      </w:pPr>
      <w:r>
        <w:rPr>
          <w:noProof/>
        </w:rPr>
        <w:lastRenderedPageBreak/>
        <w:drawing>
          <wp:inline distT="0" distB="0" distL="0" distR="0" wp14:anchorId="3164CF62" wp14:editId="03749F5F">
            <wp:extent cx="3623481" cy="290697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04">
                      <a:extLst>
                        <a:ext uri="{28A0092B-C50C-407E-A947-70E740481C1C}">
                          <a14:useLocalDpi xmlns:a14="http://schemas.microsoft.com/office/drawing/2010/main" val="0"/>
                        </a:ext>
                      </a:extLst>
                    </a:blip>
                    <a:srcRect r="1919"/>
                    <a:stretch/>
                  </pic:blipFill>
                  <pic:spPr bwMode="auto">
                    <a:xfrm>
                      <a:off x="0" y="0"/>
                      <a:ext cx="3627608" cy="2910284"/>
                    </a:xfrm>
                    <a:prstGeom prst="rect">
                      <a:avLst/>
                    </a:prstGeom>
                    <a:noFill/>
                    <a:ln>
                      <a:noFill/>
                    </a:ln>
                    <a:extLst>
                      <a:ext uri="{53640926-AAD7-44D8-BBD7-CCE9431645EC}">
                        <a14:shadowObscured xmlns:a14="http://schemas.microsoft.com/office/drawing/2010/main"/>
                      </a:ext>
                    </a:extLst>
                  </pic:spPr>
                </pic:pic>
              </a:graphicData>
            </a:graphic>
          </wp:inline>
        </w:drawing>
      </w:r>
    </w:p>
    <w:p w:rsidR="004642A5" w:rsidRDefault="004642A5" w:rsidP="00477461">
      <w:pPr>
        <w:pStyle w:val="a"/>
        <w:rPr>
          <w:rtl/>
        </w:rPr>
      </w:pPr>
      <w:bookmarkStart w:id="147" w:name="_Ref469821896"/>
      <w:r>
        <w:rPr>
          <w:rFonts w:hint="cs"/>
          <w:rtl/>
        </w:rPr>
        <w:t xml:space="preserve">بردارهای سرعت در انتهای ایرفویل </w:t>
      </w:r>
      <w:r>
        <w:t>NACA 0015</w:t>
      </w:r>
      <w:r>
        <w:rPr>
          <w:rFonts w:hint="cs"/>
          <w:rtl/>
        </w:rPr>
        <w:t xml:space="preserve"> با کنترل پلاسمایی</w:t>
      </w:r>
      <w:bookmarkEnd w:id="147"/>
      <w:r w:rsidR="00E40421">
        <w:rPr>
          <w:rFonts w:hint="cs"/>
          <w:rtl/>
        </w:rPr>
        <w:t xml:space="preserve"> (رینولدز 45000 ، زاویه حمله 15 درجه)</w:t>
      </w:r>
    </w:p>
    <w:p w:rsidR="001274BB" w:rsidRDefault="00477461" w:rsidP="001274BB">
      <w:pPr>
        <w:pStyle w:val="ab"/>
        <w:jc w:val="center"/>
        <w:rPr>
          <w:rtl/>
          <w:lang w:bidi="fa-IR"/>
        </w:rPr>
      </w:pPr>
      <w:r>
        <w:rPr>
          <w:noProof/>
        </w:rPr>
        <w:drawing>
          <wp:inline distT="0" distB="0" distL="0" distR="0" wp14:anchorId="2C12BEE7" wp14:editId="66327104">
            <wp:extent cx="3370997" cy="2909432"/>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71047" cy="2909475"/>
                    </a:xfrm>
                    <a:prstGeom prst="rect">
                      <a:avLst/>
                    </a:prstGeom>
                    <a:noFill/>
                    <a:ln>
                      <a:noFill/>
                    </a:ln>
                  </pic:spPr>
                </pic:pic>
              </a:graphicData>
            </a:graphic>
          </wp:inline>
        </w:drawing>
      </w:r>
    </w:p>
    <w:p w:rsidR="001274BB" w:rsidRDefault="001274BB" w:rsidP="001274BB">
      <w:pPr>
        <w:pStyle w:val="a"/>
        <w:rPr>
          <w:rtl/>
        </w:rPr>
      </w:pPr>
      <w:bookmarkStart w:id="148" w:name="_Ref471198842"/>
      <w:r>
        <w:rPr>
          <w:rFonts w:hint="cs"/>
          <w:rtl/>
        </w:rPr>
        <w:t xml:space="preserve">نمودار ضریب همگرایی ایرفویل </w:t>
      </w:r>
      <w:r>
        <w:t>NACA 0015</w:t>
      </w:r>
      <w:r>
        <w:rPr>
          <w:rFonts w:hint="cs"/>
          <w:rtl/>
        </w:rPr>
        <w:t xml:space="preserve"> با کنترل پلاسمایی</w:t>
      </w:r>
      <w:r w:rsidR="00E31089">
        <w:rPr>
          <w:rFonts w:hint="cs"/>
          <w:rtl/>
        </w:rPr>
        <w:t xml:space="preserve"> (رینولدز 45000 ، زاویه حمله 15 درجه)</w:t>
      </w:r>
      <w:bookmarkEnd w:id="148"/>
    </w:p>
    <w:p w:rsidR="000B1740" w:rsidRDefault="00F51FAD" w:rsidP="000B1740">
      <w:pPr>
        <w:pStyle w:val="ab"/>
        <w:rPr>
          <w:rtl/>
          <w:lang w:bidi="fa-IR"/>
        </w:rPr>
      </w:pPr>
      <w:r>
        <w:rPr>
          <w:noProof/>
        </w:rPr>
        <w:lastRenderedPageBreak/>
        <w:drawing>
          <wp:inline distT="0" distB="0" distL="0" distR="0" wp14:anchorId="3826A322" wp14:editId="3D4D32C8">
            <wp:extent cx="5731510" cy="2817380"/>
            <wp:effectExtent l="0" t="0" r="21590" b="2159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9977EE" w:rsidRDefault="009977EE" w:rsidP="009977EE">
      <w:pPr>
        <w:pStyle w:val="a"/>
        <w:rPr>
          <w:rtl/>
        </w:rPr>
      </w:pPr>
      <w:bookmarkStart w:id="149" w:name="_Ref471199735"/>
      <w:r>
        <w:rPr>
          <w:rFonts w:hint="cs"/>
          <w:rtl/>
        </w:rPr>
        <w:t xml:space="preserve">نمودار تغییرات ضریب فشار </w:t>
      </w:r>
      <w:r>
        <w:t>NACA 0015</w:t>
      </w:r>
      <w:r>
        <w:rPr>
          <w:rFonts w:hint="cs"/>
          <w:rtl/>
        </w:rPr>
        <w:t xml:space="preserve"> با کنترل پلاسمایی (رینولدز 45000 ، زاویه حمله 15 درجه)</w:t>
      </w:r>
      <w:bookmarkEnd w:id="149"/>
    </w:p>
    <w:p w:rsidR="003F3840" w:rsidRDefault="003F3840" w:rsidP="00150E74">
      <w:pPr>
        <w:pStyle w:val="-2"/>
        <w:numPr>
          <w:ilvl w:val="1"/>
          <w:numId w:val="28"/>
        </w:numPr>
        <w:rPr>
          <w:rtl/>
        </w:rPr>
      </w:pPr>
      <w:bookmarkStart w:id="150" w:name="_Toc471206788"/>
      <w:r>
        <w:rPr>
          <w:rFonts w:hint="cs"/>
          <w:rtl/>
        </w:rPr>
        <w:t xml:space="preserve">جریان آرام ایرفویل </w:t>
      </w:r>
      <w:r>
        <w:t>NACA 0015</w:t>
      </w:r>
      <w:r>
        <w:rPr>
          <w:rFonts w:hint="cs"/>
          <w:rtl/>
        </w:rPr>
        <w:t xml:space="preserve"> (عدد رینولدز </w:t>
      </w:r>
      <w:r w:rsidR="00150E74">
        <w:rPr>
          <w:rFonts w:hint="cs"/>
          <w:rtl/>
        </w:rPr>
        <w:t>90000</w:t>
      </w:r>
      <w:r>
        <w:rPr>
          <w:rFonts w:hint="cs"/>
          <w:rtl/>
        </w:rPr>
        <w:t xml:space="preserve"> و عدد ماخ 1/0)</w:t>
      </w:r>
      <w:bookmarkEnd w:id="150"/>
    </w:p>
    <w:p w:rsidR="00836040" w:rsidRPr="00836040" w:rsidRDefault="00836040" w:rsidP="005A0787">
      <w:pPr>
        <w:pStyle w:val="ab"/>
        <w:rPr>
          <w:rtl/>
          <w:lang w:bidi="fa-IR"/>
        </w:rPr>
      </w:pPr>
      <w:r>
        <w:rPr>
          <w:rFonts w:hint="cs"/>
          <w:rtl/>
          <w:lang w:bidi="fa-IR"/>
        </w:rPr>
        <w:t xml:space="preserve">به منظور بررسی قابلیت مبدل‌های پلاسمایی در کنترل جریان با رینولدز بالاتر، رینولدز جریان به مقدار دو برابر حالت قبلی افزایش داده شد. نتایج کانتورهای ماخ، فشار و بردارهای سرعت به ترتیب در </w:t>
      </w:r>
      <w:r w:rsidR="005A0787">
        <w:rPr>
          <w:rtl/>
          <w:lang w:bidi="fa-IR"/>
        </w:rPr>
        <w:fldChar w:fldCharType="begin"/>
      </w:r>
      <w:r w:rsidR="005A0787">
        <w:rPr>
          <w:rtl/>
          <w:lang w:bidi="fa-IR"/>
        </w:rPr>
        <w:instrText xml:space="preserve"> </w:instrText>
      </w:r>
      <w:r w:rsidR="005A0787">
        <w:rPr>
          <w:rFonts w:hint="cs"/>
          <w:lang w:bidi="fa-IR"/>
        </w:rPr>
        <w:instrText>REF</w:instrText>
      </w:r>
      <w:r w:rsidR="005A0787">
        <w:rPr>
          <w:rFonts w:hint="cs"/>
          <w:rtl/>
          <w:lang w:bidi="fa-IR"/>
        </w:rPr>
        <w:instrText xml:space="preserve"> _</w:instrText>
      </w:r>
      <w:r w:rsidR="005A0787">
        <w:rPr>
          <w:rFonts w:hint="cs"/>
          <w:lang w:bidi="fa-IR"/>
        </w:rPr>
        <w:instrText>Ref471200728 \r \h</w:instrText>
      </w:r>
      <w:r w:rsidR="005A0787">
        <w:rPr>
          <w:rtl/>
          <w:lang w:bidi="fa-IR"/>
        </w:rPr>
        <w:instrText xml:space="preserve"> </w:instrText>
      </w:r>
      <w:r w:rsidR="005A0787">
        <w:rPr>
          <w:rtl/>
          <w:lang w:bidi="fa-IR"/>
        </w:rPr>
      </w:r>
      <w:r w:rsidR="005A0787">
        <w:rPr>
          <w:rtl/>
          <w:lang w:bidi="fa-IR"/>
        </w:rPr>
        <w:fldChar w:fldCharType="separate"/>
      </w:r>
      <w:r w:rsidR="007565EB">
        <w:rPr>
          <w:rtl/>
          <w:lang w:bidi="fa-IR"/>
        </w:rPr>
        <w:t xml:space="preserve">‏شکل (56) </w:t>
      </w:r>
      <w:r w:rsidR="005A0787">
        <w:rPr>
          <w:rtl/>
          <w:lang w:bidi="fa-IR"/>
        </w:rPr>
        <w:fldChar w:fldCharType="end"/>
      </w:r>
      <w:r>
        <w:rPr>
          <w:rFonts w:hint="cs"/>
          <w:rtl/>
          <w:lang w:bidi="fa-IR"/>
        </w:rPr>
        <w:t xml:space="preserve">تا </w:t>
      </w:r>
      <w:r w:rsidR="005A0787">
        <w:rPr>
          <w:rtl/>
          <w:lang w:bidi="fa-IR"/>
        </w:rPr>
        <w:fldChar w:fldCharType="begin"/>
      </w:r>
      <w:r w:rsidR="005A0787">
        <w:rPr>
          <w:rtl/>
          <w:lang w:bidi="fa-IR"/>
        </w:rPr>
        <w:instrText xml:space="preserve"> </w:instrText>
      </w:r>
      <w:r w:rsidR="005A0787">
        <w:rPr>
          <w:rFonts w:hint="cs"/>
          <w:lang w:bidi="fa-IR"/>
        </w:rPr>
        <w:instrText>REF</w:instrText>
      </w:r>
      <w:r w:rsidR="005A0787">
        <w:rPr>
          <w:rFonts w:hint="cs"/>
          <w:rtl/>
          <w:lang w:bidi="fa-IR"/>
        </w:rPr>
        <w:instrText xml:space="preserve"> _</w:instrText>
      </w:r>
      <w:r w:rsidR="005A0787">
        <w:rPr>
          <w:rFonts w:hint="cs"/>
          <w:lang w:bidi="fa-IR"/>
        </w:rPr>
        <w:instrText>Ref471200736 \r \h</w:instrText>
      </w:r>
      <w:r w:rsidR="005A0787">
        <w:rPr>
          <w:rtl/>
          <w:lang w:bidi="fa-IR"/>
        </w:rPr>
        <w:instrText xml:space="preserve"> </w:instrText>
      </w:r>
      <w:r w:rsidR="005A0787">
        <w:rPr>
          <w:rtl/>
          <w:lang w:bidi="fa-IR"/>
        </w:rPr>
      </w:r>
      <w:r w:rsidR="005A0787">
        <w:rPr>
          <w:rtl/>
          <w:lang w:bidi="fa-IR"/>
        </w:rPr>
        <w:fldChar w:fldCharType="separate"/>
      </w:r>
      <w:r w:rsidR="007565EB">
        <w:rPr>
          <w:rtl/>
          <w:lang w:bidi="fa-IR"/>
        </w:rPr>
        <w:t xml:space="preserve">‏شکل (58) </w:t>
      </w:r>
      <w:r w:rsidR="005A0787">
        <w:rPr>
          <w:rtl/>
          <w:lang w:bidi="fa-IR"/>
        </w:rPr>
        <w:fldChar w:fldCharType="end"/>
      </w:r>
      <w:r>
        <w:rPr>
          <w:rFonts w:hint="cs"/>
          <w:rtl/>
          <w:lang w:bidi="fa-IR"/>
        </w:rPr>
        <w:t>نشان داده شده است. همانطور که مشاهده می‌شود جریان کاملاً از سطح ایرفویل جدا می‌شود.</w:t>
      </w:r>
    </w:p>
    <w:p w:rsidR="00FC7BAE" w:rsidRDefault="00836040" w:rsidP="00836040">
      <w:pPr>
        <w:pStyle w:val="ab"/>
        <w:jc w:val="center"/>
        <w:rPr>
          <w:rtl/>
        </w:rPr>
      </w:pPr>
      <w:r>
        <w:rPr>
          <w:rFonts w:hint="cs"/>
          <w:noProof/>
        </w:rPr>
        <w:drawing>
          <wp:inline distT="0" distB="0" distL="0" distR="0" wp14:anchorId="39FC6DDC" wp14:editId="240F716E">
            <wp:extent cx="3718706" cy="29574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18961" cy="2957619"/>
                    </a:xfrm>
                    <a:prstGeom prst="rect">
                      <a:avLst/>
                    </a:prstGeom>
                    <a:noFill/>
                    <a:ln>
                      <a:noFill/>
                    </a:ln>
                  </pic:spPr>
                </pic:pic>
              </a:graphicData>
            </a:graphic>
          </wp:inline>
        </w:drawing>
      </w:r>
    </w:p>
    <w:p w:rsidR="00836040" w:rsidRDefault="00836040" w:rsidP="00836040">
      <w:pPr>
        <w:pStyle w:val="a"/>
        <w:rPr>
          <w:rtl/>
        </w:rPr>
      </w:pPr>
      <w:bookmarkStart w:id="151" w:name="_Ref471200728"/>
      <w:r>
        <w:rPr>
          <w:rFonts w:hint="cs"/>
          <w:rtl/>
        </w:rPr>
        <w:t>کانتور تغییرات عدد ماخ در میدان جریان در حالت بدون کنترل (رینولدز 90000 ، زاویه حمله 15 درجه)</w:t>
      </w:r>
      <w:bookmarkEnd w:id="151"/>
    </w:p>
    <w:p w:rsidR="00836040" w:rsidRDefault="00836040" w:rsidP="00836040">
      <w:pPr>
        <w:pStyle w:val="ab"/>
        <w:jc w:val="center"/>
        <w:rPr>
          <w:rtl/>
        </w:rPr>
      </w:pPr>
      <w:r>
        <w:rPr>
          <w:rFonts w:hint="cs"/>
          <w:noProof/>
        </w:rPr>
        <w:lastRenderedPageBreak/>
        <w:drawing>
          <wp:inline distT="0" distB="0" distL="0" distR="0" wp14:anchorId="7F7F6100" wp14:editId="54B9273F">
            <wp:extent cx="3343393" cy="272188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43529" cy="2721995"/>
                    </a:xfrm>
                    <a:prstGeom prst="rect">
                      <a:avLst/>
                    </a:prstGeom>
                    <a:noFill/>
                    <a:ln>
                      <a:noFill/>
                    </a:ln>
                  </pic:spPr>
                </pic:pic>
              </a:graphicData>
            </a:graphic>
          </wp:inline>
        </w:drawing>
      </w:r>
    </w:p>
    <w:p w:rsidR="00836040" w:rsidRDefault="00836040" w:rsidP="00836040">
      <w:pPr>
        <w:pStyle w:val="a"/>
        <w:rPr>
          <w:rtl/>
        </w:rPr>
      </w:pPr>
      <w:r>
        <w:rPr>
          <w:rFonts w:hint="cs"/>
          <w:rtl/>
        </w:rPr>
        <w:t>کانتور تغییرات فشار در میدان جریان در حالت بدون کنترل (رینولدز 90000 ، زاویه حمله 15 درجه)</w:t>
      </w:r>
    </w:p>
    <w:p w:rsidR="00836040" w:rsidRDefault="00163F5C" w:rsidP="00836040">
      <w:pPr>
        <w:pStyle w:val="ab"/>
        <w:jc w:val="center"/>
        <w:rPr>
          <w:rtl/>
        </w:rPr>
      </w:pPr>
      <w:r>
        <w:rPr>
          <w:rFonts w:hint="cs"/>
          <w:noProof/>
        </w:rPr>
        <w:drawing>
          <wp:inline distT="0" distB="0" distL="0" distR="0" wp14:anchorId="5E238B9A" wp14:editId="14AF8C7B">
            <wp:extent cx="3326320" cy="2736376"/>
            <wp:effectExtent l="0" t="0" r="762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27968" cy="2737732"/>
                    </a:xfrm>
                    <a:prstGeom prst="rect">
                      <a:avLst/>
                    </a:prstGeom>
                    <a:noFill/>
                    <a:ln>
                      <a:noFill/>
                    </a:ln>
                  </pic:spPr>
                </pic:pic>
              </a:graphicData>
            </a:graphic>
          </wp:inline>
        </w:drawing>
      </w:r>
    </w:p>
    <w:p w:rsidR="00163F5C" w:rsidRDefault="00163F5C" w:rsidP="00163F5C">
      <w:pPr>
        <w:pStyle w:val="a"/>
        <w:rPr>
          <w:rtl/>
        </w:rPr>
      </w:pPr>
      <w:bookmarkStart w:id="152" w:name="_Ref471200736"/>
      <w:r>
        <w:rPr>
          <w:rFonts w:hint="cs"/>
          <w:rtl/>
        </w:rPr>
        <w:t>بردارهای سرعت در میدان جریان در حالت بدون کنترل (رینولدز 90000 ، زاویه حمله 15 درجه)</w:t>
      </w:r>
      <w:bookmarkEnd w:id="152"/>
    </w:p>
    <w:p w:rsidR="004C5E87" w:rsidRPr="004C5E87" w:rsidRDefault="004C5E87" w:rsidP="006518C2">
      <w:pPr>
        <w:pStyle w:val="ab"/>
        <w:rPr>
          <w:rtl/>
          <w:lang w:bidi="fa-IR"/>
        </w:rPr>
      </w:pPr>
      <w:r>
        <w:rPr>
          <w:rFonts w:hint="cs"/>
          <w:rtl/>
          <w:lang w:bidi="fa-IR"/>
        </w:rPr>
        <w:t xml:space="preserve">با استفاده از مبدل پلاسمایی می‌توان این جریان را کاملاً به سطح ایرفویل چسباند. نتایج کانتورهای ماخ، فشار، بردارهای سرعت در لبه فرار ایرفویل، نمودار ضریب همگرایی و ضریب فشار روی سطح ایرفویل در مقایسه با مرجع </w:t>
      </w:r>
      <w:r w:rsidR="006518C2">
        <w:rPr>
          <w:rtl/>
        </w:rPr>
        <w:fldChar w:fldCharType="begin"/>
      </w:r>
      <w:r w:rsidR="006518C2">
        <w:rPr>
          <w:rtl/>
        </w:rPr>
        <w:instrText xml:space="preserve"> </w:instrText>
      </w:r>
      <w:r w:rsidR="006518C2">
        <w:instrText>ADDIN EN.CITE &lt;EndNote&gt;&lt;Cite&gt;&lt;Author&gt;Visbal&lt;/Author&gt;&lt;Year&gt;2006&lt;/Year&gt;&lt;RecNum&gt;46&lt;/RecNum&gt;&lt;DisplayText&gt;[48]&lt;/DisplayText&gt;&lt;record&gt;&lt;rec-number&gt;46&lt;/rec-number&gt;&lt;foreign-keys&gt;&lt;key app="EN" db-id="fazawf2xlp092be0z24ppvxrv0xts52tzxpa"&gt;46&lt;/key&gt;&lt;/foreign-keys&gt;&lt;ref</w:instrText>
      </w:r>
      <w:r w:rsidR="006518C2">
        <w:rPr>
          <w:rtl/>
        </w:rPr>
        <w:instrText>-</w:instrText>
      </w:r>
      <w:r w:rsidR="006518C2">
        <w:instrText>type name="Journal Article"&gt;17&lt;/ref-type&gt;&lt;contributors&gt;&lt;authors&gt;&lt;author&gt;Visbal, Miguel R&lt;/author&gt;&lt;author&gt;Gaitonde, Datta V&lt;/author&gt;&lt;author&gt;Roy, Subrata&lt;/author&gt;&lt;/authors&gt;&lt;/contributors&gt;&lt;titles&gt;&lt;title&gt;Control of transitional and turbulent flows using plasma-based actuators&lt;/title&gt;&lt;secondary-title&gt;AIAA paper&lt;/secondary-title&gt;&lt;/titles&gt;&lt;periodical&gt;&lt;full-title&gt;AIAA paper&lt;/full-title&gt;&lt;/periodical&gt;&lt;pages&gt;2006&lt;/pages&gt;&lt;volume&gt;3230&lt;/volume&gt;&lt;dates&gt;&lt;year&gt;2006&lt;/year&gt;&lt;/dates&gt;&lt;urls&gt;&lt;/urls&gt;&lt;/record&gt;&lt;/Cite&gt;&lt;/EndNote</w:instrText>
      </w:r>
      <w:r w:rsidR="006518C2">
        <w:rPr>
          <w:rtl/>
        </w:rPr>
        <w:instrText>&gt;</w:instrText>
      </w:r>
      <w:r w:rsidR="006518C2">
        <w:rPr>
          <w:rtl/>
        </w:rPr>
        <w:fldChar w:fldCharType="separate"/>
      </w:r>
      <w:r w:rsidR="006518C2">
        <w:rPr>
          <w:noProof/>
          <w:rtl/>
        </w:rPr>
        <w:t>[</w:t>
      </w:r>
      <w:hyperlink w:anchor="_ENREF_48" w:tooltip="Visbal, 2006 #46" w:history="1">
        <w:r w:rsidR="006518C2">
          <w:rPr>
            <w:noProof/>
            <w:rtl/>
          </w:rPr>
          <w:t>48</w:t>
        </w:r>
      </w:hyperlink>
      <w:r w:rsidR="006518C2">
        <w:rPr>
          <w:noProof/>
          <w:rtl/>
        </w:rPr>
        <w:t>]</w:t>
      </w:r>
      <w:r w:rsidR="006518C2">
        <w:rPr>
          <w:rtl/>
        </w:rPr>
        <w:fldChar w:fldCharType="end"/>
      </w:r>
      <w:r w:rsidR="006518C2">
        <w:rPr>
          <w:rFonts w:hint="cs"/>
          <w:rtl/>
        </w:rPr>
        <w:t xml:space="preserve"> </w:t>
      </w:r>
      <w:r>
        <w:rPr>
          <w:rFonts w:hint="cs"/>
          <w:rtl/>
          <w:lang w:bidi="fa-IR"/>
        </w:rPr>
        <w:t xml:space="preserve">در به ترتیب در </w:t>
      </w:r>
      <w:r w:rsidR="00E83A68">
        <w:rPr>
          <w:rtl/>
          <w:lang w:bidi="fa-IR"/>
        </w:rPr>
        <w:fldChar w:fldCharType="begin"/>
      </w:r>
      <w:r w:rsidR="00E83A68">
        <w:rPr>
          <w:rtl/>
          <w:lang w:bidi="fa-IR"/>
        </w:rPr>
        <w:instrText xml:space="preserve"> </w:instrText>
      </w:r>
      <w:r w:rsidR="00E83A68">
        <w:rPr>
          <w:rFonts w:hint="cs"/>
          <w:lang w:bidi="fa-IR"/>
        </w:rPr>
        <w:instrText>REF</w:instrText>
      </w:r>
      <w:r w:rsidR="00E83A68">
        <w:rPr>
          <w:rFonts w:hint="cs"/>
          <w:rtl/>
          <w:lang w:bidi="fa-IR"/>
        </w:rPr>
        <w:instrText xml:space="preserve"> _</w:instrText>
      </w:r>
      <w:r w:rsidR="00E83A68">
        <w:rPr>
          <w:rFonts w:hint="cs"/>
          <w:lang w:bidi="fa-IR"/>
        </w:rPr>
        <w:instrText>Ref471201116 \r \h</w:instrText>
      </w:r>
      <w:r w:rsidR="00E83A68">
        <w:rPr>
          <w:rtl/>
          <w:lang w:bidi="fa-IR"/>
        </w:rPr>
        <w:instrText xml:space="preserve"> </w:instrText>
      </w:r>
      <w:r w:rsidR="00E83A68">
        <w:rPr>
          <w:rtl/>
          <w:lang w:bidi="fa-IR"/>
        </w:rPr>
      </w:r>
      <w:r w:rsidR="00E83A68">
        <w:rPr>
          <w:rtl/>
          <w:lang w:bidi="fa-IR"/>
        </w:rPr>
        <w:fldChar w:fldCharType="separate"/>
      </w:r>
      <w:r w:rsidR="007565EB">
        <w:rPr>
          <w:rtl/>
          <w:lang w:bidi="fa-IR"/>
        </w:rPr>
        <w:t xml:space="preserve">‏شکل (59) </w:t>
      </w:r>
      <w:r w:rsidR="00E83A68">
        <w:rPr>
          <w:rtl/>
          <w:lang w:bidi="fa-IR"/>
        </w:rPr>
        <w:fldChar w:fldCharType="end"/>
      </w:r>
      <w:r>
        <w:rPr>
          <w:rFonts w:hint="cs"/>
          <w:rtl/>
          <w:lang w:bidi="fa-IR"/>
        </w:rPr>
        <w:t xml:space="preserve">تا </w:t>
      </w:r>
      <w:r w:rsidR="00E83A68">
        <w:rPr>
          <w:rtl/>
          <w:lang w:bidi="fa-IR"/>
        </w:rPr>
        <w:fldChar w:fldCharType="begin"/>
      </w:r>
      <w:r w:rsidR="00E83A68">
        <w:rPr>
          <w:rtl/>
          <w:lang w:bidi="fa-IR"/>
        </w:rPr>
        <w:instrText xml:space="preserve"> </w:instrText>
      </w:r>
      <w:r w:rsidR="00E83A68">
        <w:rPr>
          <w:rFonts w:hint="cs"/>
          <w:lang w:bidi="fa-IR"/>
        </w:rPr>
        <w:instrText>REF</w:instrText>
      </w:r>
      <w:r w:rsidR="00E83A68">
        <w:rPr>
          <w:rFonts w:hint="cs"/>
          <w:rtl/>
          <w:lang w:bidi="fa-IR"/>
        </w:rPr>
        <w:instrText xml:space="preserve"> _</w:instrText>
      </w:r>
      <w:r w:rsidR="00E83A68">
        <w:rPr>
          <w:rFonts w:hint="cs"/>
          <w:lang w:bidi="fa-IR"/>
        </w:rPr>
        <w:instrText>Ref471201124 \r \h</w:instrText>
      </w:r>
      <w:r w:rsidR="00E83A68">
        <w:rPr>
          <w:rtl/>
          <w:lang w:bidi="fa-IR"/>
        </w:rPr>
        <w:instrText xml:space="preserve"> </w:instrText>
      </w:r>
      <w:r w:rsidR="00E83A68">
        <w:rPr>
          <w:rtl/>
          <w:lang w:bidi="fa-IR"/>
        </w:rPr>
      </w:r>
      <w:r w:rsidR="00E83A68">
        <w:rPr>
          <w:rtl/>
          <w:lang w:bidi="fa-IR"/>
        </w:rPr>
        <w:fldChar w:fldCharType="separate"/>
      </w:r>
      <w:r w:rsidR="007565EB">
        <w:rPr>
          <w:rtl/>
          <w:lang w:bidi="fa-IR"/>
        </w:rPr>
        <w:t xml:space="preserve">‏شکل (63) </w:t>
      </w:r>
      <w:r w:rsidR="00E83A68">
        <w:rPr>
          <w:rtl/>
          <w:lang w:bidi="fa-IR"/>
        </w:rPr>
        <w:fldChar w:fldCharType="end"/>
      </w:r>
      <w:r>
        <w:rPr>
          <w:rFonts w:hint="cs"/>
          <w:rtl/>
          <w:lang w:bidi="fa-IR"/>
        </w:rPr>
        <w:t>نشان داده شده است.</w:t>
      </w:r>
    </w:p>
    <w:p w:rsidR="00FC7BAE" w:rsidRDefault="00A1405F" w:rsidP="00A1405F">
      <w:pPr>
        <w:pStyle w:val="ab"/>
        <w:jc w:val="center"/>
        <w:rPr>
          <w:rtl/>
        </w:rPr>
      </w:pPr>
      <w:r>
        <w:rPr>
          <w:rFonts w:hint="cs"/>
          <w:noProof/>
        </w:rPr>
        <w:lastRenderedPageBreak/>
        <w:drawing>
          <wp:inline distT="0" distB="0" distL="0" distR="0" wp14:anchorId="24DF809C" wp14:editId="2D55B292">
            <wp:extent cx="3759959" cy="3007717"/>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60015" cy="3007762"/>
                    </a:xfrm>
                    <a:prstGeom prst="rect">
                      <a:avLst/>
                    </a:prstGeom>
                    <a:noFill/>
                    <a:ln>
                      <a:noFill/>
                    </a:ln>
                  </pic:spPr>
                </pic:pic>
              </a:graphicData>
            </a:graphic>
          </wp:inline>
        </w:drawing>
      </w:r>
    </w:p>
    <w:p w:rsidR="00A1405F" w:rsidRDefault="00A1405F" w:rsidP="00A1405F">
      <w:pPr>
        <w:pStyle w:val="a"/>
        <w:rPr>
          <w:rtl/>
        </w:rPr>
      </w:pPr>
      <w:bookmarkStart w:id="153" w:name="_Ref471201116"/>
      <w:r>
        <w:rPr>
          <w:rFonts w:hint="cs"/>
          <w:rtl/>
        </w:rPr>
        <w:t>کانتور تغییرات عدد ماخ در میدان جریان در حالت کنترل پلاسمایی (رینولدز 90000 ، زاویه حمله 15 درجه)</w:t>
      </w:r>
      <w:bookmarkEnd w:id="153"/>
    </w:p>
    <w:p w:rsidR="00A1405F" w:rsidRDefault="00A1405F" w:rsidP="00A1405F">
      <w:pPr>
        <w:pStyle w:val="ab"/>
        <w:jc w:val="center"/>
        <w:rPr>
          <w:rtl/>
        </w:rPr>
      </w:pPr>
      <w:r>
        <w:rPr>
          <w:rFonts w:hint="cs"/>
          <w:noProof/>
        </w:rPr>
        <w:drawing>
          <wp:inline distT="0" distB="0" distL="0" distR="0" wp14:anchorId="4BB052F8" wp14:editId="466BDC52">
            <wp:extent cx="3787047" cy="3187546"/>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87240" cy="3187709"/>
                    </a:xfrm>
                    <a:prstGeom prst="rect">
                      <a:avLst/>
                    </a:prstGeom>
                    <a:noFill/>
                    <a:ln>
                      <a:noFill/>
                    </a:ln>
                  </pic:spPr>
                </pic:pic>
              </a:graphicData>
            </a:graphic>
          </wp:inline>
        </w:drawing>
      </w:r>
    </w:p>
    <w:p w:rsidR="00A1405F" w:rsidRDefault="00A1405F" w:rsidP="00A1405F">
      <w:pPr>
        <w:pStyle w:val="a"/>
        <w:rPr>
          <w:rtl/>
        </w:rPr>
      </w:pPr>
      <w:r>
        <w:rPr>
          <w:rFonts w:hint="cs"/>
          <w:rtl/>
        </w:rPr>
        <w:t>کانتور تغییرات فشار در میدان جریان در حالت کنترل پلاسمایی (رینولدز 90000 ، زاویه حمله 15 درجه)</w:t>
      </w:r>
    </w:p>
    <w:p w:rsidR="00A1405F" w:rsidRDefault="005A0787" w:rsidP="00A1405F">
      <w:pPr>
        <w:pStyle w:val="ab"/>
        <w:jc w:val="center"/>
        <w:rPr>
          <w:rtl/>
        </w:rPr>
      </w:pPr>
      <w:r>
        <w:rPr>
          <w:rFonts w:hint="cs"/>
          <w:noProof/>
        </w:rPr>
        <w:lastRenderedPageBreak/>
        <w:drawing>
          <wp:inline distT="0" distB="0" distL="0" distR="0" wp14:anchorId="32F002AB" wp14:editId="3CA31B89">
            <wp:extent cx="3944127" cy="314970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44127" cy="3149702"/>
                    </a:xfrm>
                    <a:prstGeom prst="rect">
                      <a:avLst/>
                    </a:prstGeom>
                    <a:noFill/>
                    <a:ln>
                      <a:noFill/>
                    </a:ln>
                  </pic:spPr>
                </pic:pic>
              </a:graphicData>
            </a:graphic>
          </wp:inline>
        </w:drawing>
      </w:r>
    </w:p>
    <w:p w:rsidR="004C5E87" w:rsidRDefault="004C5E87" w:rsidP="004C5E87">
      <w:pPr>
        <w:pStyle w:val="a"/>
        <w:rPr>
          <w:rtl/>
        </w:rPr>
      </w:pPr>
      <w:r>
        <w:rPr>
          <w:rFonts w:hint="cs"/>
          <w:rtl/>
        </w:rPr>
        <w:t xml:space="preserve">بردارهای سرعت در انتهای ایرفویل </w:t>
      </w:r>
      <w:r>
        <w:t>NACA 0015</w:t>
      </w:r>
      <w:r>
        <w:rPr>
          <w:rFonts w:hint="cs"/>
          <w:rtl/>
        </w:rPr>
        <w:t xml:space="preserve"> با کنترل پلاسمایی (رینولدز 90000 ، زاویه حمله 15 درجه)</w:t>
      </w:r>
    </w:p>
    <w:p w:rsidR="004C5E87" w:rsidRDefault="004D24AD" w:rsidP="00A1405F">
      <w:pPr>
        <w:pStyle w:val="ab"/>
        <w:jc w:val="center"/>
        <w:rPr>
          <w:rtl/>
        </w:rPr>
      </w:pPr>
      <w:r>
        <w:rPr>
          <w:rFonts w:hint="cs"/>
          <w:noProof/>
        </w:rPr>
        <w:drawing>
          <wp:inline distT="0" distB="0" distL="0" distR="0" wp14:anchorId="58642033" wp14:editId="14341EAB">
            <wp:extent cx="3630218" cy="3206236"/>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30225" cy="3206242"/>
                    </a:xfrm>
                    <a:prstGeom prst="rect">
                      <a:avLst/>
                    </a:prstGeom>
                    <a:noFill/>
                    <a:ln>
                      <a:noFill/>
                    </a:ln>
                  </pic:spPr>
                </pic:pic>
              </a:graphicData>
            </a:graphic>
          </wp:inline>
        </w:drawing>
      </w:r>
    </w:p>
    <w:p w:rsidR="004D24AD" w:rsidRDefault="004D24AD" w:rsidP="004D24AD">
      <w:pPr>
        <w:pStyle w:val="a"/>
        <w:rPr>
          <w:rtl/>
        </w:rPr>
      </w:pPr>
      <w:r>
        <w:rPr>
          <w:rFonts w:hint="cs"/>
          <w:rtl/>
        </w:rPr>
        <w:t xml:space="preserve">نمودار ضریب همگرایی ایرفویل </w:t>
      </w:r>
      <w:r>
        <w:t>NACA 0015</w:t>
      </w:r>
      <w:r>
        <w:rPr>
          <w:rFonts w:hint="cs"/>
          <w:rtl/>
        </w:rPr>
        <w:t xml:space="preserve"> با کنترل پلاسمایی (رینولدز 90000 ، زاویه حمله 15 درجه)</w:t>
      </w:r>
    </w:p>
    <w:p w:rsidR="004D24AD" w:rsidRDefault="004D24AD" w:rsidP="00A1405F">
      <w:pPr>
        <w:pStyle w:val="ab"/>
        <w:jc w:val="center"/>
        <w:rPr>
          <w:rtl/>
        </w:rPr>
      </w:pPr>
      <w:r>
        <w:rPr>
          <w:noProof/>
        </w:rPr>
        <w:lastRenderedPageBreak/>
        <w:drawing>
          <wp:inline distT="0" distB="0" distL="0" distR="0" wp14:anchorId="2E894D4E" wp14:editId="6467723D">
            <wp:extent cx="5731510" cy="3460338"/>
            <wp:effectExtent l="0" t="0" r="21590" b="260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4D24AD" w:rsidRDefault="004D24AD" w:rsidP="004D24AD">
      <w:pPr>
        <w:pStyle w:val="a"/>
        <w:rPr>
          <w:rtl/>
        </w:rPr>
      </w:pPr>
      <w:bookmarkStart w:id="154" w:name="_Ref471201124"/>
      <w:r>
        <w:rPr>
          <w:rFonts w:hint="cs"/>
          <w:rtl/>
        </w:rPr>
        <w:t xml:space="preserve">نمودار تغییرات ضریب فشار </w:t>
      </w:r>
      <w:r>
        <w:t>NACA 0015</w:t>
      </w:r>
      <w:r>
        <w:rPr>
          <w:rFonts w:hint="cs"/>
          <w:rtl/>
        </w:rPr>
        <w:t xml:space="preserve"> با کنترل پلاسمایی (رینولدز 90000 ، زاویه حمله 15 درجه)</w:t>
      </w:r>
      <w:bookmarkEnd w:id="154"/>
    </w:p>
    <w:p w:rsidR="004D24AD" w:rsidRDefault="00EC4220" w:rsidP="00EC4220">
      <w:pPr>
        <w:pStyle w:val="-2"/>
        <w:rPr>
          <w:rtl/>
        </w:rPr>
      </w:pPr>
      <w:bookmarkStart w:id="155" w:name="_Toc471206789"/>
      <w:r>
        <w:rPr>
          <w:rFonts w:hint="cs"/>
          <w:rtl/>
        </w:rPr>
        <w:t xml:space="preserve">جریان مغشوش ایرفویل </w:t>
      </w:r>
      <w:r>
        <w:t>NACA 0012</w:t>
      </w:r>
      <w:r>
        <w:rPr>
          <w:rFonts w:hint="cs"/>
          <w:rtl/>
        </w:rPr>
        <w:t xml:space="preserve"> (عدد رینولدز 45000 و عدد ماخ 1/0)</w:t>
      </w:r>
      <w:bookmarkEnd w:id="155"/>
    </w:p>
    <w:p w:rsidR="00100659" w:rsidRDefault="00100659" w:rsidP="00D24E5F">
      <w:pPr>
        <w:pStyle w:val="ab"/>
        <w:rPr>
          <w:szCs w:val="24"/>
          <w:rtl/>
          <w:lang w:bidi="fa-IR"/>
        </w:rPr>
      </w:pPr>
      <w:r>
        <w:rPr>
          <w:rFonts w:hint="cs"/>
          <w:szCs w:val="24"/>
          <w:rtl/>
          <w:lang w:bidi="fa-IR"/>
        </w:rPr>
        <w:t xml:space="preserve">به منظور بررسی قابلیت کنترل پلاسمایی در حالت جریان مغشوش، جریان بر روی ایرفویل </w:t>
      </w:r>
      <w:r>
        <w:rPr>
          <w:szCs w:val="24"/>
          <w:lang w:bidi="fa-IR"/>
        </w:rPr>
        <w:t>NACA 0012</w:t>
      </w:r>
      <w:r>
        <w:rPr>
          <w:rFonts w:hint="cs"/>
          <w:szCs w:val="24"/>
          <w:rtl/>
          <w:lang w:bidi="fa-IR"/>
        </w:rPr>
        <w:t xml:space="preserve"> در دو حالت بدون کنترل و با کنترل پلاسمایی حل شد. در این‌جا به دلیل عدم وجود نتایج معتبر آزمایشگاهی یا عددی تنها یک مقایسه‌ی کیفی انجام می‌شود.</w:t>
      </w:r>
      <w:r w:rsidR="00030835">
        <w:rPr>
          <w:rFonts w:hint="cs"/>
          <w:szCs w:val="24"/>
          <w:rtl/>
          <w:lang w:bidi="fa-IR"/>
        </w:rPr>
        <w:t xml:space="preserve"> هندسه‌ی شبکه مورد استفاده در </w:t>
      </w:r>
      <w:r w:rsidR="00D24E5F">
        <w:rPr>
          <w:szCs w:val="24"/>
          <w:rtl/>
          <w:lang w:bidi="fa-IR"/>
        </w:rPr>
        <w:fldChar w:fldCharType="begin"/>
      </w:r>
      <w:r w:rsidR="00D24E5F">
        <w:rPr>
          <w:szCs w:val="24"/>
          <w:rtl/>
          <w:lang w:bidi="fa-IR"/>
        </w:rPr>
        <w:instrText xml:space="preserve"> </w:instrText>
      </w:r>
      <w:r w:rsidR="00D24E5F">
        <w:rPr>
          <w:rFonts w:hint="cs"/>
          <w:szCs w:val="24"/>
          <w:lang w:bidi="fa-IR"/>
        </w:rPr>
        <w:instrText>REF</w:instrText>
      </w:r>
      <w:r w:rsidR="00D24E5F">
        <w:rPr>
          <w:rFonts w:hint="cs"/>
          <w:szCs w:val="24"/>
          <w:rtl/>
          <w:lang w:bidi="fa-IR"/>
        </w:rPr>
        <w:instrText xml:space="preserve"> _</w:instrText>
      </w:r>
      <w:r w:rsidR="00D24E5F">
        <w:rPr>
          <w:rFonts w:hint="cs"/>
          <w:szCs w:val="24"/>
          <w:lang w:bidi="fa-IR"/>
        </w:rPr>
        <w:instrText>Ref471201811 \r \h</w:instrText>
      </w:r>
      <w:r w:rsidR="00D24E5F">
        <w:rPr>
          <w:szCs w:val="24"/>
          <w:rtl/>
          <w:lang w:bidi="fa-IR"/>
        </w:rPr>
        <w:instrText xml:space="preserve"> </w:instrText>
      </w:r>
      <w:r w:rsidR="00D24E5F">
        <w:rPr>
          <w:szCs w:val="24"/>
          <w:rtl/>
          <w:lang w:bidi="fa-IR"/>
        </w:rPr>
      </w:r>
      <w:r w:rsidR="00D24E5F">
        <w:rPr>
          <w:szCs w:val="24"/>
          <w:rtl/>
          <w:lang w:bidi="fa-IR"/>
        </w:rPr>
        <w:fldChar w:fldCharType="separate"/>
      </w:r>
      <w:r w:rsidR="007565EB">
        <w:rPr>
          <w:szCs w:val="24"/>
          <w:rtl/>
          <w:lang w:bidi="fa-IR"/>
        </w:rPr>
        <w:t xml:space="preserve">‏شکل (64) </w:t>
      </w:r>
      <w:r w:rsidR="00D24E5F">
        <w:rPr>
          <w:szCs w:val="24"/>
          <w:rtl/>
          <w:lang w:bidi="fa-IR"/>
        </w:rPr>
        <w:fldChar w:fldCharType="end"/>
      </w:r>
      <w:r w:rsidR="00030835">
        <w:rPr>
          <w:rFonts w:hint="cs"/>
          <w:szCs w:val="24"/>
          <w:rtl/>
          <w:lang w:bidi="fa-IR"/>
        </w:rPr>
        <w:t>نشان داده شده است. این شبکه دارای 50400 سلول می‌باشد.</w:t>
      </w:r>
    </w:p>
    <w:p w:rsidR="00030835" w:rsidRDefault="00030835" w:rsidP="00030835">
      <w:pPr>
        <w:pStyle w:val="ab"/>
        <w:jc w:val="center"/>
        <w:rPr>
          <w:szCs w:val="24"/>
          <w:rtl/>
          <w:lang w:bidi="fa-IR"/>
        </w:rPr>
      </w:pPr>
      <w:r>
        <w:rPr>
          <w:rFonts w:hint="cs"/>
          <w:noProof/>
          <w:szCs w:val="24"/>
        </w:rPr>
        <w:lastRenderedPageBreak/>
        <w:drawing>
          <wp:inline distT="0" distB="0" distL="0" distR="0" wp14:anchorId="1565930C" wp14:editId="74C6F059">
            <wp:extent cx="4080445" cy="34928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80674" cy="3493006"/>
                    </a:xfrm>
                    <a:prstGeom prst="rect">
                      <a:avLst/>
                    </a:prstGeom>
                    <a:noFill/>
                    <a:ln>
                      <a:noFill/>
                    </a:ln>
                  </pic:spPr>
                </pic:pic>
              </a:graphicData>
            </a:graphic>
          </wp:inline>
        </w:drawing>
      </w:r>
    </w:p>
    <w:p w:rsidR="00030835" w:rsidRDefault="00030835" w:rsidP="00030835">
      <w:pPr>
        <w:pStyle w:val="a"/>
        <w:rPr>
          <w:rtl/>
        </w:rPr>
      </w:pPr>
      <w:bookmarkStart w:id="156" w:name="_Ref471201811"/>
      <w:r>
        <w:rPr>
          <w:rFonts w:hint="cs"/>
          <w:rtl/>
        </w:rPr>
        <w:t xml:space="preserve">شبکه حول ایرفویل </w:t>
      </w:r>
      <w:r>
        <w:t>NACA 0012</w:t>
      </w:r>
      <w:bookmarkEnd w:id="156"/>
      <w:r>
        <w:rPr>
          <w:rFonts w:hint="cs"/>
          <w:rtl/>
        </w:rPr>
        <w:t xml:space="preserve"> </w:t>
      </w:r>
    </w:p>
    <w:p w:rsidR="00100659" w:rsidRDefault="007A55B3" w:rsidP="009873CC">
      <w:pPr>
        <w:pStyle w:val="ab"/>
        <w:rPr>
          <w:szCs w:val="24"/>
          <w:rtl/>
          <w:lang w:bidi="fa-IR"/>
        </w:rPr>
      </w:pPr>
      <w:r>
        <w:rPr>
          <w:rFonts w:hint="cs"/>
          <w:szCs w:val="24"/>
          <w:rtl/>
          <w:lang w:bidi="fa-IR"/>
        </w:rPr>
        <w:t xml:space="preserve">کانتورهای ماخ، فشار و بردارهای تغییرات سرعت به ترتیب در </w:t>
      </w:r>
      <w:r w:rsidR="009873CC">
        <w:rPr>
          <w:szCs w:val="24"/>
          <w:rtl/>
          <w:lang w:bidi="fa-IR"/>
        </w:rPr>
        <w:fldChar w:fldCharType="begin"/>
      </w:r>
      <w:r w:rsidR="009873CC">
        <w:rPr>
          <w:szCs w:val="24"/>
          <w:rtl/>
          <w:lang w:bidi="fa-IR"/>
        </w:rPr>
        <w:instrText xml:space="preserve"> </w:instrText>
      </w:r>
      <w:r w:rsidR="009873CC">
        <w:rPr>
          <w:rFonts w:hint="cs"/>
          <w:szCs w:val="24"/>
          <w:lang w:bidi="fa-IR"/>
        </w:rPr>
        <w:instrText>REF</w:instrText>
      </w:r>
      <w:r w:rsidR="009873CC">
        <w:rPr>
          <w:rFonts w:hint="cs"/>
          <w:szCs w:val="24"/>
          <w:rtl/>
          <w:lang w:bidi="fa-IR"/>
        </w:rPr>
        <w:instrText xml:space="preserve"> _</w:instrText>
      </w:r>
      <w:r w:rsidR="009873CC">
        <w:rPr>
          <w:rFonts w:hint="cs"/>
          <w:szCs w:val="24"/>
          <w:lang w:bidi="fa-IR"/>
        </w:rPr>
        <w:instrText>Ref471202230 \r \h</w:instrText>
      </w:r>
      <w:r w:rsidR="009873CC">
        <w:rPr>
          <w:szCs w:val="24"/>
          <w:rtl/>
          <w:lang w:bidi="fa-IR"/>
        </w:rPr>
        <w:instrText xml:space="preserve"> </w:instrText>
      </w:r>
      <w:r w:rsidR="009873CC">
        <w:rPr>
          <w:szCs w:val="24"/>
          <w:rtl/>
          <w:lang w:bidi="fa-IR"/>
        </w:rPr>
      </w:r>
      <w:r w:rsidR="009873CC">
        <w:rPr>
          <w:szCs w:val="24"/>
          <w:rtl/>
          <w:lang w:bidi="fa-IR"/>
        </w:rPr>
        <w:fldChar w:fldCharType="separate"/>
      </w:r>
      <w:r w:rsidR="007565EB">
        <w:rPr>
          <w:szCs w:val="24"/>
          <w:rtl/>
          <w:lang w:bidi="fa-IR"/>
        </w:rPr>
        <w:t xml:space="preserve">‏شکل (65) </w:t>
      </w:r>
      <w:r w:rsidR="009873CC">
        <w:rPr>
          <w:szCs w:val="24"/>
          <w:rtl/>
          <w:lang w:bidi="fa-IR"/>
        </w:rPr>
        <w:fldChar w:fldCharType="end"/>
      </w:r>
      <w:r>
        <w:rPr>
          <w:rFonts w:hint="cs"/>
          <w:szCs w:val="24"/>
          <w:rtl/>
          <w:lang w:bidi="fa-IR"/>
        </w:rPr>
        <w:t xml:space="preserve">تا </w:t>
      </w:r>
      <w:r w:rsidR="009873CC">
        <w:rPr>
          <w:szCs w:val="24"/>
          <w:rtl/>
          <w:lang w:bidi="fa-IR"/>
        </w:rPr>
        <w:fldChar w:fldCharType="begin"/>
      </w:r>
      <w:r w:rsidR="009873CC">
        <w:rPr>
          <w:szCs w:val="24"/>
          <w:rtl/>
          <w:lang w:bidi="fa-IR"/>
        </w:rPr>
        <w:instrText xml:space="preserve"> </w:instrText>
      </w:r>
      <w:r w:rsidR="009873CC">
        <w:rPr>
          <w:rFonts w:hint="cs"/>
          <w:szCs w:val="24"/>
          <w:lang w:bidi="fa-IR"/>
        </w:rPr>
        <w:instrText>REF</w:instrText>
      </w:r>
      <w:r w:rsidR="009873CC">
        <w:rPr>
          <w:rFonts w:hint="cs"/>
          <w:szCs w:val="24"/>
          <w:rtl/>
          <w:lang w:bidi="fa-IR"/>
        </w:rPr>
        <w:instrText xml:space="preserve"> _</w:instrText>
      </w:r>
      <w:r w:rsidR="009873CC">
        <w:rPr>
          <w:rFonts w:hint="cs"/>
          <w:szCs w:val="24"/>
          <w:lang w:bidi="fa-IR"/>
        </w:rPr>
        <w:instrText>Ref471202233 \r \h</w:instrText>
      </w:r>
      <w:r w:rsidR="009873CC">
        <w:rPr>
          <w:szCs w:val="24"/>
          <w:rtl/>
          <w:lang w:bidi="fa-IR"/>
        </w:rPr>
        <w:instrText xml:space="preserve"> </w:instrText>
      </w:r>
      <w:r w:rsidR="009873CC">
        <w:rPr>
          <w:szCs w:val="24"/>
          <w:rtl/>
          <w:lang w:bidi="fa-IR"/>
        </w:rPr>
      </w:r>
      <w:r w:rsidR="009873CC">
        <w:rPr>
          <w:szCs w:val="24"/>
          <w:rtl/>
          <w:lang w:bidi="fa-IR"/>
        </w:rPr>
        <w:fldChar w:fldCharType="separate"/>
      </w:r>
      <w:r w:rsidR="007565EB">
        <w:rPr>
          <w:szCs w:val="24"/>
          <w:rtl/>
          <w:lang w:bidi="fa-IR"/>
        </w:rPr>
        <w:t xml:space="preserve">‏شکل (67) </w:t>
      </w:r>
      <w:r w:rsidR="009873CC">
        <w:rPr>
          <w:szCs w:val="24"/>
          <w:rtl/>
          <w:lang w:bidi="fa-IR"/>
        </w:rPr>
        <w:fldChar w:fldCharType="end"/>
      </w:r>
      <w:r>
        <w:rPr>
          <w:rFonts w:hint="cs"/>
          <w:szCs w:val="24"/>
          <w:rtl/>
          <w:lang w:bidi="fa-IR"/>
        </w:rPr>
        <w:t>نشان داده شده است. در این حالت جریان مغشوش به چسبندگی جریان کمک کرده و گردابه‌های تشکیل شده نسبت به حالت جریان آرام از قدرت کمتری برخوردار است. با این‌حال در انتهای ایرفویل جریان از سطح جسم جدا می‌شود.</w:t>
      </w:r>
    </w:p>
    <w:p w:rsidR="00100659" w:rsidRDefault="00100659" w:rsidP="00100659">
      <w:pPr>
        <w:pStyle w:val="ab"/>
        <w:rPr>
          <w:szCs w:val="24"/>
          <w:rtl/>
          <w:lang w:bidi="fa-IR"/>
        </w:rPr>
      </w:pPr>
    </w:p>
    <w:p w:rsidR="00100659" w:rsidRDefault="00EF70C2" w:rsidP="00EF70C2">
      <w:pPr>
        <w:pStyle w:val="ab"/>
        <w:jc w:val="center"/>
        <w:rPr>
          <w:szCs w:val="24"/>
          <w:rtl/>
          <w:lang w:bidi="fa-IR"/>
        </w:rPr>
      </w:pPr>
      <w:r>
        <w:rPr>
          <w:rFonts w:hint="cs"/>
          <w:noProof/>
          <w:szCs w:val="24"/>
        </w:rPr>
        <w:drawing>
          <wp:inline distT="0" distB="0" distL="0" distR="0" wp14:anchorId="0F7B6CA9" wp14:editId="0D045083">
            <wp:extent cx="3308332" cy="2673526"/>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309622" cy="2674568"/>
                    </a:xfrm>
                    <a:prstGeom prst="rect">
                      <a:avLst/>
                    </a:prstGeom>
                    <a:noFill/>
                    <a:ln>
                      <a:noFill/>
                    </a:ln>
                  </pic:spPr>
                </pic:pic>
              </a:graphicData>
            </a:graphic>
          </wp:inline>
        </w:drawing>
      </w:r>
    </w:p>
    <w:p w:rsidR="00FE5C33" w:rsidRDefault="00FE5C33" w:rsidP="00FE5C33">
      <w:pPr>
        <w:pStyle w:val="a"/>
        <w:rPr>
          <w:rtl/>
        </w:rPr>
      </w:pPr>
      <w:bookmarkStart w:id="157" w:name="_Ref471202230"/>
      <w:r>
        <w:rPr>
          <w:rFonts w:hint="cs"/>
          <w:rtl/>
        </w:rPr>
        <w:t>کانتور تغییرات عدد ماخ در میدان جریان در حالت بدون کنترل (رینولدز 45000 ، زاویه حمله 15</w:t>
      </w:r>
      <w:r w:rsidR="00275CB9">
        <w:rPr>
          <w:rFonts w:hint="cs"/>
          <w:rtl/>
        </w:rPr>
        <w:t>،</w:t>
      </w:r>
      <w:r>
        <w:rPr>
          <w:rFonts w:hint="cs"/>
          <w:rtl/>
        </w:rPr>
        <w:t xml:space="preserve"> درجه</w:t>
      </w:r>
      <w:r w:rsidR="00275CB9">
        <w:rPr>
          <w:rFonts w:hint="cs"/>
          <w:rtl/>
        </w:rPr>
        <w:t xml:space="preserve"> جریان مغشوش</w:t>
      </w:r>
      <w:r>
        <w:rPr>
          <w:rFonts w:hint="cs"/>
          <w:rtl/>
        </w:rPr>
        <w:t>)</w:t>
      </w:r>
      <w:bookmarkEnd w:id="157"/>
    </w:p>
    <w:p w:rsidR="00100659" w:rsidRDefault="00EF70C2" w:rsidP="00EF70C2">
      <w:pPr>
        <w:pStyle w:val="ab"/>
        <w:jc w:val="center"/>
        <w:rPr>
          <w:szCs w:val="24"/>
          <w:rtl/>
          <w:lang w:bidi="fa-IR"/>
        </w:rPr>
      </w:pPr>
      <w:r>
        <w:rPr>
          <w:rFonts w:hint="cs"/>
          <w:noProof/>
          <w:szCs w:val="24"/>
        </w:rPr>
        <w:lastRenderedPageBreak/>
        <w:drawing>
          <wp:inline distT="0" distB="0" distL="0" distR="0" wp14:anchorId="79915F25" wp14:editId="58FBF910">
            <wp:extent cx="3398293" cy="2742878"/>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398343" cy="2742919"/>
                    </a:xfrm>
                    <a:prstGeom prst="rect">
                      <a:avLst/>
                    </a:prstGeom>
                    <a:noFill/>
                    <a:ln>
                      <a:noFill/>
                    </a:ln>
                  </pic:spPr>
                </pic:pic>
              </a:graphicData>
            </a:graphic>
          </wp:inline>
        </w:drawing>
      </w:r>
    </w:p>
    <w:p w:rsidR="00FE5C33" w:rsidRDefault="00FE5C33" w:rsidP="00FE5C33">
      <w:pPr>
        <w:pStyle w:val="a"/>
        <w:rPr>
          <w:rtl/>
        </w:rPr>
      </w:pPr>
      <w:r>
        <w:rPr>
          <w:rFonts w:hint="cs"/>
          <w:rtl/>
        </w:rPr>
        <w:t>کانتور تغییرات عدد فشار در میدان جریان در حالت بدون کنترل (رینولدز 45000 ، زاویه حمله 15 درجه</w:t>
      </w:r>
      <w:r w:rsidR="00275CB9">
        <w:rPr>
          <w:rFonts w:hint="cs"/>
          <w:rtl/>
        </w:rPr>
        <w:t>، جریان مغشوش</w:t>
      </w:r>
      <w:r>
        <w:rPr>
          <w:rFonts w:hint="cs"/>
          <w:rtl/>
        </w:rPr>
        <w:t>)</w:t>
      </w:r>
    </w:p>
    <w:p w:rsidR="00FE5C33" w:rsidRDefault="007F6674" w:rsidP="00EF70C2">
      <w:pPr>
        <w:pStyle w:val="ab"/>
        <w:jc w:val="center"/>
        <w:rPr>
          <w:szCs w:val="24"/>
          <w:rtl/>
          <w:lang w:bidi="fa-IR"/>
        </w:rPr>
      </w:pPr>
      <w:r>
        <w:rPr>
          <w:rFonts w:hint="cs"/>
          <w:noProof/>
          <w:szCs w:val="24"/>
        </w:rPr>
        <w:drawing>
          <wp:inline distT="0" distB="0" distL="0" distR="0" wp14:anchorId="558EC6EF" wp14:editId="61729CC8">
            <wp:extent cx="3800902" cy="3139454"/>
            <wp:effectExtent l="0" t="0" r="9525"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00852" cy="3139412"/>
                    </a:xfrm>
                    <a:prstGeom prst="rect">
                      <a:avLst/>
                    </a:prstGeom>
                    <a:noFill/>
                    <a:ln>
                      <a:noFill/>
                    </a:ln>
                  </pic:spPr>
                </pic:pic>
              </a:graphicData>
            </a:graphic>
          </wp:inline>
        </w:drawing>
      </w:r>
    </w:p>
    <w:p w:rsidR="007F6674" w:rsidRDefault="007F6674" w:rsidP="007F6674">
      <w:pPr>
        <w:pStyle w:val="a"/>
        <w:rPr>
          <w:rtl/>
        </w:rPr>
      </w:pPr>
      <w:bookmarkStart w:id="158" w:name="_Ref471202233"/>
      <w:r>
        <w:rPr>
          <w:rFonts w:hint="cs"/>
          <w:rtl/>
        </w:rPr>
        <w:t>کانتور بردارهای سرعت در میدان جریان در حالت بدون کنترل (رینولدز 45000 ، زاویه حمله 15 درجه، جریان مغشوش)</w:t>
      </w:r>
      <w:bookmarkEnd w:id="158"/>
    </w:p>
    <w:p w:rsidR="00100659" w:rsidRDefault="00D04CFA" w:rsidP="006B2257">
      <w:pPr>
        <w:pStyle w:val="ab"/>
        <w:rPr>
          <w:szCs w:val="24"/>
          <w:rtl/>
          <w:lang w:bidi="fa-IR"/>
        </w:rPr>
      </w:pPr>
      <w:r>
        <w:rPr>
          <w:rFonts w:hint="cs"/>
          <w:szCs w:val="24"/>
          <w:rtl/>
          <w:lang w:bidi="fa-IR"/>
        </w:rPr>
        <w:t xml:space="preserve">کانتورهای ماخ، فشار و نمودار ضریب همگرایی به ترتیب در </w:t>
      </w:r>
      <w:r w:rsidR="006B2257">
        <w:rPr>
          <w:szCs w:val="24"/>
          <w:rtl/>
          <w:lang w:bidi="fa-IR"/>
        </w:rPr>
        <w:fldChar w:fldCharType="begin"/>
      </w:r>
      <w:r w:rsidR="006B2257">
        <w:rPr>
          <w:szCs w:val="24"/>
          <w:rtl/>
          <w:lang w:bidi="fa-IR"/>
        </w:rPr>
        <w:instrText xml:space="preserve"> </w:instrText>
      </w:r>
      <w:r w:rsidR="006B2257">
        <w:rPr>
          <w:rFonts w:hint="cs"/>
          <w:szCs w:val="24"/>
          <w:lang w:bidi="fa-IR"/>
        </w:rPr>
        <w:instrText>REF</w:instrText>
      </w:r>
      <w:r w:rsidR="006B2257">
        <w:rPr>
          <w:rFonts w:hint="cs"/>
          <w:szCs w:val="24"/>
          <w:rtl/>
          <w:lang w:bidi="fa-IR"/>
        </w:rPr>
        <w:instrText xml:space="preserve"> _</w:instrText>
      </w:r>
      <w:r w:rsidR="006B2257">
        <w:rPr>
          <w:rFonts w:hint="cs"/>
          <w:szCs w:val="24"/>
          <w:lang w:bidi="fa-IR"/>
        </w:rPr>
        <w:instrText>Ref471202544 \r \h</w:instrText>
      </w:r>
      <w:r w:rsidR="006B2257">
        <w:rPr>
          <w:szCs w:val="24"/>
          <w:rtl/>
          <w:lang w:bidi="fa-IR"/>
        </w:rPr>
        <w:instrText xml:space="preserve"> </w:instrText>
      </w:r>
      <w:r w:rsidR="006B2257">
        <w:rPr>
          <w:szCs w:val="24"/>
          <w:rtl/>
          <w:lang w:bidi="fa-IR"/>
        </w:rPr>
      </w:r>
      <w:r w:rsidR="006B2257">
        <w:rPr>
          <w:szCs w:val="24"/>
          <w:rtl/>
          <w:lang w:bidi="fa-IR"/>
        </w:rPr>
        <w:fldChar w:fldCharType="separate"/>
      </w:r>
      <w:r w:rsidR="007565EB">
        <w:rPr>
          <w:szCs w:val="24"/>
          <w:rtl/>
          <w:lang w:bidi="fa-IR"/>
        </w:rPr>
        <w:t xml:space="preserve">‏شکل (68) </w:t>
      </w:r>
      <w:r w:rsidR="006B2257">
        <w:rPr>
          <w:szCs w:val="24"/>
          <w:rtl/>
          <w:lang w:bidi="fa-IR"/>
        </w:rPr>
        <w:fldChar w:fldCharType="end"/>
      </w:r>
      <w:r>
        <w:rPr>
          <w:rFonts w:hint="cs"/>
          <w:szCs w:val="24"/>
          <w:rtl/>
          <w:lang w:bidi="fa-IR"/>
        </w:rPr>
        <w:t xml:space="preserve">تا </w:t>
      </w:r>
      <w:r w:rsidR="006B2257">
        <w:rPr>
          <w:szCs w:val="24"/>
          <w:rtl/>
          <w:lang w:bidi="fa-IR"/>
        </w:rPr>
        <w:fldChar w:fldCharType="begin"/>
      </w:r>
      <w:r w:rsidR="006B2257">
        <w:rPr>
          <w:szCs w:val="24"/>
          <w:rtl/>
          <w:lang w:bidi="fa-IR"/>
        </w:rPr>
        <w:instrText xml:space="preserve"> </w:instrText>
      </w:r>
      <w:r w:rsidR="006B2257">
        <w:rPr>
          <w:rFonts w:hint="cs"/>
          <w:szCs w:val="24"/>
          <w:lang w:bidi="fa-IR"/>
        </w:rPr>
        <w:instrText>REF</w:instrText>
      </w:r>
      <w:r w:rsidR="006B2257">
        <w:rPr>
          <w:rFonts w:hint="cs"/>
          <w:szCs w:val="24"/>
          <w:rtl/>
          <w:lang w:bidi="fa-IR"/>
        </w:rPr>
        <w:instrText xml:space="preserve"> _</w:instrText>
      </w:r>
      <w:r w:rsidR="006B2257">
        <w:rPr>
          <w:rFonts w:hint="cs"/>
          <w:szCs w:val="24"/>
          <w:lang w:bidi="fa-IR"/>
        </w:rPr>
        <w:instrText>Ref471202551 \r \h</w:instrText>
      </w:r>
      <w:r w:rsidR="006B2257">
        <w:rPr>
          <w:szCs w:val="24"/>
          <w:rtl/>
          <w:lang w:bidi="fa-IR"/>
        </w:rPr>
        <w:instrText xml:space="preserve"> </w:instrText>
      </w:r>
      <w:r w:rsidR="006B2257">
        <w:rPr>
          <w:szCs w:val="24"/>
          <w:rtl/>
          <w:lang w:bidi="fa-IR"/>
        </w:rPr>
      </w:r>
      <w:r w:rsidR="006B2257">
        <w:rPr>
          <w:szCs w:val="24"/>
          <w:rtl/>
          <w:lang w:bidi="fa-IR"/>
        </w:rPr>
        <w:fldChar w:fldCharType="separate"/>
      </w:r>
      <w:r w:rsidR="007565EB">
        <w:rPr>
          <w:szCs w:val="24"/>
          <w:rtl/>
          <w:lang w:bidi="fa-IR"/>
        </w:rPr>
        <w:t xml:space="preserve">‏شکل (70) </w:t>
      </w:r>
      <w:r w:rsidR="006B2257">
        <w:rPr>
          <w:szCs w:val="24"/>
          <w:rtl/>
          <w:lang w:bidi="fa-IR"/>
        </w:rPr>
        <w:fldChar w:fldCharType="end"/>
      </w:r>
      <w:r>
        <w:rPr>
          <w:rFonts w:hint="cs"/>
          <w:szCs w:val="24"/>
          <w:rtl/>
          <w:lang w:bidi="fa-IR"/>
        </w:rPr>
        <w:t>نشان داده شده است. همانطور که مشاهده می‌شود، جریان کاملاً به سطح ایرفویل می‌چسبد.</w:t>
      </w:r>
    </w:p>
    <w:p w:rsidR="00100659" w:rsidRDefault="00D04CFA" w:rsidP="0080088E">
      <w:pPr>
        <w:pStyle w:val="ab"/>
        <w:jc w:val="center"/>
        <w:rPr>
          <w:szCs w:val="24"/>
          <w:rtl/>
          <w:lang w:bidi="fa-IR"/>
        </w:rPr>
      </w:pPr>
      <w:r>
        <w:rPr>
          <w:rFonts w:hint="cs"/>
          <w:noProof/>
          <w:szCs w:val="24"/>
        </w:rPr>
        <w:lastRenderedPageBreak/>
        <w:drawing>
          <wp:inline distT="0" distB="0" distL="0" distR="0" wp14:anchorId="5A1D8449" wp14:editId="3968CFE4">
            <wp:extent cx="4026090" cy="3211238"/>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26150" cy="3211286"/>
                    </a:xfrm>
                    <a:prstGeom prst="rect">
                      <a:avLst/>
                    </a:prstGeom>
                    <a:noFill/>
                    <a:ln>
                      <a:noFill/>
                    </a:ln>
                  </pic:spPr>
                </pic:pic>
              </a:graphicData>
            </a:graphic>
          </wp:inline>
        </w:drawing>
      </w:r>
    </w:p>
    <w:p w:rsidR="0080088E" w:rsidRDefault="0080088E" w:rsidP="0080088E">
      <w:pPr>
        <w:pStyle w:val="a"/>
        <w:rPr>
          <w:rtl/>
        </w:rPr>
      </w:pPr>
      <w:bookmarkStart w:id="159" w:name="_Ref471202544"/>
      <w:r>
        <w:rPr>
          <w:rFonts w:hint="cs"/>
          <w:rtl/>
        </w:rPr>
        <w:t>کانتور تغییرات عدد ماخ در میدان جریان در حالت با کنترل پلاسمایی (رینولدز 45000 ، زاویه حمله 15 درجه</w:t>
      </w:r>
      <w:r w:rsidR="006366D7">
        <w:rPr>
          <w:rFonts w:hint="cs"/>
          <w:rtl/>
        </w:rPr>
        <w:t>،</w:t>
      </w:r>
      <w:r>
        <w:rPr>
          <w:rFonts w:hint="cs"/>
          <w:rtl/>
        </w:rPr>
        <w:t xml:space="preserve"> جریان مغشوش)</w:t>
      </w:r>
      <w:bookmarkEnd w:id="159"/>
    </w:p>
    <w:p w:rsidR="0080088E" w:rsidRDefault="0080088E" w:rsidP="0080088E">
      <w:pPr>
        <w:pStyle w:val="ab"/>
        <w:jc w:val="center"/>
        <w:rPr>
          <w:szCs w:val="24"/>
          <w:rtl/>
          <w:lang w:bidi="fa-IR"/>
        </w:rPr>
      </w:pPr>
    </w:p>
    <w:p w:rsidR="00D04CFA" w:rsidRDefault="0080088E" w:rsidP="0080088E">
      <w:pPr>
        <w:pStyle w:val="ab"/>
        <w:jc w:val="center"/>
        <w:rPr>
          <w:szCs w:val="24"/>
          <w:rtl/>
          <w:lang w:bidi="fa-IR"/>
        </w:rPr>
      </w:pPr>
      <w:r>
        <w:rPr>
          <w:rFonts w:hint="cs"/>
          <w:noProof/>
          <w:szCs w:val="24"/>
        </w:rPr>
        <w:drawing>
          <wp:inline distT="0" distB="0" distL="0" distR="0" wp14:anchorId="04FC42D6" wp14:editId="5C9CB986">
            <wp:extent cx="3847456" cy="3150596"/>
            <wp:effectExtent l="0" t="0" r="127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48458" cy="3151416"/>
                    </a:xfrm>
                    <a:prstGeom prst="rect">
                      <a:avLst/>
                    </a:prstGeom>
                    <a:noFill/>
                    <a:ln>
                      <a:noFill/>
                    </a:ln>
                  </pic:spPr>
                </pic:pic>
              </a:graphicData>
            </a:graphic>
          </wp:inline>
        </w:drawing>
      </w:r>
    </w:p>
    <w:p w:rsidR="0080088E" w:rsidRDefault="0080088E" w:rsidP="0080088E">
      <w:pPr>
        <w:pStyle w:val="a"/>
        <w:rPr>
          <w:rtl/>
        </w:rPr>
      </w:pPr>
      <w:r>
        <w:rPr>
          <w:rFonts w:hint="cs"/>
          <w:rtl/>
        </w:rPr>
        <w:t>کانتور تغییرات فشار در میدان جریان در حالت با کنترل پلاسمایی (رینولدز 45000 ، زاویه حمله 15 درجه</w:t>
      </w:r>
      <w:r w:rsidR="006366D7">
        <w:rPr>
          <w:rFonts w:hint="cs"/>
          <w:rtl/>
        </w:rPr>
        <w:t>،</w:t>
      </w:r>
      <w:r>
        <w:rPr>
          <w:rFonts w:hint="cs"/>
          <w:rtl/>
        </w:rPr>
        <w:t xml:space="preserve"> جریان مغشوش)</w:t>
      </w:r>
    </w:p>
    <w:p w:rsidR="0080088E" w:rsidRDefault="00917DFC" w:rsidP="0080088E">
      <w:pPr>
        <w:pStyle w:val="ab"/>
        <w:jc w:val="center"/>
        <w:rPr>
          <w:szCs w:val="24"/>
          <w:rtl/>
          <w:lang w:bidi="fa-IR"/>
        </w:rPr>
      </w:pPr>
      <w:r>
        <w:rPr>
          <w:rFonts w:hint="cs"/>
          <w:noProof/>
          <w:szCs w:val="24"/>
        </w:rPr>
        <w:lastRenderedPageBreak/>
        <w:drawing>
          <wp:inline distT="0" distB="0" distL="0" distR="0" wp14:anchorId="038622D9" wp14:editId="4BF39827">
            <wp:extent cx="3657890" cy="313898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57840" cy="3138942"/>
                    </a:xfrm>
                    <a:prstGeom prst="rect">
                      <a:avLst/>
                    </a:prstGeom>
                    <a:noFill/>
                    <a:ln>
                      <a:noFill/>
                    </a:ln>
                  </pic:spPr>
                </pic:pic>
              </a:graphicData>
            </a:graphic>
          </wp:inline>
        </w:drawing>
      </w:r>
    </w:p>
    <w:p w:rsidR="00917DFC" w:rsidRDefault="00917DFC" w:rsidP="00CF05F3">
      <w:pPr>
        <w:pStyle w:val="a"/>
        <w:rPr>
          <w:rtl/>
        </w:rPr>
      </w:pPr>
      <w:bookmarkStart w:id="160" w:name="_Ref471202551"/>
      <w:r>
        <w:rPr>
          <w:rFonts w:hint="cs"/>
          <w:rtl/>
        </w:rPr>
        <w:t>ضریب همگرایی در حالت با کنترل پلاسمایی (رینولدز 45000 ، زاویه حمله 15 درجه</w:t>
      </w:r>
      <w:r w:rsidR="00CF05F3">
        <w:rPr>
          <w:rFonts w:hint="cs"/>
          <w:rtl/>
        </w:rPr>
        <w:t>،</w:t>
      </w:r>
      <w:r>
        <w:rPr>
          <w:rFonts w:hint="cs"/>
          <w:rtl/>
        </w:rPr>
        <w:t xml:space="preserve"> جریان مغشوش)</w:t>
      </w:r>
      <w:bookmarkEnd w:id="160"/>
    </w:p>
    <w:p w:rsidR="00917DFC" w:rsidRDefault="00917DFC" w:rsidP="0080088E">
      <w:pPr>
        <w:pStyle w:val="ab"/>
        <w:jc w:val="center"/>
        <w:rPr>
          <w:szCs w:val="24"/>
          <w:rtl/>
          <w:lang w:bidi="fa-IR"/>
        </w:rPr>
      </w:pPr>
    </w:p>
    <w:p w:rsidR="00FC7BAE" w:rsidRPr="00100659" w:rsidRDefault="00100659" w:rsidP="00100659">
      <w:pPr>
        <w:pStyle w:val="ab"/>
        <w:rPr>
          <w:szCs w:val="24"/>
          <w:rtl/>
          <w:lang w:bidi="fa-IR"/>
        </w:rPr>
        <w:sectPr w:rsidR="00FC7BAE" w:rsidRPr="00100659" w:rsidSect="00F542EE">
          <w:headerReference w:type="default" r:id="rId222"/>
          <w:pgSz w:w="11906" w:h="16838"/>
          <w:pgMar w:top="1808" w:right="1440" w:bottom="1440" w:left="1440" w:header="708" w:footer="708" w:gutter="0"/>
          <w:pgNumType w:start="1"/>
          <w:cols w:space="708"/>
          <w:docGrid w:linePitch="381"/>
        </w:sectPr>
      </w:pPr>
      <w:r>
        <w:rPr>
          <w:rFonts w:hint="cs"/>
          <w:szCs w:val="24"/>
          <w:rtl/>
          <w:lang w:bidi="fa-IR"/>
        </w:rPr>
        <w:t xml:space="preserve"> </w:t>
      </w:r>
    </w:p>
    <w:p w:rsidR="00FC7BAE" w:rsidRPr="00FC7BAE" w:rsidRDefault="00FC7BAE" w:rsidP="00FC7BAE">
      <w:pPr>
        <w:pStyle w:val="ab"/>
        <w:rPr>
          <w:rtl/>
        </w:rPr>
      </w:pPr>
    </w:p>
    <w:p w:rsidR="00A928B3" w:rsidRPr="00A928B3" w:rsidRDefault="00FF6E23" w:rsidP="00857C84">
      <w:pPr>
        <w:pStyle w:val="EndNoteBibliography"/>
        <w:bidi w:val="0"/>
        <w:ind w:left="720" w:hanging="720"/>
        <w:jc w:val="left"/>
        <w:rPr>
          <w:rtl/>
        </w:rPr>
      </w:pPr>
      <w:r>
        <w:rPr>
          <w:b/>
          <w:bCs/>
          <w:rtl/>
        </w:rPr>
        <w:fldChar w:fldCharType="begin"/>
      </w:r>
      <w:r>
        <w:rPr>
          <w:b/>
          <w:bCs/>
          <w:rtl/>
        </w:rPr>
        <w:instrText xml:space="preserve"> </w:instrText>
      </w:r>
      <w:r>
        <w:rPr>
          <w:b/>
          <w:bCs/>
        </w:rPr>
        <w:instrText>ADDIN EN.REFLIST</w:instrText>
      </w:r>
      <w:r>
        <w:rPr>
          <w:b/>
          <w:bCs/>
          <w:rtl/>
        </w:rPr>
        <w:instrText xml:space="preserve"> </w:instrText>
      </w:r>
      <w:r>
        <w:rPr>
          <w:b/>
          <w:bCs/>
          <w:rtl/>
        </w:rPr>
        <w:fldChar w:fldCharType="separate"/>
      </w:r>
      <w:bookmarkStart w:id="161" w:name="_ENREF_1"/>
      <w:r w:rsidR="00A928B3" w:rsidRPr="00A928B3">
        <w:rPr>
          <w:rtl/>
        </w:rPr>
        <w:t>[1]</w:t>
      </w:r>
      <w:r w:rsidR="00A928B3" w:rsidRPr="00A928B3">
        <w:rPr>
          <w:rtl/>
        </w:rPr>
        <w:tab/>
      </w:r>
      <w:r w:rsidR="00A928B3" w:rsidRPr="00A928B3">
        <w:t xml:space="preserve">M. Gad-el-Hak, "Flow control," </w:t>
      </w:r>
      <w:r w:rsidR="00A928B3" w:rsidRPr="00A928B3">
        <w:rPr>
          <w:i/>
        </w:rPr>
        <w:t xml:space="preserve">Applied mechanics reviews, </w:t>
      </w:r>
      <w:r w:rsidR="00A928B3" w:rsidRPr="00A928B3">
        <w:t>vol. 42, pp. 261-293, 1989</w:t>
      </w:r>
      <w:r w:rsidR="00A928B3" w:rsidRPr="00A928B3">
        <w:rPr>
          <w:rtl/>
        </w:rPr>
        <w:t>.</w:t>
      </w:r>
      <w:bookmarkEnd w:id="161"/>
    </w:p>
    <w:p w:rsidR="00A928B3" w:rsidRPr="00A928B3" w:rsidRDefault="00A928B3" w:rsidP="00857C84">
      <w:pPr>
        <w:pStyle w:val="EndNoteBibliography"/>
        <w:bidi w:val="0"/>
        <w:ind w:left="720" w:hanging="720"/>
        <w:jc w:val="left"/>
        <w:rPr>
          <w:rtl/>
        </w:rPr>
      </w:pPr>
      <w:bookmarkStart w:id="162" w:name="_ENREF_2"/>
      <w:r w:rsidRPr="00A928B3">
        <w:rPr>
          <w:rtl/>
        </w:rPr>
        <w:t>[2]</w:t>
      </w:r>
      <w:r w:rsidRPr="00A928B3">
        <w:rPr>
          <w:rtl/>
        </w:rPr>
        <w:tab/>
      </w:r>
      <w:r w:rsidRPr="00A928B3">
        <w:t xml:space="preserve">J. Flatt, "The history of boundary layer control research in the United States of America," </w:t>
      </w:r>
      <w:r w:rsidRPr="00A928B3">
        <w:rPr>
          <w:i/>
        </w:rPr>
        <w:t xml:space="preserve">Boundary Layer and Flow Control, </w:t>
      </w:r>
      <w:r w:rsidRPr="00A928B3">
        <w:t>vol. 1, pp. 122-143, 1961</w:t>
      </w:r>
      <w:r w:rsidRPr="00A928B3">
        <w:rPr>
          <w:rtl/>
        </w:rPr>
        <w:t>.</w:t>
      </w:r>
      <w:bookmarkEnd w:id="162"/>
    </w:p>
    <w:p w:rsidR="00A928B3" w:rsidRPr="00A928B3" w:rsidRDefault="00A928B3" w:rsidP="00857C84">
      <w:pPr>
        <w:pStyle w:val="EndNoteBibliography"/>
        <w:bidi w:val="0"/>
        <w:ind w:left="720" w:hanging="720"/>
        <w:jc w:val="left"/>
        <w:rPr>
          <w:rtl/>
        </w:rPr>
      </w:pPr>
      <w:bookmarkStart w:id="163" w:name="_ENREF_3"/>
      <w:r w:rsidRPr="00A928B3">
        <w:rPr>
          <w:rtl/>
        </w:rPr>
        <w:t>[3]</w:t>
      </w:r>
      <w:r w:rsidRPr="00A928B3">
        <w:rPr>
          <w:rtl/>
        </w:rPr>
        <w:tab/>
      </w:r>
      <w:r w:rsidRPr="00A928B3">
        <w:t>R. D</w:t>
      </w:r>
      <w:r w:rsidRPr="00A928B3">
        <w:rPr>
          <w:rtl/>
        </w:rPr>
        <w:t xml:space="preserve">. </w:t>
      </w:r>
      <w:r w:rsidRPr="00A928B3">
        <w:t xml:space="preserve">Joslin, D. N. Miller, and F. K. Lu, </w:t>
      </w:r>
      <w:r w:rsidRPr="00A928B3">
        <w:rPr>
          <w:i/>
        </w:rPr>
        <w:t>Fundamentals and applications of modern flow control</w:t>
      </w:r>
      <w:r w:rsidRPr="00A928B3">
        <w:t>: American Institute of Aeronautics and Astronautics, 2000</w:t>
      </w:r>
      <w:r w:rsidRPr="00A928B3">
        <w:rPr>
          <w:rtl/>
        </w:rPr>
        <w:t>.</w:t>
      </w:r>
      <w:bookmarkEnd w:id="163"/>
    </w:p>
    <w:p w:rsidR="00A928B3" w:rsidRPr="00A928B3" w:rsidRDefault="00A928B3" w:rsidP="00857C84">
      <w:pPr>
        <w:pStyle w:val="EndNoteBibliography"/>
        <w:bidi w:val="0"/>
        <w:ind w:left="720" w:hanging="720"/>
        <w:jc w:val="left"/>
        <w:rPr>
          <w:rtl/>
        </w:rPr>
      </w:pPr>
      <w:bookmarkStart w:id="164" w:name="_ENREF_4"/>
      <w:r w:rsidRPr="00A928B3">
        <w:rPr>
          <w:rtl/>
        </w:rPr>
        <w:t>[4]</w:t>
      </w:r>
      <w:r w:rsidRPr="00A928B3">
        <w:rPr>
          <w:rtl/>
        </w:rPr>
        <w:tab/>
      </w:r>
      <w:r w:rsidRPr="00A928B3">
        <w:t xml:space="preserve">G. V. Lachmann, </w:t>
      </w:r>
      <w:r w:rsidRPr="00A928B3">
        <w:rPr>
          <w:i/>
        </w:rPr>
        <w:t>Boundary layer and flow control: its principles and application</w:t>
      </w:r>
      <w:r w:rsidRPr="00A928B3">
        <w:t>: Elsevier, 2014</w:t>
      </w:r>
      <w:r w:rsidRPr="00A928B3">
        <w:rPr>
          <w:rtl/>
        </w:rPr>
        <w:t>.</w:t>
      </w:r>
      <w:bookmarkEnd w:id="164"/>
    </w:p>
    <w:p w:rsidR="00A928B3" w:rsidRPr="00A928B3" w:rsidRDefault="00A928B3" w:rsidP="00857C84">
      <w:pPr>
        <w:pStyle w:val="EndNoteBibliography"/>
        <w:bidi w:val="0"/>
        <w:ind w:left="720" w:hanging="720"/>
        <w:jc w:val="left"/>
        <w:rPr>
          <w:rtl/>
        </w:rPr>
      </w:pPr>
      <w:bookmarkStart w:id="165" w:name="_ENREF_5"/>
      <w:r w:rsidRPr="00A928B3">
        <w:rPr>
          <w:rtl/>
        </w:rPr>
        <w:t>[5]</w:t>
      </w:r>
      <w:r w:rsidRPr="00A928B3">
        <w:rPr>
          <w:rtl/>
        </w:rPr>
        <w:tab/>
      </w:r>
      <w:r w:rsidRPr="00A928B3">
        <w:t>M</w:t>
      </w:r>
      <w:r w:rsidRPr="00A928B3">
        <w:rPr>
          <w:rtl/>
        </w:rPr>
        <w:t xml:space="preserve">. </w:t>
      </w:r>
      <w:r w:rsidRPr="00A928B3">
        <w:t>Knight and M. J. Bamber, "Wind tunnel tests on airfoil boundary control using a backward opening slot," 1929</w:t>
      </w:r>
      <w:r w:rsidRPr="00A928B3">
        <w:rPr>
          <w:rtl/>
        </w:rPr>
        <w:t>.</w:t>
      </w:r>
      <w:bookmarkEnd w:id="165"/>
    </w:p>
    <w:p w:rsidR="00A928B3" w:rsidRPr="00A928B3" w:rsidRDefault="00A928B3" w:rsidP="00857C84">
      <w:pPr>
        <w:pStyle w:val="EndNoteBibliography"/>
        <w:bidi w:val="0"/>
        <w:ind w:left="720" w:hanging="720"/>
        <w:jc w:val="left"/>
        <w:rPr>
          <w:rtl/>
        </w:rPr>
      </w:pPr>
      <w:bookmarkStart w:id="166" w:name="_ENREF_6"/>
      <w:r w:rsidRPr="00A928B3">
        <w:rPr>
          <w:rtl/>
        </w:rPr>
        <w:t>[6]</w:t>
      </w:r>
      <w:r w:rsidRPr="00A928B3">
        <w:rPr>
          <w:rtl/>
        </w:rPr>
        <w:tab/>
      </w:r>
      <w:r w:rsidRPr="00A928B3">
        <w:t>J. Ackeret, A. Betz, and O. Schrenk, "Experiments with an Airfoil from which the Boundary Layer is Removed by Suction," 1926</w:t>
      </w:r>
      <w:r w:rsidRPr="00A928B3">
        <w:rPr>
          <w:rtl/>
        </w:rPr>
        <w:t>.</w:t>
      </w:r>
      <w:bookmarkEnd w:id="166"/>
    </w:p>
    <w:p w:rsidR="00A928B3" w:rsidRPr="00A928B3" w:rsidRDefault="00A928B3" w:rsidP="00857C84">
      <w:pPr>
        <w:pStyle w:val="EndNoteBibliography"/>
        <w:bidi w:val="0"/>
        <w:ind w:left="720" w:hanging="720"/>
        <w:jc w:val="left"/>
        <w:rPr>
          <w:rtl/>
        </w:rPr>
      </w:pPr>
      <w:bookmarkStart w:id="167" w:name="_ENREF_7"/>
      <w:r w:rsidRPr="00A928B3">
        <w:rPr>
          <w:rtl/>
        </w:rPr>
        <w:t>[7]</w:t>
      </w:r>
      <w:r w:rsidRPr="00A928B3">
        <w:rPr>
          <w:rtl/>
        </w:rPr>
        <w:tab/>
      </w:r>
      <w:r w:rsidRPr="00A928B3">
        <w:t>O. Schrenk, "Tragfl</w:t>
      </w:r>
      <w:r w:rsidRPr="00A928B3">
        <w:rPr>
          <w:rFonts w:hint="eastAsia"/>
        </w:rPr>
        <w:t>ü</w:t>
      </w:r>
      <w:r w:rsidRPr="00A928B3">
        <w:t xml:space="preserve">gel mit Grenzschichtabsaugung," </w:t>
      </w:r>
      <w:r w:rsidRPr="00A928B3">
        <w:rPr>
          <w:i/>
        </w:rPr>
        <w:t xml:space="preserve">Luftfahrtforsch. Bd, </w:t>
      </w:r>
      <w:r w:rsidRPr="00A928B3">
        <w:t>vol. 2, pp. 49-62, 1928</w:t>
      </w:r>
      <w:r w:rsidRPr="00A928B3">
        <w:rPr>
          <w:rtl/>
        </w:rPr>
        <w:t>.</w:t>
      </w:r>
      <w:bookmarkEnd w:id="167"/>
    </w:p>
    <w:p w:rsidR="00A928B3" w:rsidRPr="00A928B3" w:rsidRDefault="00A928B3" w:rsidP="00857C84">
      <w:pPr>
        <w:pStyle w:val="EndNoteBibliography"/>
        <w:bidi w:val="0"/>
        <w:ind w:left="720" w:hanging="720"/>
        <w:jc w:val="left"/>
        <w:rPr>
          <w:rtl/>
        </w:rPr>
      </w:pPr>
      <w:bookmarkStart w:id="168" w:name="_ENREF_8"/>
      <w:r w:rsidRPr="00A928B3">
        <w:rPr>
          <w:rtl/>
        </w:rPr>
        <w:t>[8]</w:t>
      </w:r>
      <w:r w:rsidRPr="00A928B3">
        <w:rPr>
          <w:rtl/>
        </w:rPr>
        <w:tab/>
      </w:r>
      <w:r w:rsidRPr="00A928B3">
        <w:t>R. J. Nuber and J. R. Needham Jr, "Exploratory Wind-Tunnel Investigation of the Effectiveness of Area Suction in Eliminating Leading-Edge Separation Over an NACA</w:t>
      </w:r>
      <w:r w:rsidRPr="00A928B3">
        <w:rPr>
          <w:rtl/>
        </w:rPr>
        <w:t xml:space="preserve"> 64 (1) </w:t>
      </w:r>
      <w:r w:rsidRPr="00A928B3">
        <w:t>A212 Airfoil," DTIC Document1948</w:t>
      </w:r>
      <w:r w:rsidRPr="00A928B3">
        <w:rPr>
          <w:rtl/>
        </w:rPr>
        <w:t>.</w:t>
      </w:r>
      <w:bookmarkEnd w:id="168"/>
    </w:p>
    <w:p w:rsidR="00A928B3" w:rsidRPr="00A928B3" w:rsidRDefault="00A928B3" w:rsidP="00857C84">
      <w:pPr>
        <w:pStyle w:val="EndNoteBibliography"/>
        <w:bidi w:val="0"/>
        <w:ind w:left="720" w:hanging="720"/>
        <w:jc w:val="left"/>
        <w:rPr>
          <w:rtl/>
        </w:rPr>
      </w:pPr>
      <w:bookmarkStart w:id="169" w:name="_ENREF_9"/>
      <w:r w:rsidRPr="00A928B3">
        <w:rPr>
          <w:rtl/>
        </w:rPr>
        <w:t>[9]</w:t>
      </w:r>
      <w:r w:rsidRPr="00A928B3">
        <w:rPr>
          <w:rtl/>
        </w:rPr>
        <w:tab/>
      </w:r>
      <w:r w:rsidRPr="00A928B3">
        <w:t>R. Pankhurst and N. Gregory, "Power Requirements for hstributed Suction-for Increasing Maximum Lift," 1952</w:t>
      </w:r>
      <w:r w:rsidRPr="00A928B3">
        <w:rPr>
          <w:rtl/>
        </w:rPr>
        <w:t>.</w:t>
      </w:r>
      <w:bookmarkEnd w:id="169"/>
    </w:p>
    <w:p w:rsidR="00A928B3" w:rsidRPr="00A928B3" w:rsidRDefault="00A928B3" w:rsidP="00857C84">
      <w:pPr>
        <w:pStyle w:val="EndNoteBibliography"/>
        <w:bidi w:val="0"/>
        <w:ind w:left="720" w:hanging="720"/>
        <w:jc w:val="left"/>
        <w:rPr>
          <w:rtl/>
        </w:rPr>
      </w:pPr>
      <w:bookmarkStart w:id="170" w:name="_ENREF_10"/>
      <w:r w:rsidRPr="00A928B3">
        <w:rPr>
          <w:rtl/>
        </w:rPr>
        <w:t>[10]</w:t>
      </w:r>
      <w:r w:rsidRPr="00A928B3">
        <w:rPr>
          <w:rtl/>
        </w:rPr>
        <w:tab/>
      </w:r>
      <w:r w:rsidRPr="00A928B3">
        <w:t xml:space="preserve">M. W. Kelly, </w:t>
      </w:r>
      <w:r w:rsidRPr="00A928B3">
        <w:rPr>
          <w:i/>
        </w:rPr>
        <w:t>Analysis of some parameters used in correlating blowing-type boundary-layer control</w:t>
      </w:r>
      <w:r w:rsidRPr="00A928B3">
        <w:rPr>
          <w:i/>
          <w:rtl/>
        </w:rPr>
        <w:t xml:space="preserve"> </w:t>
      </w:r>
      <w:r w:rsidRPr="00A928B3">
        <w:rPr>
          <w:i/>
        </w:rPr>
        <w:t>data</w:t>
      </w:r>
      <w:r w:rsidRPr="00A928B3">
        <w:t>: National Advisory Committee for Aeronautics, 1956</w:t>
      </w:r>
      <w:r w:rsidRPr="00A928B3">
        <w:rPr>
          <w:rtl/>
        </w:rPr>
        <w:t>.</w:t>
      </w:r>
      <w:bookmarkEnd w:id="170"/>
    </w:p>
    <w:p w:rsidR="00A928B3" w:rsidRPr="00A928B3" w:rsidRDefault="00A928B3" w:rsidP="00857C84">
      <w:pPr>
        <w:pStyle w:val="EndNoteBibliography"/>
        <w:bidi w:val="0"/>
        <w:ind w:left="720" w:hanging="720"/>
        <w:jc w:val="left"/>
        <w:rPr>
          <w:rtl/>
        </w:rPr>
      </w:pPr>
      <w:bookmarkStart w:id="171" w:name="_ENREF_11"/>
      <w:r w:rsidRPr="00A928B3">
        <w:rPr>
          <w:rtl/>
        </w:rPr>
        <w:t>[11]</w:t>
      </w:r>
      <w:r w:rsidRPr="00A928B3">
        <w:rPr>
          <w:rtl/>
        </w:rPr>
        <w:tab/>
      </w:r>
      <w:r w:rsidRPr="00A928B3">
        <w:t>N. M. McFadden, G. A. Rathert Jr, and R. S. Bray, "The Effectiveness of Wing Vortex Generators in Improving the Maneuvering Characteristics of a Swept-Wing Airplane at Transonic Speeds," 1955</w:t>
      </w:r>
      <w:r w:rsidRPr="00A928B3">
        <w:rPr>
          <w:rtl/>
        </w:rPr>
        <w:t>.</w:t>
      </w:r>
      <w:bookmarkEnd w:id="171"/>
    </w:p>
    <w:p w:rsidR="00A928B3" w:rsidRPr="00A928B3" w:rsidRDefault="00A928B3" w:rsidP="00857C84">
      <w:pPr>
        <w:pStyle w:val="EndNoteBibliography"/>
        <w:bidi w:val="0"/>
        <w:ind w:left="720" w:hanging="720"/>
        <w:jc w:val="left"/>
        <w:rPr>
          <w:rtl/>
        </w:rPr>
      </w:pPr>
      <w:bookmarkStart w:id="172" w:name="_ENREF_12"/>
      <w:r w:rsidRPr="00A928B3">
        <w:rPr>
          <w:rtl/>
        </w:rPr>
        <w:t>[12]</w:t>
      </w:r>
      <w:r w:rsidRPr="00A928B3">
        <w:rPr>
          <w:rtl/>
        </w:rPr>
        <w:tab/>
      </w:r>
      <w:r w:rsidRPr="00A928B3">
        <w:t>R. L. Clark, "Evaluation of F-111 weapon bay aero-acoustic and weapon separation improvement techniques," DTIC Document1979</w:t>
      </w:r>
      <w:r w:rsidRPr="00A928B3">
        <w:rPr>
          <w:rtl/>
        </w:rPr>
        <w:t>.</w:t>
      </w:r>
      <w:bookmarkEnd w:id="172"/>
    </w:p>
    <w:p w:rsidR="00A928B3" w:rsidRPr="00A928B3" w:rsidRDefault="00A928B3" w:rsidP="00857C84">
      <w:pPr>
        <w:pStyle w:val="EndNoteBibliography"/>
        <w:bidi w:val="0"/>
        <w:ind w:left="720" w:hanging="720"/>
        <w:jc w:val="left"/>
        <w:rPr>
          <w:rtl/>
        </w:rPr>
      </w:pPr>
      <w:bookmarkStart w:id="173" w:name="_ENREF_13"/>
      <w:r w:rsidRPr="00A928B3">
        <w:rPr>
          <w:rtl/>
        </w:rPr>
        <w:t>[13]</w:t>
      </w:r>
      <w:r w:rsidRPr="00A928B3">
        <w:rPr>
          <w:rtl/>
        </w:rPr>
        <w:tab/>
      </w:r>
      <w:r w:rsidRPr="00A928B3">
        <w:t xml:space="preserve">D. Bechert, M. Bruse, W. Hage, J. T. Van der Hoeven, and G. Hoppe, "Experiments on drag-reducing surfaces and their optimization with an adjustable geometry," </w:t>
      </w:r>
      <w:r w:rsidRPr="00A928B3">
        <w:rPr>
          <w:i/>
        </w:rPr>
        <w:t xml:space="preserve">Journal of fluid mechanics, </w:t>
      </w:r>
      <w:r w:rsidRPr="00A928B3">
        <w:t>vol. 338, pp. 59-87, 1997</w:t>
      </w:r>
      <w:r w:rsidRPr="00A928B3">
        <w:rPr>
          <w:rtl/>
        </w:rPr>
        <w:t>.</w:t>
      </w:r>
      <w:bookmarkEnd w:id="173"/>
    </w:p>
    <w:p w:rsidR="00A928B3" w:rsidRPr="00A928B3" w:rsidRDefault="00A928B3" w:rsidP="00857C84">
      <w:pPr>
        <w:pStyle w:val="EndNoteBibliography"/>
        <w:bidi w:val="0"/>
        <w:ind w:left="720" w:hanging="720"/>
        <w:jc w:val="left"/>
        <w:rPr>
          <w:rtl/>
        </w:rPr>
      </w:pPr>
      <w:bookmarkStart w:id="174" w:name="_ENREF_14"/>
      <w:r w:rsidRPr="00A928B3">
        <w:rPr>
          <w:rtl/>
        </w:rPr>
        <w:lastRenderedPageBreak/>
        <w:t>[14]</w:t>
      </w:r>
      <w:r w:rsidRPr="00A928B3">
        <w:rPr>
          <w:rtl/>
        </w:rPr>
        <w:tab/>
      </w:r>
      <w:r w:rsidRPr="00A928B3">
        <w:t xml:space="preserve">M. Mecham, "3M thin skin tested by Airbus," </w:t>
      </w:r>
      <w:r w:rsidRPr="00A928B3">
        <w:rPr>
          <w:i/>
        </w:rPr>
        <w:t xml:space="preserve">Aviation Week &amp; Space Technology, </w:t>
      </w:r>
      <w:r w:rsidRPr="00A928B3">
        <w:t>vol. 145, pp. 34-34, 1996</w:t>
      </w:r>
      <w:r w:rsidRPr="00A928B3">
        <w:rPr>
          <w:rtl/>
        </w:rPr>
        <w:t>.</w:t>
      </w:r>
      <w:bookmarkEnd w:id="174"/>
    </w:p>
    <w:p w:rsidR="00A928B3" w:rsidRPr="00A928B3" w:rsidRDefault="00A928B3" w:rsidP="00857C84">
      <w:pPr>
        <w:pStyle w:val="EndNoteBibliography"/>
        <w:bidi w:val="0"/>
        <w:ind w:left="720" w:hanging="720"/>
        <w:jc w:val="left"/>
        <w:rPr>
          <w:rtl/>
        </w:rPr>
      </w:pPr>
      <w:bookmarkStart w:id="175" w:name="_ENREF_15"/>
      <w:r w:rsidRPr="00A928B3">
        <w:rPr>
          <w:rtl/>
        </w:rPr>
        <w:t>[15]</w:t>
      </w:r>
      <w:r w:rsidRPr="00A928B3">
        <w:rPr>
          <w:rtl/>
        </w:rPr>
        <w:tab/>
      </w:r>
      <w:r w:rsidRPr="00A928B3">
        <w:t>G. B. Schubauer and H. K. Skramstad, "Laminar</w:t>
      </w:r>
      <w:r w:rsidRPr="00A928B3">
        <w:rPr>
          <w:rtl/>
        </w:rPr>
        <w:t>-</w:t>
      </w:r>
      <w:r w:rsidRPr="00A928B3">
        <w:t>boundary-layer oscillations and transition on a flat plate," 1948</w:t>
      </w:r>
      <w:r w:rsidRPr="00A928B3">
        <w:rPr>
          <w:rtl/>
        </w:rPr>
        <w:t>.</w:t>
      </w:r>
      <w:bookmarkEnd w:id="175"/>
    </w:p>
    <w:p w:rsidR="00A928B3" w:rsidRPr="00A928B3" w:rsidRDefault="00A928B3" w:rsidP="00857C84">
      <w:pPr>
        <w:pStyle w:val="EndNoteBibliography"/>
        <w:bidi w:val="0"/>
        <w:ind w:left="720" w:hanging="720"/>
        <w:jc w:val="left"/>
        <w:rPr>
          <w:rtl/>
        </w:rPr>
      </w:pPr>
      <w:bookmarkStart w:id="176" w:name="_ENREF_16"/>
      <w:r w:rsidRPr="00A928B3">
        <w:rPr>
          <w:rtl/>
        </w:rPr>
        <w:t>[16]</w:t>
      </w:r>
      <w:r w:rsidRPr="00A928B3">
        <w:rPr>
          <w:rtl/>
        </w:rPr>
        <w:tab/>
      </w:r>
      <w:r w:rsidRPr="00A928B3">
        <w:t xml:space="preserve">H. Kim, S. Kline, and W. Reynolds, "The production of turbulence near a smooth wall in a turbulent boundary layer," </w:t>
      </w:r>
      <w:r w:rsidRPr="00A928B3">
        <w:rPr>
          <w:i/>
        </w:rPr>
        <w:t xml:space="preserve">Journal of Fluid Mechanics, </w:t>
      </w:r>
      <w:r w:rsidRPr="00A928B3">
        <w:t>vol. 50, pp. 133-160, 1971</w:t>
      </w:r>
      <w:r w:rsidRPr="00A928B3">
        <w:rPr>
          <w:rtl/>
        </w:rPr>
        <w:t>.</w:t>
      </w:r>
      <w:bookmarkEnd w:id="176"/>
    </w:p>
    <w:p w:rsidR="00A928B3" w:rsidRPr="00A928B3" w:rsidRDefault="00A928B3" w:rsidP="00857C84">
      <w:pPr>
        <w:pStyle w:val="EndNoteBibliography"/>
        <w:bidi w:val="0"/>
        <w:ind w:left="720" w:hanging="720"/>
        <w:jc w:val="left"/>
        <w:rPr>
          <w:rtl/>
        </w:rPr>
      </w:pPr>
      <w:bookmarkStart w:id="177" w:name="_ENREF_17"/>
      <w:r w:rsidRPr="00A928B3">
        <w:rPr>
          <w:rtl/>
        </w:rPr>
        <w:t>[17]</w:t>
      </w:r>
      <w:r w:rsidRPr="00A928B3">
        <w:rPr>
          <w:rtl/>
        </w:rPr>
        <w:tab/>
      </w:r>
      <w:r w:rsidRPr="00A928B3">
        <w:t xml:space="preserve">D. Oster and I. Wygnanski, "The forced mixing layer between parallel streams," </w:t>
      </w:r>
      <w:r w:rsidRPr="00A928B3">
        <w:rPr>
          <w:i/>
        </w:rPr>
        <w:t xml:space="preserve">Journal of Fluid Mechanics, </w:t>
      </w:r>
      <w:r w:rsidRPr="00A928B3">
        <w:t>vol. 123, pp. 91-130, 1982</w:t>
      </w:r>
      <w:r w:rsidRPr="00A928B3">
        <w:rPr>
          <w:rtl/>
        </w:rPr>
        <w:t>.</w:t>
      </w:r>
      <w:bookmarkEnd w:id="177"/>
    </w:p>
    <w:p w:rsidR="00A928B3" w:rsidRPr="00A928B3" w:rsidRDefault="00A928B3" w:rsidP="00857C84">
      <w:pPr>
        <w:pStyle w:val="EndNoteBibliography"/>
        <w:bidi w:val="0"/>
        <w:ind w:left="720" w:hanging="720"/>
        <w:jc w:val="left"/>
        <w:rPr>
          <w:rtl/>
        </w:rPr>
      </w:pPr>
      <w:bookmarkStart w:id="178" w:name="_ENREF_18"/>
      <w:r w:rsidRPr="00A928B3">
        <w:rPr>
          <w:rtl/>
        </w:rPr>
        <w:t>[18]</w:t>
      </w:r>
      <w:r w:rsidRPr="00A928B3">
        <w:rPr>
          <w:rtl/>
        </w:rPr>
        <w:tab/>
      </w:r>
      <w:r w:rsidRPr="00A928B3">
        <w:t xml:space="preserve">D. Greenblatt and I. J. Wygnanski, "The control of flow separation by periodic excitation," </w:t>
      </w:r>
      <w:r w:rsidRPr="00A928B3">
        <w:rPr>
          <w:i/>
        </w:rPr>
        <w:t xml:space="preserve">Progress in Aerospace Sciences, </w:t>
      </w:r>
      <w:r w:rsidRPr="00A928B3">
        <w:t>vol. 36, pp. 487-545, 2000</w:t>
      </w:r>
      <w:r w:rsidRPr="00A928B3">
        <w:rPr>
          <w:rtl/>
        </w:rPr>
        <w:t>.</w:t>
      </w:r>
      <w:bookmarkEnd w:id="178"/>
    </w:p>
    <w:p w:rsidR="00A928B3" w:rsidRPr="00A928B3" w:rsidRDefault="00A928B3" w:rsidP="00857C84">
      <w:pPr>
        <w:pStyle w:val="EndNoteBibliography"/>
        <w:bidi w:val="0"/>
        <w:ind w:left="720" w:hanging="720"/>
        <w:jc w:val="left"/>
        <w:rPr>
          <w:rtl/>
        </w:rPr>
      </w:pPr>
      <w:bookmarkStart w:id="179" w:name="_ENREF_19"/>
      <w:r w:rsidRPr="00A928B3">
        <w:rPr>
          <w:rtl/>
        </w:rPr>
        <w:t>[19]</w:t>
      </w:r>
      <w:r w:rsidRPr="00A928B3">
        <w:rPr>
          <w:rtl/>
        </w:rPr>
        <w:tab/>
      </w:r>
      <w:r w:rsidRPr="00A928B3">
        <w:t xml:space="preserve">J. M. Wiltse and A. Glezer, "Direct excitation of small-scale motions in free shear flows," </w:t>
      </w:r>
      <w:r w:rsidRPr="00A928B3">
        <w:rPr>
          <w:i/>
        </w:rPr>
        <w:t xml:space="preserve">Physics of Fluids (1994-present), </w:t>
      </w:r>
      <w:r w:rsidRPr="00A928B3">
        <w:t>vol. 10, pp. 2026-2036, 1998</w:t>
      </w:r>
      <w:r w:rsidRPr="00A928B3">
        <w:rPr>
          <w:rtl/>
        </w:rPr>
        <w:t>.</w:t>
      </w:r>
      <w:bookmarkEnd w:id="179"/>
    </w:p>
    <w:p w:rsidR="00A928B3" w:rsidRPr="00A928B3" w:rsidRDefault="00A928B3" w:rsidP="00857C84">
      <w:pPr>
        <w:pStyle w:val="EndNoteBibliography"/>
        <w:bidi w:val="0"/>
        <w:ind w:left="720" w:hanging="720"/>
        <w:jc w:val="left"/>
        <w:rPr>
          <w:rtl/>
        </w:rPr>
      </w:pPr>
      <w:bookmarkStart w:id="180" w:name="_ENREF_20"/>
      <w:r w:rsidRPr="00A928B3">
        <w:rPr>
          <w:rtl/>
        </w:rPr>
        <w:t>[20]</w:t>
      </w:r>
      <w:r w:rsidRPr="00A928B3">
        <w:rPr>
          <w:rtl/>
        </w:rPr>
        <w:tab/>
      </w:r>
      <w:r w:rsidRPr="00A928B3">
        <w:t xml:space="preserve">A. Glezer, M. Amitay, and A. M. Honohan, "Aspects of low-and high-frequency actuation for aerodynamic flow control," </w:t>
      </w:r>
      <w:r w:rsidRPr="00A928B3">
        <w:rPr>
          <w:i/>
        </w:rPr>
        <w:t xml:space="preserve">AIAA journal, </w:t>
      </w:r>
      <w:r w:rsidRPr="00A928B3">
        <w:t>vol. 43, pp. 1501-1511, 2005</w:t>
      </w:r>
      <w:r w:rsidRPr="00A928B3">
        <w:rPr>
          <w:rtl/>
        </w:rPr>
        <w:t>.</w:t>
      </w:r>
      <w:bookmarkEnd w:id="180"/>
    </w:p>
    <w:p w:rsidR="00A928B3" w:rsidRPr="00A928B3" w:rsidRDefault="00A928B3" w:rsidP="00857C84">
      <w:pPr>
        <w:pStyle w:val="EndNoteBibliography"/>
        <w:bidi w:val="0"/>
        <w:ind w:left="720" w:hanging="720"/>
        <w:jc w:val="left"/>
        <w:rPr>
          <w:rtl/>
        </w:rPr>
      </w:pPr>
      <w:bookmarkStart w:id="181" w:name="_ENREF_21"/>
      <w:r w:rsidRPr="00A928B3">
        <w:rPr>
          <w:rtl/>
        </w:rPr>
        <w:t>[21]</w:t>
      </w:r>
      <w:r w:rsidRPr="00A928B3">
        <w:rPr>
          <w:rtl/>
        </w:rPr>
        <w:tab/>
      </w:r>
      <w:r w:rsidRPr="00A928B3">
        <w:t xml:space="preserve">D. R. Williams, H. Mansy, and C. Amato, "The response and symmetry properties of a cylinder wake subjected to localized surface excitation," </w:t>
      </w:r>
      <w:r w:rsidRPr="00A928B3">
        <w:rPr>
          <w:i/>
        </w:rPr>
        <w:t xml:space="preserve">Journal of Fluid Mechanics, </w:t>
      </w:r>
      <w:r w:rsidRPr="00A928B3">
        <w:t>vol. 234, pp. 71-96, 1992</w:t>
      </w:r>
      <w:r w:rsidRPr="00A928B3">
        <w:rPr>
          <w:rtl/>
        </w:rPr>
        <w:t>.</w:t>
      </w:r>
      <w:bookmarkEnd w:id="181"/>
    </w:p>
    <w:p w:rsidR="00A928B3" w:rsidRPr="00A928B3" w:rsidRDefault="00A928B3" w:rsidP="00857C84">
      <w:pPr>
        <w:pStyle w:val="EndNoteBibliography"/>
        <w:bidi w:val="0"/>
        <w:ind w:left="720" w:hanging="720"/>
        <w:jc w:val="left"/>
        <w:rPr>
          <w:rtl/>
        </w:rPr>
      </w:pPr>
      <w:bookmarkStart w:id="182" w:name="_ENREF_22"/>
      <w:r w:rsidRPr="00A928B3">
        <w:rPr>
          <w:rtl/>
        </w:rPr>
        <w:t>[22]</w:t>
      </w:r>
      <w:r w:rsidRPr="00A928B3">
        <w:rPr>
          <w:rtl/>
        </w:rPr>
        <w:tab/>
      </w:r>
      <w:r w:rsidRPr="00A928B3">
        <w:t xml:space="preserve">P. Tokumaru and P. Dimotakis, "The lift of a cylinder executing rotary motions in a uniform flow," </w:t>
      </w:r>
      <w:r w:rsidRPr="00A928B3">
        <w:rPr>
          <w:i/>
        </w:rPr>
        <w:t xml:space="preserve">Journal of Fluid Mechanics, </w:t>
      </w:r>
      <w:r w:rsidRPr="00A928B3">
        <w:t>vol. 255, pp. 1-10, 1993</w:t>
      </w:r>
      <w:r w:rsidRPr="00A928B3">
        <w:rPr>
          <w:rtl/>
        </w:rPr>
        <w:t>.</w:t>
      </w:r>
      <w:bookmarkEnd w:id="182"/>
    </w:p>
    <w:p w:rsidR="00A928B3" w:rsidRPr="00A928B3" w:rsidRDefault="00A928B3" w:rsidP="00857C84">
      <w:pPr>
        <w:pStyle w:val="EndNoteBibliography"/>
        <w:bidi w:val="0"/>
        <w:ind w:left="720" w:hanging="720"/>
        <w:jc w:val="left"/>
        <w:rPr>
          <w:rtl/>
        </w:rPr>
      </w:pPr>
      <w:bookmarkStart w:id="183" w:name="_ENREF_23"/>
      <w:r w:rsidRPr="00A928B3">
        <w:rPr>
          <w:rtl/>
        </w:rPr>
        <w:t>[23]</w:t>
      </w:r>
      <w:r w:rsidRPr="00A928B3">
        <w:rPr>
          <w:rtl/>
        </w:rPr>
        <w:tab/>
      </w:r>
      <w:r w:rsidRPr="00A928B3">
        <w:t>R. W. Milling, "Tollmien</w:t>
      </w:r>
      <w:r w:rsidRPr="00A928B3">
        <w:rPr>
          <w:rFonts w:hint="eastAsia"/>
        </w:rPr>
        <w:t>–</w:t>
      </w:r>
      <w:r w:rsidRPr="00A928B3">
        <w:t xml:space="preserve">Schlichting wave cancellation," </w:t>
      </w:r>
      <w:r w:rsidRPr="00A928B3">
        <w:rPr>
          <w:i/>
        </w:rPr>
        <w:t xml:space="preserve">Physics of Fluids (1958-1988), </w:t>
      </w:r>
      <w:r w:rsidRPr="00A928B3">
        <w:t>vol. 24, pp. 979-981, 1981</w:t>
      </w:r>
      <w:r w:rsidRPr="00A928B3">
        <w:rPr>
          <w:rtl/>
        </w:rPr>
        <w:t>.</w:t>
      </w:r>
      <w:bookmarkEnd w:id="183"/>
    </w:p>
    <w:p w:rsidR="00A928B3" w:rsidRPr="00A928B3" w:rsidRDefault="00A928B3" w:rsidP="00857C84">
      <w:pPr>
        <w:pStyle w:val="EndNoteBibliography"/>
        <w:bidi w:val="0"/>
        <w:ind w:left="720" w:hanging="720"/>
        <w:jc w:val="left"/>
        <w:rPr>
          <w:rtl/>
        </w:rPr>
      </w:pPr>
      <w:bookmarkStart w:id="184" w:name="_ENREF_24"/>
      <w:r w:rsidRPr="00A928B3">
        <w:rPr>
          <w:rtl/>
        </w:rPr>
        <w:t>[24]</w:t>
      </w:r>
      <w:r w:rsidRPr="00A928B3">
        <w:rPr>
          <w:rtl/>
        </w:rPr>
        <w:tab/>
      </w:r>
      <w:r w:rsidRPr="00A928B3">
        <w:t xml:space="preserve">H. Liepmann and D. Nosenchuck, "Active control of laminar-turbulent transition," </w:t>
      </w:r>
      <w:r w:rsidRPr="00A928B3">
        <w:rPr>
          <w:i/>
        </w:rPr>
        <w:t xml:space="preserve">Journal of Fluid Mechanics, </w:t>
      </w:r>
      <w:r w:rsidRPr="00A928B3">
        <w:t>vol. 118, pp. 201-204, 1982</w:t>
      </w:r>
      <w:r w:rsidRPr="00A928B3">
        <w:rPr>
          <w:rtl/>
        </w:rPr>
        <w:t>.</w:t>
      </w:r>
      <w:bookmarkEnd w:id="184"/>
    </w:p>
    <w:p w:rsidR="00A928B3" w:rsidRPr="00A928B3" w:rsidRDefault="00A928B3" w:rsidP="00857C84">
      <w:pPr>
        <w:pStyle w:val="EndNoteBibliography"/>
        <w:bidi w:val="0"/>
        <w:ind w:left="720" w:hanging="720"/>
        <w:jc w:val="left"/>
        <w:rPr>
          <w:rtl/>
        </w:rPr>
      </w:pPr>
      <w:bookmarkStart w:id="185" w:name="_ENREF_25"/>
      <w:r w:rsidRPr="00A928B3">
        <w:rPr>
          <w:rtl/>
        </w:rPr>
        <w:t>[25]</w:t>
      </w:r>
      <w:r w:rsidRPr="00A928B3">
        <w:rPr>
          <w:rtl/>
        </w:rPr>
        <w:tab/>
      </w:r>
      <w:r w:rsidRPr="00A928B3">
        <w:t xml:space="preserve">R. E. Hanson, P. Lavoie, K. M. Bade, and A. M. Naguib, "Steady-state closed-loop control of bypass boundary layer transition using plasma actuators," in </w:t>
      </w:r>
      <w:r w:rsidRPr="00A928B3">
        <w:rPr>
          <w:i/>
        </w:rPr>
        <w:t>Proceedings of the 50th AIAA aerospace sciences meeting, Nashville, USA</w:t>
      </w:r>
      <w:r w:rsidRPr="00A928B3">
        <w:t>, 2012, pp. 2012-1140</w:t>
      </w:r>
      <w:r w:rsidRPr="00A928B3">
        <w:rPr>
          <w:rtl/>
        </w:rPr>
        <w:t>.</w:t>
      </w:r>
      <w:bookmarkEnd w:id="185"/>
    </w:p>
    <w:p w:rsidR="00A928B3" w:rsidRPr="00A928B3" w:rsidRDefault="00A928B3" w:rsidP="00857C84">
      <w:pPr>
        <w:pStyle w:val="EndNoteBibliography"/>
        <w:bidi w:val="0"/>
        <w:ind w:left="720" w:hanging="720"/>
        <w:jc w:val="left"/>
        <w:rPr>
          <w:rtl/>
        </w:rPr>
      </w:pPr>
      <w:bookmarkStart w:id="186" w:name="_ENREF_26"/>
      <w:r w:rsidRPr="00A928B3">
        <w:rPr>
          <w:rtl/>
        </w:rPr>
        <w:t>[26]</w:t>
      </w:r>
      <w:r w:rsidRPr="00A928B3">
        <w:rPr>
          <w:rtl/>
        </w:rPr>
        <w:tab/>
      </w:r>
      <w:r w:rsidRPr="00A928B3">
        <w:t xml:space="preserve">P. K. Chang, "Drag reduction of an airfoil by injection of sound energy," </w:t>
      </w:r>
      <w:r w:rsidRPr="00A928B3">
        <w:rPr>
          <w:i/>
        </w:rPr>
        <w:t xml:space="preserve">Journal of the Aerospace Sciences, </w:t>
      </w:r>
      <w:r w:rsidRPr="00A928B3">
        <w:t>2012</w:t>
      </w:r>
      <w:r w:rsidRPr="00A928B3">
        <w:rPr>
          <w:rtl/>
        </w:rPr>
        <w:t>.</w:t>
      </w:r>
      <w:bookmarkEnd w:id="186"/>
    </w:p>
    <w:p w:rsidR="00A928B3" w:rsidRPr="00A928B3" w:rsidRDefault="00A928B3" w:rsidP="00857C84">
      <w:pPr>
        <w:pStyle w:val="EndNoteBibliography"/>
        <w:bidi w:val="0"/>
        <w:ind w:left="720" w:hanging="720"/>
        <w:jc w:val="left"/>
        <w:rPr>
          <w:rtl/>
        </w:rPr>
      </w:pPr>
      <w:bookmarkStart w:id="187" w:name="_ENREF_27"/>
      <w:r w:rsidRPr="00A928B3">
        <w:rPr>
          <w:rtl/>
        </w:rPr>
        <w:lastRenderedPageBreak/>
        <w:t>[27]</w:t>
      </w:r>
      <w:r w:rsidRPr="00A928B3">
        <w:rPr>
          <w:rtl/>
        </w:rPr>
        <w:tab/>
      </w:r>
      <w:r w:rsidRPr="00A928B3">
        <w:t xml:space="preserve">F. G. Collins and J. Zelenevitz, "Influence of sound upon separated flow over wings," </w:t>
      </w:r>
      <w:r w:rsidRPr="00A928B3">
        <w:rPr>
          <w:i/>
        </w:rPr>
        <w:t xml:space="preserve">AIAA journal, </w:t>
      </w:r>
      <w:r w:rsidRPr="00A928B3">
        <w:t>vol. 13, pp. 408-410, 1975</w:t>
      </w:r>
      <w:r w:rsidRPr="00A928B3">
        <w:rPr>
          <w:rtl/>
        </w:rPr>
        <w:t>.</w:t>
      </w:r>
      <w:bookmarkEnd w:id="187"/>
    </w:p>
    <w:p w:rsidR="00A928B3" w:rsidRPr="00A928B3" w:rsidRDefault="00A928B3" w:rsidP="00857C84">
      <w:pPr>
        <w:pStyle w:val="EndNoteBibliography"/>
        <w:bidi w:val="0"/>
        <w:ind w:left="720" w:hanging="720"/>
        <w:jc w:val="left"/>
        <w:rPr>
          <w:rtl/>
        </w:rPr>
      </w:pPr>
      <w:bookmarkStart w:id="188" w:name="_ENREF_28"/>
      <w:r w:rsidRPr="00A928B3">
        <w:rPr>
          <w:rtl/>
        </w:rPr>
        <w:t>[28]</w:t>
      </w:r>
      <w:r w:rsidRPr="00A928B3">
        <w:rPr>
          <w:rtl/>
        </w:rPr>
        <w:tab/>
      </w:r>
      <w:r w:rsidRPr="00A928B3">
        <w:t xml:space="preserve">D. R. Williams, M. Acharya, J. Bernhardt, and P. Yang, "The mechanism of flow control on a cylinder with the unsteady bleed technique," </w:t>
      </w:r>
      <w:r w:rsidRPr="00A928B3">
        <w:rPr>
          <w:i/>
        </w:rPr>
        <w:t xml:space="preserve">AIAA paper, </w:t>
      </w:r>
      <w:r w:rsidRPr="00A928B3">
        <w:t>vol. 29, 1991</w:t>
      </w:r>
      <w:r w:rsidRPr="00A928B3">
        <w:rPr>
          <w:rtl/>
        </w:rPr>
        <w:t>.</w:t>
      </w:r>
      <w:bookmarkEnd w:id="188"/>
    </w:p>
    <w:p w:rsidR="00A928B3" w:rsidRPr="00A928B3" w:rsidRDefault="00A928B3" w:rsidP="00857C84">
      <w:pPr>
        <w:pStyle w:val="EndNoteBibliography"/>
        <w:bidi w:val="0"/>
        <w:ind w:left="720" w:hanging="720"/>
        <w:jc w:val="left"/>
        <w:rPr>
          <w:rtl/>
        </w:rPr>
      </w:pPr>
      <w:bookmarkStart w:id="189" w:name="_ENREF_29"/>
      <w:r w:rsidRPr="00A928B3">
        <w:rPr>
          <w:rtl/>
        </w:rPr>
        <w:t>[29]</w:t>
      </w:r>
      <w:r w:rsidRPr="00A928B3">
        <w:rPr>
          <w:rtl/>
        </w:rPr>
        <w:tab/>
      </w:r>
      <w:r w:rsidRPr="00A928B3">
        <w:t xml:space="preserve">B. Nishri and I. Wygnanski, "Effects of periodic excitation on turbulent flow separation from a flap," </w:t>
      </w:r>
      <w:r w:rsidRPr="00A928B3">
        <w:rPr>
          <w:i/>
        </w:rPr>
        <w:t xml:space="preserve">AIAA journal, </w:t>
      </w:r>
      <w:r w:rsidRPr="00A928B3">
        <w:t>vol. 36</w:t>
      </w:r>
      <w:r w:rsidRPr="00A928B3">
        <w:rPr>
          <w:rtl/>
        </w:rPr>
        <w:t xml:space="preserve">, </w:t>
      </w:r>
      <w:r w:rsidRPr="00A928B3">
        <w:t>pp. 547-556, 1998</w:t>
      </w:r>
      <w:r w:rsidRPr="00A928B3">
        <w:rPr>
          <w:rtl/>
        </w:rPr>
        <w:t>.</w:t>
      </w:r>
      <w:bookmarkEnd w:id="189"/>
    </w:p>
    <w:p w:rsidR="00A928B3" w:rsidRPr="00A928B3" w:rsidRDefault="00A928B3" w:rsidP="00857C84">
      <w:pPr>
        <w:pStyle w:val="EndNoteBibliography"/>
        <w:bidi w:val="0"/>
        <w:ind w:left="720" w:hanging="720"/>
        <w:jc w:val="left"/>
        <w:rPr>
          <w:rtl/>
        </w:rPr>
      </w:pPr>
      <w:bookmarkStart w:id="190" w:name="_ENREF_30"/>
      <w:r w:rsidRPr="00A928B3">
        <w:rPr>
          <w:rtl/>
        </w:rPr>
        <w:t>[30]</w:t>
      </w:r>
      <w:r w:rsidRPr="00A928B3">
        <w:rPr>
          <w:rtl/>
        </w:rPr>
        <w:tab/>
      </w:r>
      <w:r w:rsidRPr="00A928B3">
        <w:t xml:space="preserve">A. Glezer and M. Amitay, "Synthetic jets," </w:t>
      </w:r>
      <w:r w:rsidRPr="00A928B3">
        <w:rPr>
          <w:i/>
        </w:rPr>
        <w:t xml:space="preserve">Annual Review of Fluid Mechanics, </w:t>
      </w:r>
      <w:r w:rsidRPr="00A928B3">
        <w:t>vol. 34, pp. 503-529, 2002</w:t>
      </w:r>
      <w:r w:rsidRPr="00A928B3">
        <w:rPr>
          <w:rtl/>
        </w:rPr>
        <w:t>.</w:t>
      </w:r>
      <w:bookmarkEnd w:id="190"/>
    </w:p>
    <w:p w:rsidR="00A928B3" w:rsidRPr="00A928B3" w:rsidRDefault="00A928B3" w:rsidP="00857C84">
      <w:pPr>
        <w:pStyle w:val="EndNoteBibliography"/>
        <w:bidi w:val="0"/>
        <w:ind w:left="720" w:hanging="720"/>
        <w:jc w:val="left"/>
        <w:rPr>
          <w:rtl/>
        </w:rPr>
      </w:pPr>
      <w:bookmarkStart w:id="191" w:name="_ENREF_31"/>
      <w:r w:rsidRPr="00A928B3">
        <w:rPr>
          <w:rtl/>
        </w:rPr>
        <w:t>[31]</w:t>
      </w:r>
      <w:r w:rsidRPr="00A928B3">
        <w:rPr>
          <w:rtl/>
        </w:rPr>
        <w:tab/>
      </w:r>
      <w:r w:rsidRPr="00A928B3">
        <w:t>H. M. Nagib, J. W. Kiedaisch, I. J. Wygnanski, A. D. Stalker, T. Wood, and M. A. McVeigh, "First-in-flight full-scale application of active flow control: the XV-15 tiltrotor download reduction," DTIC Document2004</w:t>
      </w:r>
      <w:r w:rsidRPr="00A928B3">
        <w:rPr>
          <w:rtl/>
        </w:rPr>
        <w:t>.</w:t>
      </w:r>
      <w:bookmarkEnd w:id="191"/>
    </w:p>
    <w:p w:rsidR="00A928B3" w:rsidRPr="00A928B3" w:rsidRDefault="00A928B3" w:rsidP="00857C84">
      <w:pPr>
        <w:pStyle w:val="EndNoteBibliography"/>
        <w:bidi w:val="0"/>
        <w:ind w:left="720" w:hanging="720"/>
        <w:jc w:val="left"/>
        <w:rPr>
          <w:rtl/>
        </w:rPr>
      </w:pPr>
      <w:bookmarkStart w:id="192" w:name="_ENREF_32"/>
      <w:r w:rsidRPr="00A928B3">
        <w:rPr>
          <w:rtl/>
        </w:rPr>
        <w:t>[32]</w:t>
      </w:r>
      <w:r w:rsidRPr="00A928B3">
        <w:rPr>
          <w:rtl/>
        </w:rPr>
        <w:tab/>
      </w:r>
      <w:r w:rsidRPr="00A928B3">
        <w:t xml:space="preserve">I. Wygnanski, "The variables affecting the control of separation by periodic excitation," </w:t>
      </w:r>
      <w:r w:rsidRPr="00A928B3">
        <w:rPr>
          <w:i/>
        </w:rPr>
        <w:t xml:space="preserve">AIAA paper, </w:t>
      </w:r>
      <w:r w:rsidRPr="00A928B3">
        <w:t>vol. 2505, p. 2004, 2004</w:t>
      </w:r>
      <w:r w:rsidRPr="00A928B3">
        <w:rPr>
          <w:rtl/>
        </w:rPr>
        <w:t>.</w:t>
      </w:r>
      <w:bookmarkEnd w:id="192"/>
    </w:p>
    <w:p w:rsidR="00A928B3" w:rsidRPr="00A928B3" w:rsidRDefault="00A928B3" w:rsidP="00857C84">
      <w:pPr>
        <w:pStyle w:val="EndNoteBibliography"/>
        <w:bidi w:val="0"/>
        <w:ind w:left="720" w:hanging="720"/>
        <w:jc w:val="left"/>
        <w:rPr>
          <w:rtl/>
        </w:rPr>
      </w:pPr>
      <w:bookmarkStart w:id="193" w:name="_ENREF_33"/>
      <w:r w:rsidRPr="00A928B3">
        <w:rPr>
          <w:rtl/>
        </w:rPr>
        <w:t>[33]</w:t>
      </w:r>
      <w:r w:rsidRPr="00A928B3">
        <w:rPr>
          <w:rtl/>
        </w:rPr>
        <w:tab/>
      </w:r>
      <w:r w:rsidRPr="00A928B3">
        <w:t xml:space="preserve">J. R. Roth, D. M. Sherman, and S. P. Wilkinson, "Electrohydrodynamic flow control with a glow-discharge surface plasma," </w:t>
      </w:r>
      <w:r w:rsidRPr="00A928B3">
        <w:rPr>
          <w:i/>
        </w:rPr>
        <w:t xml:space="preserve">AIAA journal, </w:t>
      </w:r>
      <w:r w:rsidRPr="00A928B3">
        <w:t>vol. 38, pp. 1166-1172, 2000</w:t>
      </w:r>
      <w:r w:rsidRPr="00A928B3">
        <w:rPr>
          <w:rtl/>
        </w:rPr>
        <w:t>.</w:t>
      </w:r>
      <w:bookmarkEnd w:id="193"/>
    </w:p>
    <w:p w:rsidR="00A928B3" w:rsidRPr="00A928B3" w:rsidRDefault="00A928B3" w:rsidP="00857C84">
      <w:pPr>
        <w:pStyle w:val="EndNoteBibliography"/>
        <w:bidi w:val="0"/>
        <w:ind w:left="720" w:hanging="720"/>
        <w:jc w:val="left"/>
        <w:rPr>
          <w:rtl/>
        </w:rPr>
      </w:pPr>
      <w:bookmarkStart w:id="194" w:name="_ENREF_34"/>
      <w:r w:rsidRPr="00A928B3">
        <w:rPr>
          <w:rtl/>
        </w:rPr>
        <w:t>[34]</w:t>
      </w:r>
      <w:r w:rsidRPr="00A928B3">
        <w:rPr>
          <w:rtl/>
        </w:rPr>
        <w:tab/>
      </w:r>
      <w:r w:rsidRPr="00A928B3">
        <w:t>U. Kogelschatz, "Dielectric-barrier discharges: their history, discharge physics, and industrial applications</w:t>
      </w:r>
      <w:r w:rsidRPr="00A928B3">
        <w:rPr>
          <w:rtl/>
        </w:rPr>
        <w:t xml:space="preserve">," </w:t>
      </w:r>
      <w:r w:rsidRPr="00A928B3">
        <w:rPr>
          <w:i/>
        </w:rPr>
        <w:t xml:space="preserve">Plasma chemistry and plasma processing, </w:t>
      </w:r>
      <w:r w:rsidRPr="00A928B3">
        <w:t>vol. 23, pp. 1-46, 2003</w:t>
      </w:r>
      <w:r w:rsidRPr="00A928B3">
        <w:rPr>
          <w:rtl/>
        </w:rPr>
        <w:t>.</w:t>
      </w:r>
      <w:bookmarkEnd w:id="194"/>
    </w:p>
    <w:p w:rsidR="00A928B3" w:rsidRPr="00A928B3" w:rsidRDefault="00A928B3" w:rsidP="00857C84">
      <w:pPr>
        <w:pStyle w:val="EndNoteBibliography"/>
        <w:bidi w:val="0"/>
        <w:ind w:left="720" w:hanging="720"/>
        <w:jc w:val="left"/>
        <w:rPr>
          <w:rtl/>
        </w:rPr>
      </w:pPr>
      <w:bookmarkStart w:id="195" w:name="_ENREF_35"/>
      <w:r w:rsidRPr="00A928B3">
        <w:rPr>
          <w:rtl/>
        </w:rPr>
        <w:t>[35]</w:t>
      </w:r>
      <w:r w:rsidRPr="00A928B3">
        <w:rPr>
          <w:rtl/>
        </w:rPr>
        <w:tab/>
      </w:r>
      <w:r w:rsidRPr="00A928B3">
        <w:t xml:space="preserve">T. C. Corke, C. L. Enloe, and S. P. Wilkinson, "Dielectric Barrier Discharge Plasma Actuators for Flow Control*," </w:t>
      </w:r>
      <w:r w:rsidRPr="00A928B3">
        <w:rPr>
          <w:i/>
        </w:rPr>
        <w:t xml:space="preserve">Annual Review of Fluid Mechanics, </w:t>
      </w:r>
      <w:r w:rsidRPr="00A928B3">
        <w:t>vol. 42, pp. 505-529, 2010</w:t>
      </w:r>
      <w:r w:rsidRPr="00A928B3">
        <w:rPr>
          <w:rtl/>
        </w:rPr>
        <w:t>.</w:t>
      </w:r>
      <w:bookmarkEnd w:id="195"/>
    </w:p>
    <w:p w:rsidR="00A928B3" w:rsidRPr="00A928B3" w:rsidRDefault="00A928B3" w:rsidP="00857C84">
      <w:pPr>
        <w:pStyle w:val="EndNoteBibliography"/>
        <w:bidi w:val="0"/>
        <w:ind w:left="720" w:hanging="720"/>
        <w:jc w:val="left"/>
        <w:rPr>
          <w:rtl/>
        </w:rPr>
      </w:pPr>
      <w:bookmarkStart w:id="196" w:name="_ENREF_36"/>
      <w:r w:rsidRPr="00A928B3">
        <w:rPr>
          <w:rtl/>
        </w:rPr>
        <w:t>[36]</w:t>
      </w:r>
      <w:r w:rsidRPr="00A928B3">
        <w:rPr>
          <w:rtl/>
        </w:rPr>
        <w:tab/>
      </w:r>
      <w:r w:rsidRPr="00A928B3">
        <w:t>M</w:t>
      </w:r>
      <w:r w:rsidRPr="00A928B3">
        <w:rPr>
          <w:rtl/>
        </w:rPr>
        <w:t xml:space="preserve">. </w:t>
      </w:r>
      <w:r w:rsidRPr="00A928B3">
        <w:t xml:space="preserve">Forte, J. Jolibois, J. Pons, E. Moreau, G. Touchard, and M. Cazalens, "Optimization of a dielectric barrier discharge actuator by stationary and non-stationary measurements of the induced flow velocity: application to airflow control," </w:t>
      </w:r>
      <w:r w:rsidRPr="00A928B3">
        <w:rPr>
          <w:i/>
        </w:rPr>
        <w:t xml:space="preserve">Experiments in Fluids, </w:t>
      </w:r>
      <w:r w:rsidRPr="00A928B3">
        <w:t>vol. 43, pp. 917-928, 2007</w:t>
      </w:r>
      <w:r w:rsidRPr="00A928B3">
        <w:rPr>
          <w:rtl/>
        </w:rPr>
        <w:t>.</w:t>
      </w:r>
      <w:bookmarkEnd w:id="196"/>
    </w:p>
    <w:p w:rsidR="00A928B3" w:rsidRPr="00A928B3" w:rsidRDefault="00A928B3" w:rsidP="00857C84">
      <w:pPr>
        <w:pStyle w:val="EndNoteBibliography"/>
        <w:bidi w:val="0"/>
        <w:ind w:left="720" w:hanging="720"/>
        <w:jc w:val="left"/>
        <w:rPr>
          <w:rtl/>
        </w:rPr>
      </w:pPr>
      <w:bookmarkStart w:id="197" w:name="_ENREF_37"/>
      <w:r w:rsidRPr="00A928B3">
        <w:rPr>
          <w:rtl/>
        </w:rPr>
        <w:t>[37]</w:t>
      </w:r>
      <w:r w:rsidRPr="00A928B3">
        <w:rPr>
          <w:rtl/>
        </w:rPr>
        <w:tab/>
      </w:r>
      <w:r w:rsidRPr="00A928B3">
        <w:t xml:space="preserve">T. C. Corke, M. L. Post, and D. M. Orlov, "Single dielectric barrier discharge plasma enhanced aerodynamics: physics, modeling and applications," </w:t>
      </w:r>
      <w:r w:rsidRPr="00A928B3">
        <w:rPr>
          <w:i/>
        </w:rPr>
        <w:t xml:space="preserve">Experiments in Fluids, </w:t>
      </w:r>
      <w:r w:rsidRPr="00A928B3">
        <w:t>vol. 46, pp. 1-26, 2009</w:t>
      </w:r>
      <w:r w:rsidRPr="00A928B3">
        <w:rPr>
          <w:rtl/>
        </w:rPr>
        <w:t>.</w:t>
      </w:r>
      <w:bookmarkEnd w:id="197"/>
    </w:p>
    <w:p w:rsidR="00A928B3" w:rsidRPr="00A928B3" w:rsidRDefault="00A928B3" w:rsidP="00857C84">
      <w:pPr>
        <w:pStyle w:val="EndNoteBibliography"/>
        <w:bidi w:val="0"/>
        <w:ind w:left="720" w:hanging="720"/>
        <w:jc w:val="left"/>
        <w:rPr>
          <w:rtl/>
        </w:rPr>
      </w:pPr>
      <w:bookmarkStart w:id="198" w:name="_ENREF_38"/>
      <w:r w:rsidRPr="00A928B3">
        <w:rPr>
          <w:rtl/>
        </w:rPr>
        <w:t>[38]</w:t>
      </w:r>
      <w:r w:rsidRPr="00A928B3">
        <w:rPr>
          <w:rtl/>
        </w:rPr>
        <w:tab/>
      </w:r>
      <w:r w:rsidRPr="00A928B3">
        <w:t xml:space="preserve">C. Enloe, T. E. McLaughlin, R. D. Van Dyken, K. Kachner, E. J. Jumper, and T. C. Corke, "Mechanisms and responses of a single dielectric barrier plasma actuator: plasma morphology," </w:t>
      </w:r>
      <w:r w:rsidRPr="00A928B3">
        <w:rPr>
          <w:i/>
        </w:rPr>
        <w:t xml:space="preserve">AIAA journal, </w:t>
      </w:r>
      <w:r w:rsidRPr="00A928B3">
        <w:t>vol. 42, pp. 589-594, 2004</w:t>
      </w:r>
      <w:r w:rsidRPr="00A928B3">
        <w:rPr>
          <w:rtl/>
        </w:rPr>
        <w:t>.</w:t>
      </w:r>
      <w:bookmarkEnd w:id="198"/>
    </w:p>
    <w:p w:rsidR="00A928B3" w:rsidRPr="00A928B3" w:rsidRDefault="00A928B3" w:rsidP="00857C84">
      <w:pPr>
        <w:pStyle w:val="EndNoteBibliography"/>
        <w:bidi w:val="0"/>
        <w:ind w:left="720" w:hanging="720"/>
        <w:jc w:val="left"/>
        <w:rPr>
          <w:rtl/>
        </w:rPr>
      </w:pPr>
      <w:bookmarkStart w:id="199" w:name="_ENREF_39"/>
      <w:r w:rsidRPr="00A928B3">
        <w:rPr>
          <w:rtl/>
        </w:rPr>
        <w:lastRenderedPageBreak/>
        <w:t>[39]</w:t>
      </w:r>
      <w:r w:rsidRPr="00A928B3">
        <w:rPr>
          <w:rtl/>
        </w:rPr>
        <w:tab/>
      </w:r>
      <w:r w:rsidRPr="00A928B3">
        <w:t>C. L. Enloe, T. McLaughlin, G. I. Font, and</w:t>
      </w:r>
      <w:r w:rsidRPr="00A928B3">
        <w:rPr>
          <w:rtl/>
        </w:rPr>
        <w:t xml:space="preserve"> </w:t>
      </w:r>
      <w:r w:rsidRPr="00A928B3">
        <w:t xml:space="preserve">J. W. Baughn, "Parameterization of temporal structure in the single-dielectric-barrier aerodynamic plasma actuator," </w:t>
      </w:r>
      <w:r w:rsidRPr="00A928B3">
        <w:rPr>
          <w:i/>
        </w:rPr>
        <w:t xml:space="preserve">AIAA journal, </w:t>
      </w:r>
      <w:r w:rsidRPr="00A928B3">
        <w:t>vol. 44, pp. 1127-1136, 2006</w:t>
      </w:r>
      <w:r w:rsidRPr="00A928B3">
        <w:rPr>
          <w:rtl/>
        </w:rPr>
        <w:t>.</w:t>
      </w:r>
      <w:bookmarkEnd w:id="199"/>
    </w:p>
    <w:p w:rsidR="00A928B3" w:rsidRPr="00A928B3" w:rsidRDefault="00A928B3" w:rsidP="00857C84">
      <w:pPr>
        <w:pStyle w:val="EndNoteBibliography"/>
        <w:bidi w:val="0"/>
        <w:ind w:left="720" w:hanging="720"/>
        <w:jc w:val="left"/>
        <w:rPr>
          <w:rtl/>
        </w:rPr>
      </w:pPr>
      <w:bookmarkStart w:id="200" w:name="_ENREF_40"/>
      <w:r w:rsidRPr="00A928B3">
        <w:rPr>
          <w:rtl/>
        </w:rPr>
        <w:t>[40]</w:t>
      </w:r>
      <w:r w:rsidRPr="00A928B3">
        <w:rPr>
          <w:rtl/>
        </w:rPr>
        <w:tab/>
      </w:r>
      <w:r w:rsidRPr="00A928B3">
        <w:t>W. Kim, H. Do, M. Mungal, and M. Cappelli, "On the role of oxygen in dielectric barrier</w:t>
      </w:r>
      <w:r w:rsidRPr="00A928B3">
        <w:rPr>
          <w:rtl/>
        </w:rPr>
        <w:t xml:space="preserve"> </w:t>
      </w:r>
      <w:r w:rsidRPr="00A928B3">
        <w:t xml:space="preserve">discharge actuation of aerodynamic flows," </w:t>
      </w:r>
      <w:r w:rsidRPr="00A928B3">
        <w:rPr>
          <w:i/>
        </w:rPr>
        <w:t xml:space="preserve">Applied physics letters, </w:t>
      </w:r>
      <w:r w:rsidRPr="00A928B3">
        <w:t>vol. 91, p. 181501, 2007</w:t>
      </w:r>
      <w:r w:rsidRPr="00A928B3">
        <w:rPr>
          <w:rtl/>
        </w:rPr>
        <w:t>.</w:t>
      </w:r>
      <w:bookmarkEnd w:id="200"/>
    </w:p>
    <w:p w:rsidR="00A928B3" w:rsidRPr="00A928B3" w:rsidRDefault="00A928B3" w:rsidP="00857C84">
      <w:pPr>
        <w:pStyle w:val="EndNoteBibliography"/>
        <w:bidi w:val="0"/>
        <w:ind w:left="720" w:hanging="720"/>
        <w:jc w:val="left"/>
        <w:rPr>
          <w:rtl/>
        </w:rPr>
      </w:pPr>
      <w:bookmarkStart w:id="201" w:name="_ENREF_41"/>
      <w:r w:rsidRPr="00A928B3">
        <w:rPr>
          <w:rtl/>
        </w:rPr>
        <w:t>[41]</w:t>
      </w:r>
      <w:r w:rsidRPr="00A928B3">
        <w:rPr>
          <w:rtl/>
        </w:rPr>
        <w:tab/>
      </w:r>
      <w:r w:rsidRPr="00A928B3">
        <w:t xml:space="preserve">C. He, T. C. Corke, and M. P. Patel, "Plasma flaps and slats: an application of weakly ionized plasma actuators," </w:t>
      </w:r>
      <w:r w:rsidRPr="00A928B3">
        <w:rPr>
          <w:i/>
        </w:rPr>
        <w:t xml:space="preserve">Journal of Aircraft, </w:t>
      </w:r>
      <w:r w:rsidRPr="00A928B3">
        <w:t>vol. 46, pp. 864-873</w:t>
      </w:r>
      <w:r w:rsidRPr="00A928B3">
        <w:rPr>
          <w:rtl/>
        </w:rPr>
        <w:t>, 2009.</w:t>
      </w:r>
      <w:bookmarkEnd w:id="201"/>
    </w:p>
    <w:p w:rsidR="00A928B3" w:rsidRPr="00A928B3" w:rsidRDefault="00A928B3" w:rsidP="00857C84">
      <w:pPr>
        <w:pStyle w:val="EndNoteBibliography"/>
        <w:bidi w:val="0"/>
        <w:ind w:left="720" w:hanging="720"/>
        <w:jc w:val="left"/>
        <w:rPr>
          <w:rtl/>
        </w:rPr>
      </w:pPr>
      <w:bookmarkStart w:id="202" w:name="_ENREF_42"/>
      <w:r w:rsidRPr="00A928B3">
        <w:rPr>
          <w:rtl/>
        </w:rPr>
        <w:t>[42]</w:t>
      </w:r>
      <w:r w:rsidRPr="00A928B3">
        <w:rPr>
          <w:rtl/>
        </w:rPr>
        <w:tab/>
      </w:r>
      <w:r w:rsidRPr="00A928B3">
        <w:t xml:space="preserve">E. Moreau, "Airflow control by non-thermal plasma actuators," </w:t>
      </w:r>
      <w:r w:rsidRPr="00A928B3">
        <w:rPr>
          <w:i/>
        </w:rPr>
        <w:t xml:space="preserve">Journal of Physics D: Applied Physics, </w:t>
      </w:r>
      <w:r w:rsidRPr="00A928B3">
        <w:t>vol. 40, p. 605, 2007</w:t>
      </w:r>
      <w:r w:rsidRPr="00A928B3">
        <w:rPr>
          <w:rtl/>
        </w:rPr>
        <w:t>.</w:t>
      </w:r>
      <w:bookmarkEnd w:id="202"/>
    </w:p>
    <w:p w:rsidR="00A928B3" w:rsidRPr="00A928B3" w:rsidRDefault="00A928B3" w:rsidP="00857C84">
      <w:pPr>
        <w:pStyle w:val="EndNoteBibliography"/>
        <w:bidi w:val="0"/>
        <w:ind w:left="720" w:hanging="720"/>
        <w:jc w:val="left"/>
        <w:rPr>
          <w:rtl/>
        </w:rPr>
      </w:pPr>
      <w:bookmarkStart w:id="203" w:name="_ENREF_43"/>
      <w:r w:rsidRPr="00A928B3">
        <w:rPr>
          <w:rtl/>
        </w:rPr>
        <w:t>[43]</w:t>
      </w:r>
      <w:r w:rsidRPr="00A928B3">
        <w:rPr>
          <w:rtl/>
        </w:rPr>
        <w:tab/>
      </w:r>
      <w:r w:rsidRPr="00A928B3">
        <w:t xml:space="preserve">F. O. Thomas, T. C. Corke, M. Iqbal, A. Kozlov, and D. Schatzman, "Optimization of dielectric barrier discharge plasma actuators for active aerodynamic flow control," </w:t>
      </w:r>
      <w:r w:rsidRPr="00A928B3">
        <w:rPr>
          <w:i/>
        </w:rPr>
        <w:t xml:space="preserve">AIAA journal, </w:t>
      </w:r>
      <w:r w:rsidRPr="00A928B3">
        <w:t>vol. 47, pp. 2169-2178, 2009</w:t>
      </w:r>
      <w:r w:rsidRPr="00A928B3">
        <w:rPr>
          <w:rtl/>
        </w:rPr>
        <w:t>.</w:t>
      </w:r>
      <w:bookmarkEnd w:id="203"/>
    </w:p>
    <w:p w:rsidR="00A928B3" w:rsidRPr="00A928B3" w:rsidRDefault="00A928B3" w:rsidP="00857C84">
      <w:pPr>
        <w:pStyle w:val="EndNoteBibliography"/>
        <w:bidi w:val="0"/>
        <w:ind w:left="720" w:hanging="720"/>
        <w:jc w:val="left"/>
        <w:rPr>
          <w:rtl/>
        </w:rPr>
      </w:pPr>
      <w:bookmarkStart w:id="204" w:name="_ENREF_44"/>
      <w:r w:rsidRPr="00A928B3">
        <w:rPr>
          <w:rtl/>
        </w:rPr>
        <w:t>[44]</w:t>
      </w:r>
      <w:r w:rsidRPr="00A928B3">
        <w:rPr>
          <w:rtl/>
        </w:rPr>
        <w:tab/>
      </w:r>
      <w:r w:rsidRPr="00A928B3">
        <w:t xml:space="preserve">S. Yarusevych, P. E. Sullivan, and J. G. Kawall, "On vortex shedding from an airfoil in low-Reynolds-number flows," </w:t>
      </w:r>
      <w:r w:rsidRPr="00A928B3">
        <w:rPr>
          <w:i/>
        </w:rPr>
        <w:t xml:space="preserve">Journal of Fluid Mechanics, </w:t>
      </w:r>
      <w:r w:rsidRPr="00A928B3">
        <w:t>vol. 632</w:t>
      </w:r>
      <w:r w:rsidRPr="00A928B3">
        <w:rPr>
          <w:rtl/>
        </w:rPr>
        <w:t xml:space="preserve">, </w:t>
      </w:r>
      <w:r w:rsidRPr="00A928B3">
        <w:t>pp. 245-271, 2009</w:t>
      </w:r>
      <w:r w:rsidRPr="00A928B3">
        <w:rPr>
          <w:rtl/>
        </w:rPr>
        <w:t>.</w:t>
      </w:r>
      <w:bookmarkEnd w:id="204"/>
    </w:p>
    <w:p w:rsidR="00A928B3" w:rsidRPr="00A928B3" w:rsidRDefault="00A928B3" w:rsidP="00857C84">
      <w:pPr>
        <w:pStyle w:val="EndNoteBibliography"/>
        <w:bidi w:val="0"/>
        <w:ind w:left="720" w:hanging="720"/>
        <w:jc w:val="left"/>
        <w:rPr>
          <w:rtl/>
        </w:rPr>
      </w:pPr>
      <w:bookmarkStart w:id="205" w:name="_ENREF_45"/>
      <w:r w:rsidRPr="00A928B3">
        <w:rPr>
          <w:rtl/>
        </w:rPr>
        <w:t>[45]</w:t>
      </w:r>
      <w:r w:rsidRPr="00A928B3">
        <w:rPr>
          <w:rtl/>
        </w:rPr>
        <w:tab/>
      </w:r>
      <w:r w:rsidRPr="00A928B3">
        <w:t xml:space="preserve">D. Greenblatt and I. Wygnanski, "Effect of leading-edge curvature on airfoil separation control," </w:t>
      </w:r>
      <w:r w:rsidRPr="00A928B3">
        <w:rPr>
          <w:i/>
        </w:rPr>
        <w:t xml:space="preserve">Journal of Aircraft, </w:t>
      </w:r>
      <w:r w:rsidRPr="00A928B3">
        <w:t>vol. 40, pp. 473-481, 2003</w:t>
      </w:r>
      <w:r w:rsidRPr="00A928B3">
        <w:rPr>
          <w:rtl/>
        </w:rPr>
        <w:t>.</w:t>
      </w:r>
      <w:bookmarkEnd w:id="205"/>
    </w:p>
    <w:p w:rsidR="00A928B3" w:rsidRPr="00A928B3" w:rsidRDefault="00A928B3" w:rsidP="00857C84">
      <w:pPr>
        <w:pStyle w:val="EndNoteBibliography"/>
        <w:bidi w:val="0"/>
        <w:ind w:left="720" w:hanging="720"/>
        <w:jc w:val="left"/>
        <w:rPr>
          <w:rtl/>
        </w:rPr>
      </w:pPr>
      <w:bookmarkStart w:id="206" w:name="_ENREF_46"/>
      <w:r w:rsidRPr="00A928B3">
        <w:rPr>
          <w:rtl/>
        </w:rPr>
        <w:t>[46]</w:t>
      </w:r>
      <w:r w:rsidRPr="00A928B3">
        <w:rPr>
          <w:rtl/>
        </w:rPr>
        <w:tab/>
      </w:r>
      <w:r w:rsidRPr="00A928B3">
        <w:t>Y. Suzen, P. Huang, J. Jacob, and D. Ashpis, "Numerical simulations of plasma</w:t>
      </w:r>
      <w:r w:rsidRPr="00A928B3">
        <w:rPr>
          <w:rtl/>
        </w:rPr>
        <w:t xml:space="preserve"> </w:t>
      </w:r>
      <w:r w:rsidRPr="00A928B3">
        <w:t xml:space="preserve">based flow control applications," </w:t>
      </w:r>
      <w:r w:rsidRPr="00A928B3">
        <w:rPr>
          <w:i/>
        </w:rPr>
        <w:t xml:space="preserve">AIAA paper, </w:t>
      </w:r>
      <w:r w:rsidRPr="00A928B3">
        <w:t>vol. 4633, p. 2005, 2005</w:t>
      </w:r>
      <w:r w:rsidRPr="00A928B3">
        <w:rPr>
          <w:rtl/>
        </w:rPr>
        <w:t>.</w:t>
      </w:r>
      <w:bookmarkEnd w:id="206"/>
    </w:p>
    <w:p w:rsidR="00A928B3" w:rsidRPr="00A928B3" w:rsidRDefault="00A928B3" w:rsidP="00857C84">
      <w:pPr>
        <w:pStyle w:val="EndNoteBibliography"/>
        <w:bidi w:val="0"/>
        <w:ind w:left="720" w:hanging="720"/>
        <w:jc w:val="left"/>
        <w:rPr>
          <w:rtl/>
        </w:rPr>
      </w:pPr>
      <w:bookmarkStart w:id="207" w:name="_ENREF_47"/>
      <w:r w:rsidRPr="00A928B3">
        <w:rPr>
          <w:rtl/>
        </w:rPr>
        <w:t>[47]</w:t>
      </w:r>
      <w:r w:rsidRPr="00A928B3">
        <w:rPr>
          <w:rtl/>
        </w:rPr>
        <w:tab/>
      </w:r>
      <w:r w:rsidRPr="00A928B3">
        <w:t xml:space="preserve">J. Aholt and F. Finaish, "Active flow control strategy of laminar separation bubbles developed over subsonic airfoils at low Reynolds numbers," </w:t>
      </w:r>
      <w:r w:rsidRPr="00A928B3">
        <w:rPr>
          <w:i/>
        </w:rPr>
        <w:t xml:space="preserve">AIAA-Paper, </w:t>
      </w:r>
      <w:r w:rsidRPr="00A928B3">
        <w:t>vol. 733, p. 49, 2011</w:t>
      </w:r>
      <w:r w:rsidRPr="00A928B3">
        <w:rPr>
          <w:rtl/>
        </w:rPr>
        <w:t>.</w:t>
      </w:r>
      <w:bookmarkEnd w:id="207"/>
    </w:p>
    <w:p w:rsidR="00A928B3" w:rsidRPr="00A928B3" w:rsidRDefault="00A928B3" w:rsidP="00857C84">
      <w:pPr>
        <w:pStyle w:val="EndNoteBibliography"/>
        <w:bidi w:val="0"/>
        <w:ind w:left="720" w:hanging="720"/>
        <w:jc w:val="left"/>
        <w:rPr>
          <w:rtl/>
        </w:rPr>
      </w:pPr>
      <w:bookmarkStart w:id="208" w:name="_ENREF_48"/>
      <w:r w:rsidRPr="00A928B3">
        <w:rPr>
          <w:rtl/>
        </w:rPr>
        <w:t>[48]</w:t>
      </w:r>
      <w:r w:rsidRPr="00A928B3">
        <w:rPr>
          <w:rtl/>
        </w:rPr>
        <w:tab/>
      </w:r>
      <w:r w:rsidRPr="00A928B3">
        <w:t xml:space="preserve">M. R. Visbal, D. V. Gaitonde, and S. Roy, "Control of transitional and turbulent flows using plasma-based actuators," </w:t>
      </w:r>
      <w:r w:rsidRPr="00A928B3">
        <w:rPr>
          <w:i/>
        </w:rPr>
        <w:t xml:space="preserve">AIAA paper, </w:t>
      </w:r>
      <w:r w:rsidRPr="00A928B3">
        <w:t>vol. 3230, p. 2006, 2006</w:t>
      </w:r>
      <w:r w:rsidRPr="00A928B3">
        <w:rPr>
          <w:rtl/>
        </w:rPr>
        <w:t>.</w:t>
      </w:r>
      <w:bookmarkEnd w:id="208"/>
    </w:p>
    <w:p w:rsidR="00A928B3" w:rsidRPr="00A928B3" w:rsidRDefault="00A928B3" w:rsidP="00857C84">
      <w:pPr>
        <w:pStyle w:val="EndNoteBibliography"/>
        <w:bidi w:val="0"/>
        <w:ind w:left="720" w:hanging="720"/>
        <w:jc w:val="left"/>
        <w:rPr>
          <w:rtl/>
        </w:rPr>
      </w:pPr>
      <w:bookmarkStart w:id="209" w:name="_ENREF_49"/>
      <w:r w:rsidRPr="00A928B3">
        <w:rPr>
          <w:rtl/>
        </w:rPr>
        <w:t>[49]</w:t>
      </w:r>
      <w:r w:rsidRPr="00A928B3">
        <w:rPr>
          <w:rtl/>
        </w:rPr>
        <w:tab/>
      </w:r>
      <w:r w:rsidRPr="00A928B3">
        <w:t>D. Tsubakino, Y. Tanaka, and K. Fujii, "Effective layout of plasma actuators for a flow</w:t>
      </w:r>
      <w:r w:rsidRPr="00A928B3">
        <w:rPr>
          <w:rtl/>
        </w:rPr>
        <w:t xml:space="preserve"> </w:t>
      </w:r>
      <w:r w:rsidRPr="00A928B3">
        <w:t xml:space="preserve">separation control on a wing," </w:t>
      </w:r>
      <w:r w:rsidRPr="00A928B3">
        <w:rPr>
          <w:i/>
        </w:rPr>
        <w:t xml:space="preserve">AIAA paper, </w:t>
      </w:r>
      <w:r w:rsidRPr="00A928B3">
        <w:t>vol. 474, p. 2007, 2007</w:t>
      </w:r>
      <w:r w:rsidRPr="00A928B3">
        <w:rPr>
          <w:rtl/>
        </w:rPr>
        <w:t>.</w:t>
      </w:r>
      <w:bookmarkEnd w:id="209"/>
    </w:p>
    <w:p w:rsidR="00A928B3" w:rsidRPr="00A928B3" w:rsidRDefault="00A928B3" w:rsidP="00857C84">
      <w:pPr>
        <w:pStyle w:val="EndNoteBibliography"/>
        <w:bidi w:val="0"/>
        <w:ind w:left="720" w:hanging="720"/>
        <w:jc w:val="left"/>
        <w:rPr>
          <w:rtl/>
        </w:rPr>
      </w:pPr>
      <w:bookmarkStart w:id="210" w:name="_ENREF_50"/>
      <w:r w:rsidRPr="00A928B3">
        <w:rPr>
          <w:rtl/>
        </w:rPr>
        <w:t>[50]</w:t>
      </w:r>
      <w:r w:rsidRPr="00A928B3">
        <w:rPr>
          <w:rtl/>
        </w:rPr>
        <w:tab/>
      </w:r>
      <w:r w:rsidRPr="00A928B3">
        <w:t xml:space="preserve">T. C. Corke, M. L. Post, and D. M. Orlov, "SDBD plasma enhanced aerodynamics: concepts, optimization and applications," </w:t>
      </w:r>
      <w:r w:rsidRPr="00A928B3">
        <w:rPr>
          <w:i/>
        </w:rPr>
        <w:t xml:space="preserve">Progress in Aerospace Sciences, </w:t>
      </w:r>
      <w:r w:rsidRPr="00A928B3">
        <w:t>vol. 43, pp. 193-217, 2007</w:t>
      </w:r>
      <w:r w:rsidRPr="00A928B3">
        <w:rPr>
          <w:rtl/>
        </w:rPr>
        <w:t>.</w:t>
      </w:r>
      <w:bookmarkEnd w:id="210"/>
    </w:p>
    <w:p w:rsidR="00A928B3" w:rsidRPr="00A928B3" w:rsidRDefault="00A928B3" w:rsidP="00857C84">
      <w:pPr>
        <w:pStyle w:val="EndNoteBibliography"/>
        <w:bidi w:val="0"/>
        <w:ind w:left="720" w:hanging="720"/>
        <w:jc w:val="left"/>
        <w:rPr>
          <w:rtl/>
        </w:rPr>
      </w:pPr>
      <w:bookmarkStart w:id="211" w:name="_ENREF_51"/>
      <w:r w:rsidRPr="00A928B3">
        <w:rPr>
          <w:rtl/>
        </w:rPr>
        <w:lastRenderedPageBreak/>
        <w:t>[51]</w:t>
      </w:r>
      <w:r w:rsidRPr="00A928B3">
        <w:rPr>
          <w:rtl/>
        </w:rPr>
        <w:tab/>
      </w:r>
      <w:r w:rsidRPr="00A928B3">
        <w:t xml:space="preserve">K. Singh, S. Roy, and D. V. Gaitonde, "Modeling of dielectric barrier discharge plasma actuator with atmospheric air chemistry," </w:t>
      </w:r>
      <w:r w:rsidRPr="00A928B3">
        <w:rPr>
          <w:i/>
        </w:rPr>
        <w:t xml:space="preserve">AIAA paper, </w:t>
      </w:r>
      <w:r w:rsidRPr="00A928B3">
        <w:t>vol. 3381, p. 2006, 2006</w:t>
      </w:r>
      <w:r w:rsidRPr="00A928B3">
        <w:rPr>
          <w:rtl/>
        </w:rPr>
        <w:t>.</w:t>
      </w:r>
      <w:bookmarkEnd w:id="211"/>
    </w:p>
    <w:p w:rsidR="00A928B3" w:rsidRPr="00A928B3" w:rsidRDefault="00A928B3" w:rsidP="00857C84">
      <w:pPr>
        <w:pStyle w:val="EndNoteBibliography"/>
        <w:bidi w:val="0"/>
        <w:ind w:left="720" w:hanging="720"/>
        <w:jc w:val="left"/>
        <w:rPr>
          <w:rtl/>
        </w:rPr>
      </w:pPr>
      <w:bookmarkStart w:id="212" w:name="_ENREF_52"/>
      <w:r w:rsidRPr="00A928B3">
        <w:rPr>
          <w:rtl/>
        </w:rPr>
        <w:t>[52]</w:t>
      </w:r>
      <w:r w:rsidRPr="00A928B3">
        <w:rPr>
          <w:rtl/>
        </w:rPr>
        <w:tab/>
      </w:r>
      <w:r w:rsidRPr="00A928B3">
        <w:t xml:space="preserve">J. Boeuf and L. Pitchford, "Electrohydrodynamic force and aerodynamic flow acceleration in surface dielectric barrier discharge," </w:t>
      </w:r>
      <w:r w:rsidRPr="00A928B3">
        <w:rPr>
          <w:i/>
        </w:rPr>
        <w:t xml:space="preserve">Journal of Applied Physics, </w:t>
      </w:r>
      <w:r w:rsidRPr="00A928B3">
        <w:t>vol. 97, p. 103307, 2005</w:t>
      </w:r>
      <w:r w:rsidRPr="00A928B3">
        <w:rPr>
          <w:rtl/>
        </w:rPr>
        <w:t>.</w:t>
      </w:r>
      <w:bookmarkEnd w:id="212"/>
    </w:p>
    <w:p w:rsidR="00A928B3" w:rsidRPr="00A928B3" w:rsidRDefault="00A928B3" w:rsidP="00857C84">
      <w:pPr>
        <w:pStyle w:val="EndNoteBibliography"/>
        <w:bidi w:val="0"/>
        <w:ind w:left="720" w:hanging="720"/>
        <w:jc w:val="left"/>
        <w:rPr>
          <w:rtl/>
        </w:rPr>
      </w:pPr>
      <w:bookmarkStart w:id="213" w:name="_ENREF_53"/>
      <w:r w:rsidRPr="00A928B3">
        <w:rPr>
          <w:rtl/>
        </w:rPr>
        <w:t>[53]</w:t>
      </w:r>
      <w:r w:rsidRPr="00A928B3">
        <w:rPr>
          <w:rtl/>
        </w:rPr>
        <w:tab/>
      </w:r>
      <w:r w:rsidRPr="00A928B3">
        <w:t xml:space="preserve">J. Boeuf, Y. Lagmich, T. Callegari, and L. Pitchford, "Electro-hydrodynamic Force and Acceleration in Surface Discharge," in </w:t>
      </w:r>
      <w:r w:rsidRPr="00A928B3">
        <w:rPr>
          <w:i/>
        </w:rPr>
        <w:t>37th AIAA Plasmadynamics and Lasers Conference</w:t>
      </w:r>
      <w:r w:rsidRPr="00A928B3">
        <w:t>, 2006, pp. 5-8</w:t>
      </w:r>
      <w:r w:rsidRPr="00A928B3">
        <w:rPr>
          <w:rtl/>
        </w:rPr>
        <w:t>.</w:t>
      </w:r>
      <w:bookmarkEnd w:id="213"/>
    </w:p>
    <w:p w:rsidR="00A928B3" w:rsidRPr="00A928B3" w:rsidRDefault="00A928B3" w:rsidP="00857C84">
      <w:pPr>
        <w:pStyle w:val="EndNoteBibliography"/>
        <w:bidi w:val="0"/>
        <w:ind w:left="720" w:hanging="720"/>
        <w:jc w:val="left"/>
        <w:rPr>
          <w:rtl/>
        </w:rPr>
      </w:pPr>
      <w:bookmarkStart w:id="214" w:name="_ENREF_54"/>
      <w:r w:rsidRPr="00A928B3">
        <w:rPr>
          <w:rtl/>
        </w:rPr>
        <w:t>[54]</w:t>
      </w:r>
      <w:r w:rsidRPr="00A928B3">
        <w:rPr>
          <w:rtl/>
        </w:rPr>
        <w:tab/>
      </w:r>
      <w:r w:rsidRPr="00A928B3">
        <w:t xml:space="preserve">Y. Suzen and P. Huang, "Simulations of flow separation control using plasma actuators," </w:t>
      </w:r>
      <w:r w:rsidRPr="00A928B3">
        <w:rPr>
          <w:i/>
        </w:rPr>
        <w:t xml:space="preserve">AIAA paper, </w:t>
      </w:r>
      <w:r w:rsidRPr="00A928B3">
        <w:t>vol. 877, p. 2006, 2006</w:t>
      </w:r>
      <w:r w:rsidRPr="00A928B3">
        <w:rPr>
          <w:rtl/>
        </w:rPr>
        <w:t>.</w:t>
      </w:r>
      <w:bookmarkEnd w:id="214"/>
    </w:p>
    <w:p w:rsidR="00A928B3" w:rsidRPr="00A928B3" w:rsidRDefault="00A928B3" w:rsidP="00857C84">
      <w:pPr>
        <w:pStyle w:val="EndNoteBibliography"/>
        <w:bidi w:val="0"/>
        <w:ind w:left="720" w:hanging="720"/>
        <w:jc w:val="left"/>
        <w:rPr>
          <w:rtl/>
        </w:rPr>
      </w:pPr>
      <w:bookmarkStart w:id="215" w:name="_ENREF_55"/>
      <w:r w:rsidRPr="00A928B3">
        <w:rPr>
          <w:rtl/>
        </w:rPr>
        <w:t>[55]</w:t>
      </w:r>
      <w:r w:rsidRPr="00A928B3">
        <w:rPr>
          <w:rtl/>
        </w:rPr>
        <w:tab/>
      </w:r>
      <w:r w:rsidRPr="00A928B3">
        <w:t xml:space="preserve">D. M. Orlov, T. C. Corke, and M. Patel, "Electric circuit model for aerodynamic plasma actuator," </w:t>
      </w:r>
      <w:r w:rsidRPr="00A928B3">
        <w:rPr>
          <w:i/>
        </w:rPr>
        <w:t xml:space="preserve">AIAA paper, </w:t>
      </w:r>
      <w:r w:rsidRPr="00A928B3">
        <w:t>vol. 1206, p. 2006, 2006</w:t>
      </w:r>
      <w:r w:rsidRPr="00A928B3">
        <w:rPr>
          <w:rtl/>
        </w:rPr>
        <w:t>.</w:t>
      </w:r>
      <w:bookmarkEnd w:id="215"/>
    </w:p>
    <w:p w:rsidR="00A928B3" w:rsidRPr="00A928B3" w:rsidRDefault="00A928B3" w:rsidP="00857C84">
      <w:pPr>
        <w:pStyle w:val="EndNoteBibliography"/>
        <w:bidi w:val="0"/>
        <w:ind w:left="720" w:hanging="720"/>
        <w:jc w:val="left"/>
        <w:rPr>
          <w:rtl/>
        </w:rPr>
      </w:pPr>
      <w:bookmarkStart w:id="216" w:name="_ENREF_56"/>
      <w:r w:rsidRPr="00A928B3">
        <w:rPr>
          <w:rtl/>
        </w:rPr>
        <w:t>[56]</w:t>
      </w:r>
      <w:r w:rsidRPr="00A928B3">
        <w:rPr>
          <w:rtl/>
        </w:rPr>
        <w:tab/>
      </w:r>
      <w:r w:rsidRPr="00A928B3">
        <w:t xml:space="preserve">M. L. Post and T. C. Corke, "Separation control on high angle of attack airfoil using plasma actuators," </w:t>
      </w:r>
      <w:r w:rsidRPr="00A928B3">
        <w:rPr>
          <w:i/>
        </w:rPr>
        <w:t xml:space="preserve">AIAA journal, </w:t>
      </w:r>
      <w:r w:rsidRPr="00A928B3">
        <w:t>vol. 42, pp. 2177-2184, 2004</w:t>
      </w:r>
      <w:r w:rsidRPr="00A928B3">
        <w:rPr>
          <w:rtl/>
        </w:rPr>
        <w:t>.</w:t>
      </w:r>
      <w:bookmarkEnd w:id="216"/>
    </w:p>
    <w:p w:rsidR="00A928B3" w:rsidRPr="00A928B3" w:rsidRDefault="00A928B3" w:rsidP="00857C84">
      <w:pPr>
        <w:pStyle w:val="EndNoteBibliography"/>
        <w:bidi w:val="0"/>
        <w:ind w:left="720" w:hanging="720"/>
        <w:jc w:val="left"/>
        <w:rPr>
          <w:rtl/>
        </w:rPr>
      </w:pPr>
      <w:bookmarkStart w:id="217" w:name="_ENREF_57"/>
      <w:r w:rsidRPr="00A928B3">
        <w:rPr>
          <w:rtl/>
        </w:rPr>
        <w:t>[57]</w:t>
      </w:r>
      <w:r w:rsidRPr="00A928B3">
        <w:rPr>
          <w:rtl/>
        </w:rPr>
        <w:tab/>
      </w:r>
      <w:r w:rsidRPr="00A928B3">
        <w:t>B. Jayaraman and W. Shyy, "Modeling of</w:t>
      </w:r>
      <w:r w:rsidRPr="00A928B3">
        <w:rPr>
          <w:rtl/>
        </w:rPr>
        <w:t xml:space="preserve"> </w:t>
      </w:r>
      <w:r w:rsidRPr="00A928B3">
        <w:t xml:space="preserve">dielectric barrier discharge-induced fluid dynamics and heat transfer," </w:t>
      </w:r>
      <w:r w:rsidRPr="00A928B3">
        <w:rPr>
          <w:i/>
        </w:rPr>
        <w:t xml:space="preserve">Progress in Aerospace Sciences, </w:t>
      </w:r>
      <w:r w:rsidRPr="00A928B3">
        <w:t>vol. 44, pp. 139-191, 2008</w:t>
      </w:r>
      <w:r w:rsidRPr="00A928B3">
        <w:rPr>
          <w:rtl/>
        </w:rPr>
        <w:t>.</w:t>
      </w:r>
      <w:bookmarkEnd w:id="217"/>
    </w:p>
    <w:p w:rsidR="00A928B3" w:rsidRPr="00A928B3" w:rsidRDefault="00A928B3" w:rsidP="00857C84">
      <w:pPr>
        <w:pStyle w:val="EndNoteBibliography"/>
        <w:bidi w:val="0"/>
        <w:ind w:left="720" w:hanging="720"/>
        <w:jc w:val="left"/>
        <w:rPr>
          <w:rtl/>
        </w:rPr>
      </w:pPr>
      <w:bookmarkStart w:id="218" w:name="_ENREF_58"/>
      <w:r w:rsidRPr="00A928B3">
        <w:rPr>
          <w:rtl/>
        </w:rPr>
        <w:t>[58]</w:t>
      </w:r>
      <w:r w:rsidRPr="00A928B3">
        <w:rPr>
          <w:rtl/>
        </w:rPr>
        <w:tab/>
      </w:r>
      <w:r w:rsidRPr="00A928B3">
        <w:t xml:space="preserve">W. Shyy, B. Jayaraman, and A. Andersson, "Modeling of glow discharge-induced fluid dynamics," </w:t>
      </w:r>
      <w:r w:rsidRPr="00A928B3">
        <w:rPr>
          <w:i/>
        </w:rPr>
        <w:t xml:space="preserve">Journal of applied physics, </w:t>
      </w:r>
      <w:r w:rsidRPr="00A928B3">
        <w:t>vol. 92, pp. 6434-6443, 2002</w:t>
      </w:r>
      <w:r w:rsidRPr="00A928B3">
        <w:rPr>
          <w:rtl/>
        </w:rPr>
        <w:t>.</w:t>
      </w:r>
      <w:bookmarkEnd w:id="218"/>
    </w:p>
    <w:p w:rsidR="00A928B3" w:rsidRPr="00A928B3" w:rsidRDefault="00A928B3" w:rsidP="00857C84">
      <w:pPr>
        <w:pStyle w:val="EndNoteBibliography"/>
        <w:bidi w:val="0"/>
        <w:ind w:left="720" w:hanging="720"/>
        <w:jc w:val="left"/>
        <w:rPr>
          <w:rtl/>
        </w:rPr>
      </w:pPr>
      <w:bookmarkStart w:id="219" w:name="_ENREF_59"/>
      <w:r w:rsidRPr="00A928B3">
        <w:rPr>
          <w:rtl/>
        </w:rPr>
        <w:t>[59]</w:t>
      </w:r>
      <w:r w:rsidRPr="00A928B3">
        <w:rPr>
          <w:rtl/>
        </w:rPr>
        <w:tab/>
      </w:r>
      <w:r w:rsidRPr="00A928B3">
        <w:t xml:space="preserve">K. D. Hall, E. J. Jumper, T. C. Corke, and T. E. McLaughlin, "Potential flow model of a plasma actuator as a lift enhancement device," </w:t>
      </w:r>
      <w:r w:rsidRPr="00A928B3">
        <w:rPr>
          <w:i/>
        </w:rPr>
        <w:t xml:space="preserve">AIAA paper, </w:t>
      </w:r>
      <w:r w:rsidRPr="00A928B3">
        <w:t>vol. 783, p. 2005, 2005</w:t>
      </w:r>
      <w:r w:rsidRPr="00A928B3">
        <w:rPr>
          <w:rtl/>
        </w:rPr>
        <w:t>.</w:t>
      </w:r>
      <w:bookmarkEnd w:id="219"/>
    </w:p>
    <w:p w:rsidR="00A928B3" w:rsidRPr="00A928B3" w:rsidRDefault="00A928B3" w:rsidP="00857C84">
      <w:pPr>
        <w:pStyle w:val="EndNoteBibliography"/>
        <w:bidi w:val="0"/>
        <w:ind w:left="720" w:hanging="720"/>
        <w:jc w:val="left"/>
        <w:rPr>
          <w:rtl/>
        </w:rPr>
      </w:pPr>
      <w:bookmarkStart w:id="220" w:name="_ENREF_60"/>
      <w:r w:rsidRPr="00A928B3">
        <w:rPr>
          <w:rtl/>
        </w:rPr>
        <w:t>[60]</w:t>
      </w:r>
      <w:r w:rsidRPr="00A928B3">
        <w:rPr>
          <w:rtl/>
        </w:rPr>
        <w:tab/>
      </w:r>
      <w:r w:rsidRPr="00A928B3">
        <w:t xml:space="preserve">G. Bird, "Monte Carlo simulation of gas flows," </w:t>
      </w:r>
      <w:r w:rsidRPr="00A928B3">
        <w:rPr>
          <w:i/>
        </w:rPr>
        <w:t xml:space="preserve">Annual Review of Fluid Mechanics, </w:t>
      </w:r>
      <w:r w:rsidRPr="00A928B3">
        <w:t>vol. 10, pp. 11-31, 1978</w:t>
      </w:r>
      <w:r w:rsidRPr="00A928B3">
        <w:rPr>
          <w:rtl/>
        </w:rPr>
        <w:t>.</w:t>
      </w:r>
      <w:bookmarkEnd w:id="220"/>
    </w:p>
    <w:p w:rsidR="00A928B3" w:rsidRPr="00A928B3" w:rsidRDefault="00A928B3" w:rsidP="00857C84">
      <w:pPr>
        <w:pStyle w:val="EndNoteBibliography"/>
        <w:bidi w:val="0"/>
        <w:ind w:left="720" w:hanging="720"/>
        <w:jc w:val="left"/>
        <w:rPr>
          <w:rtl/>
        </w:rPr>
      </w:pPr>
      <w:bookmarkStart w:id="221" w:name="_ENREF_61"/>
      <w:r w:rsidRPr="00A928B3">
        <w:rPr>
          <w:rtl/>
        </w:rPr>
        <w:t>[61]</w:t>
      </w:r>
      <w:r w:rsidRPr="00A928B3">
        <w:rPr>
          <w:rtl/>
        </w:rPr>
        <w:tab/>
      </w:r>
      <w:r w:rsidRPr="00A928B3">
        <w:t xml:space="preserve">P. Belenguer and J. Boeuf, "Transition between different regimes of rf glow discharges," </w:t>
      </w:r>
      <w:r w:rsidRPr="00A928B3">
        <w:rPr>
          <w:i/>
        </w:rPr>
        <w:t xml:space="preserve">Physical Review A, </w:t>
      </w:r>
      <w:r w:rsidRPr="00A928B3">
        <w:t>vol. 41, p. 4447, 1990</w:t>
      </w:r>
      <w:r w:rsidRPr="00A928B3">
        <w:rPr>
          <w:rtl/>
        </w:rPr>
        <w:t>.</w:t>
      </w:r>
      <w:bookmarkEnd w:id="221"/>
    </w:p>
    <w:p w:rsidR="00A928B3" w:rsidRPr="00A928B3" w:rsidRDefault="00A928B3" w:rsidP="00857C84">
      <w:pPr>
        <w:pStyle w:val="EndNoteBibliography"/>
        <w:bidi w:val="0"/>
        <w:ind w:left="720" w:hanging="720"/>
        <w:jc w:val="left"/>
        <w:rPr>
          <w:rtl/>
        </w:rPr>
      </w:pPr>
      <w:bookmarkStart w:id="222" w:name="_ENREF_62"/>
      <w:r w:rsidRPr="00A928B3">
        <w:rPr>
          <w:rtl/>
        </w:rPr>
        <w:t>[62]</w:t>
      </w:r>
      <w:r w:rsidRPr="00A928B3">
        <w:rPr>
          <w:rtl/>
        </w:rPr>
        <w:tab/>
      </w:r>
      <w:r w:rsidRPr="00A928B3">
        <w:t xml:space="preserve">M. Surendra and D. B. Graves, "Particle simulations of radio-frequency glow discharges," </w:t>
      </w:r>
      <w:r w:rsidRPr="00A928B3">
        <w:rPr>
          <w:i/>
        </w:rPr>
        <w:t xml:space="preserve">Plasma Science, IEEE Transactions on, </w:t>
      </w:r>
      <w:r w:rsidRPr="00A928B3">
        <w:t>vol. 19, pp. 144-157, 1991</w:t>
      </w:r>
      <w:r w:rsidRPr="00A928B3">
        <w:rPr>
          <w:rtl/>
        </w:rPr>
        <w:t>.</w:t>
      </w:r>
      <w:bookmarkEnd w:id="222"/>
    </w:p>
    <w:p w:rsidR="00A928B3" w:rsidRPr="00A928B3" w:rsidRDefault="00A928B3" w:rsidP="00857C84">
      <w:pPr>
        <w:pStyle w:val="EndNoteBibliography"/>
        <w:bidi w:val="0"/>
        <w:ind w:left="720" w:hanging="720"/>
        <w:jc w:val="left"/>
        <w:rPr>
          <w:rtl/>
        </w:rPr>
      </w:pPr>
      <w:bookmarkStart w:id="223" w:name="_ENREF_63"/>
      <w:r w:rsidRPr="00A928B3">
        <w:rPr>
          <w:rtl/>
        </w:rPr>
        <w:t>[63]</w:t>
      </w:r>
      <w:r w:rsidRPr="00A928B3">
        <w:rPr>
          <w:rtl/>
        </w:rPr>
        <w:tab/>
      </w:r>
      <w:r w:rsidRPr="00A928B3">
        <w:t xml:space="preserve">A. Fiala, L. Pitchford, and J. Boeuf, "Two-dimensional, hybrid model of low-pressure glow discharges," </w:t>
      </w:r>
      <w:r w:rsidRPr="00A928B3">
        <w:rPr>
          <w:i/>
        </w:rPr>
        <w:t xml:space="preserve">Physical Review E, </w:t>
      </w:r>
      <w:r w:rsidRPr="00A928B3">
        <w:t>vol. 49, p. 5607</w:t>
      </w:r>
      <w:r w:rsidRPr="00A928B3">
        <w:rPr>
          <w:rtl/>
        </w:rPr>
        <w:t>, 1994.</w:t>
      </w:r>
      <w:bookmarkEnd w:id="223"/>
    </w:p>
    <w:p w:rsidR="00A928B3" w:rsidRPr="00A928B3" w:rsidRDefault="00A928B3" w:rsidP="00857C84">
      <w:pPr>
        <w:pStyle w:val="EndNoteBibliography"/>
        <w:bidi w:val="0"/>
        <w:ind w:left="720" w:hanging="720"/>
        <w:jc w:val="left"/>
        <w:rPr>
          <w:rtl/>
        </w:rPr>
      </w:pPr>
      <w:bookmarkStart w:id="224" w:name="_ENREF_64"/>
      <w:r w:rsidRPr="00A928B3">
        <w:rPr>
          <w:rtl/>
        </w:rPr>
        <w:lastRenderedPageBreak/>
        <w:t>[64]</w:t>
      </w:r>
      <w:r w:rsidRPr="00A928B3">
        <w:rPr>
          <w:rtl/>
        </w:rPr>
        <w:tab/>
      </w:r>
      <w:r w:rsidRPr="00A928B3">
        <w:t xml:space="preserve">D. V. Gaitonde, M. R. Visbal, and S. Roy, "Control of flow past a wing section with plasma-based body forces," </w:t>
      </w:r>
      <w:r w:rsidRPr="00A928B3">
        <w:rPr>
          <w:i/>
        </w:rPr>
        <w:t xml:space="preserve">AIAA paper, </w:t>
      </w:r>
      <w:r w:rsidRPr="00A928B3">
        <w:t>vol. 5302, p. 2005, 2005</w:t>
      </w:r>
      <w:r w:rsidRPr="00A928B3">
        <w:rPr>
          <w:rtl/>
        </w:rPr>
        <w:t>.</w:t>
      </w:r>
      <w:bookmarkEnd w:id="224"/>
    </w:p>
    <w:p w:rsidR="0084529D" w:rsidRDefault="00FF6E23" w:rsidP="00857C84">
      <w:pPr>
        <w:pStyle w:val="-2"/>
        <w:numPr>
          <w:ilvl w:val="0"/>
          <w:numId w:val="0"/>
        </w:numPr>
        <w:bidi w:val="0"/>
        <w:ind w:left="851"/>
        <w:jc w:val="left"/>
        <w:rPr>
          <w:b w:val="0"/>
          <w:bCs w:val="0"/>
          <w:rtl/>
        </w:rPr>
      </w:pPr>
      <w:r>
        <w:rPr>
          <w:b w:val="0"/>
          <w:bCs w:val="0"/>
          <w:rtl/>
        </w:rPr>
        <w:fldChar w:fldCharType="end"/>
      </w:r>
    </w:p>
    <w:sectPr w:rsidR="0084529D" w:rsidSect="00F542EE">
      <w:pgSz w:w="11906" w:h="16838"/>
      <w:pgMar w:top="1808" w:right="1440" w:bottom="1440" w:left="1440" w:header="708" w:footer="708"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DDF" w:rsidRDefault="00162DDF" w:rsidP="00DB1DB0">
      <w:pPr>
        <w:spacing w:after="0" w:line="240" w:lineRule="auto"/>
      </w:pPr>
      <w:r>
        <w:separator/>
      </w:r>
    </w:p>
  </w:endnote>
  <w:endnote w:type="continuationSeparator" w:id="0">
    <w:p w:rsidR="00162DDF" w:rsidRDefault="00162DDF" w:rsidP="00DB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altName w:val="Courier New"/>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Zar">
    <w:altName w:val="Times New Roman"/>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B Lotus">
    <w:panose1 w:val="00000400000000000000"/>
    <w:charset w:val="B2"/>
    <w:family w:val="auto"/>
    <w:pitch w:val="variable"/>
    <w:sig w:usb0="00002001" w:usb1="80000000" w:usb2="00000008" w:usb3="00000000" w:csb0="00000040" w:csb1="00000000"/>
  </w:font>
  <w:font w:name="CMR10">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875" w:rsidRDefault="00010875">
    <w:pPr>
      <w:pStyle w:val="Footer"/>
      <w:jc w:val="center"/>
    </w:pPr>
    <w:r>
      <w:fldChar w:fldCharType="begin"/>
    </w:r>
    <w:r>
      <w:instrText xml:space="preserve"> PAGE   \* MERGEFORMAT </w:instrText>
    </w:r>
    <w:r>
      <w:fldChar w:fldCharType="separate"/>
    </w:r>
    <w:r w:rsidR="00FD163D">
      <w:rPr>
        <w:noProof/>
        <w:rtl/>
      </w:rPr>
      <w:t>44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DDF" w:rsidRDefault="00162DDF" w:rsidP="00DB1DB0">
      <w:pPr>
        <w:spacing w:after="0" w:line="240" w:lineRule="auto"/>
      </w:pPr>
      <w:r>
        <w:separator/>
      </w:r>
    </w:p>
  </w:footnote>
  <w:footnote w:type="continuationSeparator" w:id="0">
    <w:p w:rsidR="00162DDF" w:rsidRDefault="00162DDF" w:rsidP="00DB1DB0">
      <w:pPr>
        <w:spacing w:after="0" w:line="240" w:lineRule="auto"/>
      </w:pPr>
      <w:r>
        <w:continuationSeparator/>
      </w:r>
    </w:p>
  </w:footnote>
  <w:footnote w:id="1">
    <w:p w:rsidR="00010875" w:rsidRDefault="00010875" w:rsidP="00396EC9">
      <w:pPr>
        <w:pStyle w:val="FootnoteText"/>
      </w:pPr>
      <w:r>
        <w:rPr>
          <w:rStyle w:val="FootnoteReference"/>
        </w:rPr>
        <w:footnoteRef/>
      </w:r>
      <w:r>
        <w:rPr>
          <w:rtl/>
        </w:rPr>
        <w:t xml:space="preserve"> </w:t>
      </w:r>
      <w:r w:rsidRPr="000C513D">
        <w:rPr>
          <w:rFonts w:cs="Times New Roman"/>
        </w:rPr>
        <w:t>Micro Electromechanical Systems</w:t>
      </w:r>
    </w:p>
  </w:footnote>
  <w:footnote w:id="2">
    <w:p w:rsidR="00010875" w:rsidRDefault="00010875" w:rsidP="00396EC9">
      <w:pPr>
        <w:pStyle w:val="FootnoteText"/>
        <w:rPr>
          <w:lang w:bidi="fa-IR"/>
        </w:rPr>
      </w:pPr>
      <w:r>
        <w:rPr>
          <w:rStyle w:val="FootnoteReference"/>
        </w:rPr>
        <w:footnoteRef/>
      </w:r>
      <w:r>
        <w:rPr>
          <w:rtl/>
        </w:rPr>
        <w:t xml:space="preserve"> </w:t>
      </w:r>
      <w:r w:rsidRPr="000C513D">
        <w:rPr>
          <w:rFonts w:cs="Times New Roman"/>
        </w:rPr>
        <w:t>Empirical Era</w:t>
      </w:r>
    </w:p>
  </w:footnote>
  <w:footnote w:id="3">
    <w:p w:rsidR="00010875" w:rsidRDefault="00010875" w:rsidP="00396EC9">
      <w:pPr>
        <w:pStyle w:val="FootnoteText"/>
        <w:rPr>
          <w:lang w:bidi="fa-IR"/>
        </w:rPr>
      </w:pPr>
      <w:r>
        <w:rPr>
          <w:rStyle w:val="FootnoteReference"/>
        </w:rPr>
        <w:footnoteRef/>
      </w:r>
      <w:r>
        <w:rPr>
          <w:rtl/>
        </w:rPr>
        <w:t xml:space="preserve"> </w:t>
      </w:r>
      <w:r w:rsidRPr="000C513D">
        <w:rPr>
          <w:rFonts w:cs="Times New Roman"/>
        </w:rPr>
        <w:t>Modern Flow Control</w:t>
      </w:r>
    </w:p>
  </w:footnote>
  <w:footnote w:id="4">
    <w:p w:rsidR="00010875" w:rsidRDefault="00010875" w:rsidP="00396EC9">
      <w:pPr>
        <w:pStyle w:val="FootnoteText"/>
        <w:rPr>
          <w:lang w:bidi="fa-IR"/>
        </w:rPr>
      </w:pPr>
      <w:r>
        <w:rPr>
          <w:rStyle w:val="FootnoteReference"/>
        </w:rPr>
        <w:footnoteRef/>
      </w:r>
      <w:r>
        <w:rPr>
          <w:rtl/>
        </w:rPr>
        <w:t xml:space="preserve"> </w:t>
      </w:r>
      <w:r w:rsidRPr="009E37CD">
        <w:rPr>
          <w:rFonts w:cs="Times New Roman"/>
        </w:rPr>
        <w:t>Roughness Pattern</w:t>
      </w:r>
    </w:p>
  </w:footnote>
  <w:footnote w:id="5">
    <w:p w:rsidR="00010875" w:rsidRDefault="00010875" w:rsidP="00396EC9">
      <w:pPr>
        <w:pStyle w:val="FootnoteText"/>
        <w:rPr>
          <w:lang w:bidi="fa-IR"/>
        </w:rPr>
      </w:pPr>
      <w:r>
        <w:rPr>
          <w:rStyle w:val="FootnoteReference"/>
        </w:rPr>
        <w:footnoteRef/>
      </w:r>
      <w:r>
        <w:rPr>
          <w:rtl/>
        </w:rPr>
        <w:t xml:space="preserve"> </w:t>
      </w:r>
      <w:r w:rsidRPr="009E37CD">
        <w:rPr>
          <w:rFonts w:cs="Times New Roman"/>
        </w:rPr>
        <w:t>Finite Wing Theory</w:t>
      </w:r>
    </w:p>
  </w:footnote>
  <w:footnote w:id="6">
    <w:p w:rsidR="00010875" w:rsidRDefault="00010875" w:rsidP="00396EC9">
      <w:pPr>
        <w:pStyle w:val="FootnoteText"/>
        <w:rPr>
          <w:lang w:bidi="fa-IR"/>
        </w:rPr>
      </w:pPr>
      <w:r>
        <w:rPr>
          <w:rStyle w:val="FootnoteReference"/>
        </w:rPr>
        <w:footnoteRef/>
      </w:r>
      <w:r>
        <w:rPr>
          <w:rtl/>
        </w:rPr>
        <w:t xml:space="preserve"> </w:t>
      </w:r>
      <w:r w:rsidRPr="00184BC2">
        <w:rPr>
          <w:rFonts w:cs="Times New Roman"/>
        </w:rPr>
        <w:t>Uber Flussigkeitsbewebung bei sehr kliener Reibung</w:t>
      </w:r>
    </w:p>
  </w:footnote>
  <w:footnote w:id="7">
    <w:p w:rsidR="00010875" w:rsidRDefault="00010875" w:rsidP="00396EC9">
      <w:pPr>
        <w:pStyle w:val="FootnoteText"/>
        <w:rPr>
          <w:lang w:bidi="fa-IR"/>
        </w:rPr>
      </w:pPr>
      <w:r>
        <w:rPr>
          <w:rStyle w:val="FootnoteReference"/>
        </w:rPr>
        <w:footnoteRef/>
      </w:r>
      <w:r>
        <w:rPr>
          <w:rtl/>
        </w:rPr>
        <w:t xml:space="preserve"> </w:t>
      </w:r>
      <w:r w:rsidRPr="00184BC2">
        <w:rPr>
          <w:rFonts w:cs="Times New Roman"/>
        </w:rPr>
        <w:t>Heidelberg</w:t>
      </w:r>
    </w:p>
  </w:footnote>
  <w:footnote w:id="8">
    <w:p w:rsidR="00010875" w:rsidRDefault="00010875" w:rsidP="00396EC9">
      <w:pPr>
        <w:pStyle w:val="FootnoteText"/>
        <w:rPr>
          <w:lang w:bidi="fa-IR"/>
        </w:rPr>
      </w:pPr>
      <w:r>
        <w:rPr>
          <w:rStyle w:val="FootnoteReference"/>
        </w:rPr>
        <w:footnoteRef/>
      </w:r>
      <w:r>
        <w:rPr>
          <w:rtl/>
        </w:rPr>
        <w:t xml:space="preserve"> </w:t>
      </w:r>
      <w:r w:rsidRPr="00184BC2">
        <w:rPr>
          <w:rFonts w:cs="Times New Roman"/>
        </w:rPr>
        <w:t>Steady Flow Separation</w:t>
      </w:r>
    </w:p>
  </w:footnote>
  <w:footnote w:id="9">
    <w:p w:rsidR="00010875" w:rsidRDefault="00010875" w:rsidP="00396EC9">
      <w:pPr>
        <w:pStyle w:val="FootnoteText"/>
        <w:rPr>
          <w:lang w:bidi="fa-IR"/>
        </w:rPr>
      </w:pPr>
      <w:r>
        <w:rPr>
          <w:rStyle w:val="FootnoteReference"/>
        </w:rPr>
        <w:footnoteRef/>
      </w:r>
      <w:r>
        <w:rPr>
          <w:rtl/>
        </w:rPr>
        <w:t xml:space="preserve"> </w:t>
      </w:r>
      <w:r w:rsidRPr="00F4624D">
        <w:rPr>
          <w:rFonts w:cs="Times New Roman"/>
        </w:rPr>
        <w:t>Trip Wires</w:t>
      </w:r>
    </w:p>
  </w:footnote>
  <w:footnote w:id="10">
    <w:p w:rsidR="00010875" w:rsidRDefault="00010875" w:rsidP="00396EC9">
      <w:pPr>
        <w:pStyle w:val="FootnoteText"/>
        <w:rPr>
          <w:lang w:bidi="fa-IR"/>
        </w:rPr>
      </w:pPr>
      <w:r>
        <w:rPr>
          <w:rStyle w:val="FootnoteReference"/>
        </w:rPr>
        <w:footnoteRef/>
      </w:r>
      <w:r>
        <w:rPr>
          <w:rtl/>
        </w:rPr>
        <w:t xml:space="preserve"> </w:t>
      </w:r>
      <w:r w:rsidRPr="00F4624D">
        <w:rPr>
          <w:rFonts w:cs="Times New Roman"/>
        </w:rPr>
        <w:t>Boundary Layer Control (BLC)</w:t>
      </w:r>
    </w:p>
  </w:footnote>
  <w:footnote w:id="11">
    <w:p w:rsidR="00010875" w:rsidRDefault="00010875" w:rsidP="00396EC9">
      <w:pPr>
        <w:pStyle w:val="FootnoteText"/>
        <w:rPr>
          <w:lang w:bidi="fa-IR"/>
        </w:rPr>
      </w:pPr>
      <w:r>
        <w:rPr>
          <w:rStyle w:val="FootnoteReference"/>
        </w:rPr>
        <w:footnoteRef/>
      </w:r>
      <w:r>
        <w:rPr>
          <w:rtl/>
        </w:rPr>
        <w:t xml:space="preserve"> </w:t>
      </w:r>
      <w:r w:rsidRPr="00F4624D">
        <w:rPr>
          <w:rFonts w:cs="Times New Roman"/>
        </w:rPr>
        <w:t>Gottingen</w:t>
      </w:r>
    </w:p>
  </w:footnote>
  <w:footnote w:id="12">
    <w:p w:rsidR="00010875" w:rsidRDefault="00010875" w:rsidP="00396EC9">
      <w:pPr>
        <w:pStyle w:val="FootnoteText"/>
        <w:rPr>
          <w:lang w:bidi="fa-IR"/>
        </w:rPr>
      </w:pPr>
      <w:r>
        <w:rPr>
          <w:rStyle w:val="FootnoteReference"/>
        </w:rPr>
        <w:footnoteRef/>
      </w:r>
      <w:r>
        <w:rPr>
          <w:rtl/>
        </w:rPr>
        <w:t xml:space="preserve"> </w:t>
      </w:r>
      <w:r w:rsidRPr="00F673B5">
        <w:rPr>
          <w:rFonts w:cs="Times New Roman"/>
        </w:rPr>
        <w:t>Internally Blown Flap</w:t>
      </w:r>
    </w:p>
  </w:footnote>
  <w:footnote w:id="13">
    <w:p w:rsidR="00010875" w:rsidRDefault="00010875" w:rsidP="00396EC9">
      <w:pPr>
        <w:pStyle w:val="FootnoteText"/>
        <w:rPr>
          <w:lang w:bidi="fa-IR"/>
        </w:rPr>
      </w:pPr>
      <w:r>
        <w:rPr>
          <w:rStyle w:val="FootnoteReference"/>
        </w:rPr>
        <w:footnoteRef/>
      </w:r>
      <w:r>
        <w:rPr>
          <w:rtl/>
        </w:rPr>
        <w:t xml:space="preserve"> </w:t>
      </w:r>
      <w:r w:rsidRPr="00530F5D">
        <w:rPr>
          <w:rFonts w:cs="Times New Roman"/>
        </w:rPr>
        <w:t>Leading Edge Separation</w:t>
      </w:r>
    </w:p>
  </w:footnote>
  <w:footnote w:id="14">
    <w:p w:rsidR="00010875" w:rsidRDefault="00010875" w:rsidP="00396EC9">
      <w:pPr>
        <w:pStyle w:val="FootnoteText"/>
        <w:rPr>
          <w:lang w:bidi="fa-IR"/>
        </w:rPr>
      </w:pPr>
      <w:r>
        <w:rPr>
          <w:rStyle w:val="FootnoteReference"/>
        </w:rPr>
        <w:footnoteRef/>
      </w:r>
      <w:r>
        <w:rPr>
          <w:rtl/>
        </w:rPr>
        <w:t xml:space="preserve"> </w:t>
      </w:r>
      <w:r w:rsidRPr="00530F5D">
        <w:rPr>
          <w:rFonts w:cs="Times New Roman"/>
        </w:rPr>
        <w:t>Stall</w:t>
      </w:r>
    </w:p>
  </w:footnote>
  <w:footnote w:id="15">
    <w:p w:rsidR="00010875" w:rsidRDefault="00010875" w:rsidP="00396EC9">
      <w:pPr>
        <w:pStyle w:val="FootnoteText"/>
        <w:rPr>
          <w:lang w:bidi="fa-IR"/>
        </w:rPr>
      </w:pPr>
      <w:r>
        <w:rPr>
          <w:rStyle w:val="FootnoteReference"/>
        </w:rPr>
        <w:footnoteRef/>
      </w:r>
      <w:r>
        <w:rPr>
          <w:rtl/>
        </w:rPr>
        <w:t xml:space="preserve"> </w:t>
      </w:r>
      <w:r w:rsidRPr="00530F5D">
        <w:rPr>
          <w:rFonts w:cs="Times New Roman"/>
        </w:rPr>
        <w:t>National Advisory Committee for Aeronautics</w:t>
      </w:r>
    </w:p>
  </w:footnote>
  <w:footnote w:id="16">
    <w:p w:rsidR="00010875" w:rsidRDefault="00010875" w:rsidP="00396EC9">
      <w:pPr>
        <w:pStyle w:val="FootnoteText"/>
        <w:rPr>
          <w:lang w:bidi="fa-IR"/>
        </w:rPr>
      </w:pPr>
      <w:r>
        <w:rPr>
          <w:rStyle w:val="FootnoteReference"/>
        </w:rPr>
        <w:footnoteRef/>
      </w:r>
      <w:r>
        <w:rPr>
          <w:rtl/>
        </w:rPr>
        <w:t xml:space="preserve"> </w:t>
      </w:r>
      <w:r w:rsidRPr="00530F5D">
        <w:rPr>
          <w:rFonts w:cs="Times New Roman"/>
        </w:rPr>
        <w:t>Laminar Separation Bubble</w:t>
      </w:r>
    </w:p>
  </w:footnote>
  <w:footnote w:id="17">
    <w:p w:rsidR="00010875" w:rsidRDefault="00010875" w:rsidP="00396EC9">
      <w:pPr>
        <w:pStyle w:val="FootnoteText"/>
        <w:rPr>
          <w:lang w:bidi="fa-IR"/>
        </w:rPr>
      </w:pPr>
      <w:r>
        <w:rPr>
          <w:rStyle w:val="FootnoteReference"/>
        </w:rPr>
        <w:footnoteRef/>
      </w:r>
      <w:r>
        <w:rPr>
          <w:rtl/>
        </w:rPr>
        <w:t xml:space="preserve"> </w:t>
      </w:r>
      <w:r w:rsidRPr="000D0705">
        <w:rPr>
          <w:rFonts w:cs="Times New Roman"/>
        </w:rPr>
        <w:t>Internally Driven</w:t>
      </w:r>
    </w:p>
  </w:footnote>
  <w:footnote w:id="18">
    <w:p w:rsidR="00010875" w:rsidRDefault="00010875" w:rsidP="00396EC9">
      <w:pPr>
        <w:pStyle w:val="FootnoteText"/>
        <w:rPr>
          <w:lang w:bidi="fa-IR"/>
        </w:rPr>
      </w:pPr>
      <w:r>
        <w:rPr>
          <w:rStyle w:val="FootnoteReference"/>
        </w:rPr>
        <w:footnoteRef/>
      </w:r>
      <w:r>
        <w:rPr>
          <w:rtl/>
        </w:rPr>
        <w:t xml:space="preserve"> </w:t>
      </w:r>
      <w:r w:rsidRPr="002C5734">
        <w:rPr>
          <w:rFonts w:cs="Times New Roman"/>
        </w:rPr>
        <w:t>Stratford</w:t>
      </w:r>
    </w:p>
  </w:footnote>
  <w:footnote w:id="19">
    <w:p w:rsidR="00010875" w:rsidRDefault="00010875" w:rsidP="00396EC9">
      <w:pPr>
        <w:pStyle w:val="FootnoteText"/>
        <w:rPr>
          <w:lang w:bidi="fa-IR"/>
        </w:rPr>
      </w:pPr>
      <w:r>
        <w:rPr>
          <w:rStyle w:val="FootnoteReference"/>
        </w:rPr>
        <w:footnoteRef/>
      </w:r>
      <w:r>
        <w:rPr>
          <w:rtl/>
        </w:rPr>
        <w:t xml:space="preserve"> </w:t>
      </w:r>
      <w:r w:rsidRPr="002C5734">
        <w:rPr>
          <w:rFonts w:cs="Times New Roman"/>
        </w:rPr>
        <w:t>Adverse Pressure Gradient</w:t>
      </w:r>
    </w:p>
  </w:footnote>
  <w:footnote w:id="20">
    <w:p w:rsidR="00010875" w:rsidRDefault="00010875" w:rsidP="00396EC9">
      <w:pPr>
        <w:pStyle w:val="FootnoteText"/>
        <w:rPr>
          <w:lang w:bidi="fa-IR"/>
        </w:rPr>
      </w:pPr>
      <w:r>
        <w:rPr>
          <w:rStyle w:val="FootnoteReference"/>
        </w:rPr>
        <w:footnoteRef/>
      </w:r>
      <w:r>
        <w:rPr>
          <w:rtl/>
        </w:rPr>
        <w:t xml:space="preserve"> </w:t>
      </w:r>
      <w:r w:rsidRPr="008D4AA1">
        <w:rPr>
          <w:rFonts w:cs="Times New Roman"/>
        </w:rPr>
        <w:t>Excitation</w:t>
      </w:r>
    </w:p>
  </w:footnote>
  <w:footnote w:id="21">
    <w:p w:rsidR="00010875" w:rsidRDefault="00010875" w:rsidP="00396EC9">
      <w:pPr>
        <w:pStyle w:val="FootnoteText"/>
        <w:rPr>
          <w:lang w:bidi="fa-IR"/>
        </w:rPr>
      </w:pPr>
      <w:r>
        <w:rPr>
          <w:rStyle w:val="FootnoteReference"/>
        </w:rPr>
        <w:footnoteRef/>
      </w:r>
      <w:r>
        <w:rPr>
          <w:rtl/>
        </w:rPr>
        <w:t xml:space="preserve"> </w:t>
      </w:r>
      <w:r w:rsidRPr="008D4AA1">
        <w:rPr>
          <w:rFonts w:cs="Times New Roman"/>
        </w:rPr>
        <w:t>Fully Turbulent</w:t>
      </w:r>
    </w:p>
  </w:footnote>
  <w:footnote w:id="22">
    <w:p w:rsidR="00010875" w:rsidRDefault="00010875" w:rsidP="00396EC9">
      <w:pPr>
        <w:pStyle w:val="FootnoteText"/>
        <w:rPr>
          <w:lang w:bidi="fa-IR"/>
        </w:rPr>
      </w:pPr>
      <w:r>
        <w:rPr>
          <w:rStyle w:val="FootnoteReference"/>
        </w:rPr>
        <w:footnoteRef/>
      </w:r>
      <w:r>
        <w:rPr>
          <w:rtl/>
        </w:rPr>
        <w:t xml:space="preserve"> </w:t>
      </w:r>
      <w:r w:rsidRPr="005821EA">
        <w:rPr>
          <w:rFonts w:cs="Times New Roman"/>
        </w:rPr>
        <w:t>Mixing Layer</w:t>
      </w:r>
    </w:p>
  </w:footnote>
  <w:footnote w:id="23">
    <w:p w:rsidR="00010875" w:rsidRDefault="00010875" w:rsidP="00396EC9">
      <w:pPr>
        <w:pStyle w:val="FootnoteText"/>
        <w:rPr>
          <w:lang w:bidi="fa-IR"/>
        </w:rPr>
      </w:pPr>
      <w:r>
        <w:rPr>
          <w:rStyle w:val="FootnoteReference"/>
        </w:rPr>
        <w:footnoteRef/>
      </w:r>
      <w:r>
        <w:rPr>
          <w:rtl/>
        </w:rPr>
        <w:t xml:space="preserve"> </w:t>
      </w:r>
      <w:r w:rsidRPr="00014192">
        <w:rPr>
          <w:rFonts w:cs="Times New Roman"/>
        </w:rPr>
        <w:t>Zero Net Mass Flux</w:t>
      </w:r>
    </w:p>
  </w:footnote>
  <w:footnote w:id="24">
    <w:p w:rsidR="00010875" w:rsidRDefault="00010875" w:rsidP="00396EC9">
      <w:pPr>
        <w:pStyle w:val="FootnoteText"/>
        <w:rPr>
          <w:lang w:bidi="fa-IR"/>
        </w:rPr>
      </w:pPr>
      <w:r>
        <w:rPr>
          <w:rStyle w:val="FootnoteReference"/>
        </w:rPr>
        <w:footnoteRef/>
      </w:r>
      <w:r>
        <w:rPr>
          <w:rtl/>
        </w:rPr>
        <w:t xml:space="preserve"> </w:t>
      </w:r>
      <w:r w:rsidRPr="00014192">
        <w:rPr>
          <w:rFonts w:cs="Times New Roman"/>
        </w:rPr>
        <w:t>Von-Karman Street</w:t>
      </w:r>
    </w:p>
  </w:footnote>
  <w:footnote w:id="25">
    <w:p w:rsidR="00010875" w:rsidRDefault="00010875" w:rsidP="00396EC9">
      <w:pPr>
        <w:pStyle w:val="FootnoteText"/>
        <w:rPr>
          <w:lang w:bidi="fa-IR"/>
        </w:rPr>
      </w:pPr>
      <w:r>
        <w:rPr>
          <w:rStyle w:val="FootnoteReference"/>
        </w:rPr>
        <w:footnoteRef/>
      </w:r>
      <w:r>
        <w:rPr>
          <w:rtl/>
        </w:rPr>
        <w:t xml:space="preserve"> </w:t>
      </w:r>
      <w:r w:rsidRPr="00014192">
        <w:rPr>
          <w:rFonts w:cs="Times New Roman"/>
        </w:rPr>
        <w:t>Thrust</w:t>
      </w:r>
    </w:p>
  </w:footnote>
  <w:footnote w:id="26">
    <w:p w:rsidR="00010875" w:rsidRDefault="00010875" w:rsidP="00396EC9">
      <w:pPr>
        <w:pStyle w:val="FootnoteText"/>
        <w:rPr>
          <w:lang w:bidi="fa-IR"/>
        </w:rPr>
      </w:pPr>
      <w:r>
        <w:rPr>
          <w:rStyle w:val="FootnoteReference"/>
        </w:rPr>
        <w:footnoteRef/>
      </w:r>
      <w:r>
        <w:rPr>
          <w:rtl/>
        </w:rPr>
        <w:t xml:space="preserve"> </w:t>
      </w:r>
      <w:r w:rsidRPr="002451B7">
        <w:rPr>
          <w:rFonts w:cs="Times New Roman"/>
        </w:rPr>
        <w:t>Defensive Advanced Research Projects Agency</w:t>
      </w:r>
    </w:p>
  </w:footnote>
  <w:footnote w:id="27">
    <w:p w:rsidR="00010875" w:rsidRDefault="00010875" w:rsidP="00396EC9">
      <w:pPr>
        <w:pStyle w:val="FootnoteText"/>
        <w:rPr>
          <w:lang w:bidi="fa-IR"/>
        </w:rPr>
      </w:pPr>
      <w:r>
        <w:rPr>
          <w:rStyle w:val="FootnoteReference"/>
        </w:rPr>
        <w:footnoteRef/>
      </w:r>
      <w:r>
        <w:rPr>
          <w:rtl/>
        </w:rPr>
        <w:t xml:space="preserve"> </w:t>
      </w:r>
      <w:r w:rsidRPr="002451B7">
        <w:rPr>
          <w:rFonts w:cs="Times New Roman"/>
        </w:rPr>
        <w:t>Allied Signal</w:t>
      </w:r>
    </w:p>
  </w:footnote>
  <w:footnote w:id="28">
    <w:p w:rsidR="00010875" w:rsidRDefault="00010875" w:rsidP="00396EC9">
      <w:pPr>
        <w:pStyle w:val="FootnoteText"/>
        <w:rPr>
          <w:lang w:bidi="fa-IR"/>
        </w:rPr>
      </w:pPr>
      <w:r>
        <w:rPr>
          <w:rStyle w:val="FootnoteReference"/>
        </w:rPr>
        <w:footnoteRef/>
      </w:r>
      <w:r>
        <w:rPr>
          <w:rtl/>
        </w:rPr>
        <w:t xml:space="preserve"> </w:t>
      </w:r>
      <w:r w:rsidRPr="00454D21">
        <w:rPr>
          <w:rFonts w:cs="Times New Roman"/>
        </w:rPr>
        <w:t>Dielectric Barrier Discharge (DBD)</w:t>
      </w:r>
    </w:p>
  </w:footnote>
  <w:footnote w:id="29">
    <w:p w:rsidR="00010875" w:rsidRDefault="00010875" w:rsidP="00396EC9">
      <w:pPr>
        <w:pStyle w:val="FootnoteText"/>
        <w:rPr>
          <w:lang w:bidi="fa-IR"/>
        </w:rPr>
      </w:pPr>
      <w:r>
        <w:rPr>
          <w:rStyle w:val="FootnoteReference"/>
        </w:rPr>
        <w:footnoteRef/>
      </w:r>
      <w:r>
        <w:rPr>
          <w:rtl/>
        </w:rPr>
        <w:t xml:space="preserve"> </w:t>
      </w:r>
      <w:r w:rsidRPr="00454D21">
        <w:rPr>
          <w:rFonts w:cs="Times New Roman"/>
        </w:rPr>
        <w:t>Ionic Wind</w:t>
      </w:r>
    </w:p>
  </w:footnote>
  <w:footnote w:id="30">
    <w:p w:rsidR="00010875" w:rsidRDefault="00010875" w:rsidP="00396EC9">
      <w:pPr>
        <w:pStyle w:val="FootnoteText"/>
      </w:pPr>
      <w:r>
        <w:rPr>
          <w:rStyle w:val="FootnoteReference"/>
        </w:rPr>
        <w:footnoteRef/>
      </w:r>
      <w:r>
        <w:rPr>
          <w:rtl/>
        </w:rPr>
        <w:t xml:space="preserve"> </w:t>
      </w:r>
      <w:r w:rsidRPr="009D3583">
        <w:rPr>
          <w:rFonts w:cs="Times New Roman"/>
        </w:rPr>
        <w:t>Particle Image Velocimetry</w:t>
      </w:r>
    </w:p>
  </w:footnote>
  <w:footnote w:id="31">
    <w:p w:rsidR="00010875" w:rsidRDefault="00010875" w:rsidP="00396EC9">
      <w:pPr>
        <w:pStyle w:val="FootnoteText"/>
        <w:rPr>
          <w:lang w:bidi="fa-IR"/>
        </w:rPr>
      </w:pPr>
      <w:r>
        <w:rPr>
          <w:rStyle w:val="FootnoteReference"/>
        </w:rPr>
        <w:footnoteRef/>
      </w:r>
      <w:r>
        <w:rPr>
          <w:rtl/>
        </w:rPr>
        <w:t xml:space="preserve"> </w:t>
      </w:r>
      <w:r>
        <w:rPr>
          <w:rFonts w:cs="Times New Roman"/>
        </w:rPr>
        <w:t>Photo-multiplier Tube</w:t>
      </w:r>
    </w:p>
  </w:footnote>
  <w:footnote w:id="32">
    <w:p w:rsidR="00010875" w:rsidRDefault="00010875" w:rsidP="00396EC9">
      <w:pPr>
        <w:pStyle w:val="FootnoteText"/>
        <w:rPr>
          <w:lang w:bidi="fa-IR"/>
        </w:rPr>
      </w:pPr>
      <w:r>
        <w:rPr>
          <w:rStyle w:val="FootnoteReference"/>
        </w:rPr>
        <w:footnoteRef/>
      </w:r>
      <w:r>
        <w:rPr>
          <w:rtl/>
        </w:rPr>
        <w:t xml:space="preserve"> </w:t>
      </w:r>
      <w:r>
        <w:rPr>
          <w:rFonts w:cs="Times New Roman"/>
        </w:rPr>
        <w:t>Intensified Charged Coupled Device</w:t>
      </w:r>
    </w:p>
  </w:footnote>
  <w:footnote w:id="33">
    <w:p w:rsidR="00010875" w:rsidRDefault="00010875" w:rsidP="00396EC9">
      <w:pPr>
        <w:pStyle w:val="FootnoteText"/>
        <w:rPr>
          <w:lang w:bidi="fa-IR"/>
        </w:rPr>
      </w:pPr>
      <w:r>
        <w:rPr>
          <w:rStyle w:val="FootnoteReference"/>
        </w:rPr>
        <w:footnoteRef/>
      </w:r>
      <w:r>
        <w:rPr>
          <w:rtl/>
        </w:rPr>
        <w:t xml:space="preserve"> </w:t>
      </w:r>
      <w:r>
        <w:rPr>
          <w:rFonts w:cs="Times New Roman"/>
        </w:rPr>
        <w:t>Micro discharges</w:t>
      </w:r>
    </w:p>
  </w:footnote>
  <w:footnote w:id="34">
    <w:p w:rsidR="00010875" w:rsidRDefault="00010875" w:rsidP="00396EC9">
      <w:pPr>
        <w:pStyle w:val="FootnoteText"/>
        <w:rPr>
          <w:lang w:bidi="fa-IR"/>
        </w:rPr>
      </w:pPr>
      <w:r>
        <w:rPr>
          <w:rStyle w:val="FootnoteReference"/>
        </w:rPr>
        <w:footnoteRef/>
      </w:r>
      <w:r>
        <w:rPr>
          <w:rtl/>
        </w:rPr>
        <w:t xml:space="preserve"> </w:t>
      </w:r>
      <w:r>
        <w:rPr>
          <w:rFonts w:cs="Times New Roman"/>
        </w:rPr>
        <w:t>Filamentary</w:t>
      </w:r>
    </w:p>
  </w:footnote>
  <w:footnote w:id="35">
    <w:p w:rsidR="00010875" w:rsidRDefault="00010875" w:rsidP="00396EC9">
      <w:pPr>
        <w:pStyle w:val="FootnoteText"/>
        <w:rPr>
          <w:lang w:bidi="fa-IR"/>
        </w:rPr>
      </w:pPr>
      <w:r>
        <w:rPr>
          <w:rStyle w:val="FootnoteReference"/>
        </w:rPr>
        <w:footnoteRef/>
      </w:r>
      <w:r>
        <w:rPr>
          <w:rtl/>
        </w:rPr>
        <w:t xml:space="preserve"> </w:t>
      </w:r>
      <w:r>
        <w:rPr>
          <w:rFonts w:cs="Times New Roman"/>
        </w:rPr>
        <w:t>Diffuse</w:t>
      </w:r>
    </w:p>
  </w:footnote>
  <w:footnote w:id="36">
    <w:p w:rsidR="00010875" w:rsidRDefault="00010875" w:rsidP="00396EC9">
      <w:pPr>
        <w:pStyle w:val="FootnoteText"/>
        <w:rPr>
          <w:lang w:bidi="fa-IR"/>
        </w:rPr>
      </w:pPr>
      <w:r>
        <w:rPr>
          <w:rStyle w:val="FootnoteReference"/>
        </w:rPr>
        <w:footnoteRef/>
      </w:r>
      <w:r>
        <w:rPr>
          <w:rtl/>
        </w:rPr>
        <w:t xml:space="preserve"> </w:t>
      </w:r>
      <w:r>
        <w:rPr>
          <w:rFonts w:cs="Times New Roman"/>
        </w:rPr>
        <w:t>Gas Discharge</w:t>
      </w:r>
    </w:p>
  </w:footnote>
  <w:footnote w:id="37">
    <w:p w:rsidR="00010875" w:rsidRDefault="00010875" w:rsidP="00396EC9">
      <w:pPr>
        <w:pStyle w:val="FootnoteText"/>
        <w:rPr>
          <w:lang w:bidi="fa-IR"/>
        </w:rPr>
      </w:pPr>
      <w:r>
        <w:rPr>
          <w:rStyle w:val="FootnoteReference"/>
        </w:rPr>
        <w:footnoteRef/>
      </w:r>
      <w:r>
        <w:rPr>
          <w:rtl/>
        </w:rPr>
        <w:t xml:space="preserve"> </w:t>
      </w:r>
      <w:r>
        <w:rPr>
          <w:rFonts w:cs="Times New Roman"/>
        </w:rPr>
        <w:t>Carrier Frequency</w:t>
      </w:r>
    </w:p>
  </w:footnote>
  <w:footnote w:id="38">
    <w:p w:rsidR="00010875" w:rsidRDefault="00010875" w:rsidP="003441D5">
      <w:pPr>
        <w:pStyle w:val="FootnoteText"/>
        <w:tabs>
          <w:tab w:val="left" w:pos="2587"/>
        </w:tabs>
        <w:rPr>
          <w:lang w:bidi="fa-IR"/>
        </w:rPr>
      </w:pPr>
      <w:r>
        <w:rPr>
          <w:rStyle w:val="FootnoteReference"/>
        </w:rPr>
        <w:footnoteRef/>
      </w:r>
      <w:r>
        <w:rPr>
          <w:rtl/>
        </w:rPr>
        <w:t xml:space="preserve"> </w:t>
      </w:r>
      <w:r>
        <w:rPr>
          <w:lang w:bidi="fa-IR"/>
        </w:rPr>
        <w:t>Suzen et al.</w:t>
      </w:r>
      <w:r>
        <w:rPr>
          <w:lang w:bidi="fa-IR"/>
        </w:rPr>
        <w:tab/>
      </w:r>
    </w:p>
  </w:footnote>
  <w:footnote w:id="39">
    <w:p w:rsidR="00010875" w:rsidRDefault="00010875" w:rsidP="003441D5">
      <w:pPr>
        <w:pStyle w:val="FootnoteText"/>
        <w:rPr>
          <w:lang w:bidi="fa-IR"/>
        </w:rPr>
      </w:pPr>
      <w:r>
        <w:rPr>
          <w:rStyle w:val="FootnoteReference"/>
        </w:rPr>
        <w:footnoteRef/>
      </w:r>
      <w:r>
        <w:rPr>
          <w:rtl/>
        </w:rPr>
        <w:t xml:space="preserve"> </w:t>
      </w:r>
      <w:r>
        <w:t>Maxwell’s Equations</w:t>
      </w:r>
    </w:p>
  </w:footnote>
  <w:footnote w:id="40">
    <w:p w:rsidR="00010875" w:rsidRDefault="00010875" w:rsidP="003441D5">
      <w:pPr>
        <w:pStyle w:val="FootnoteText"/>
      </w:pPr>
      <w:r>
        <w:rPr>
          <w:rStyle w:val="FootnoteReference"/>
        </w:rPr>
        <w:footnoteRef/>
      </w:r>
      <w:r>
        <w:rPr>
          <w:rtl/>
        </w:rPr>
        <w:t xml:space="preserve"> </w:t>
      </w:r>
      <w:r>
        <w:t>Aholt &amp; Finaish</w:t>
      </w:r>
    </w:p>
  </w:footnote>
  <w:footnote w:id="41">
    <w:p w:rsidR="00010875" w:rsidRDefault="00010875" w:rsidP="003441D5">
      <w:pPr>
        <w:pStyle w:val="FootnoteText"/>
        <w:rPr>
          <w:lang w:bidi="fa-IR"/>
        </w:rPr>
      </w:pPr>
      <w:r>
        <w:rPr>
          <w:rStyle w:val="FootnoteReference"/>
        </w:rPr>
        <w:footnoteRef/>
      </w:r>
      <w:r>
        <w:rPr>
          <w:rtl/>
        </w:rPr>
        <w:t xml:space="preserve"> </w:t>
      </w:r>
      <w:r>
        <w:rPr>
          <w:lang w:bidi="fa-IR"/>
        </w:rPr>
        <w:t>Large-Eddy Simulations (LES)</w:t>
      </w:r>
    </w:p>
  </w:footnote>
  <w:footnote w:id="42">
    <w:p w:rsidR="00010875" w:rsidRDefault="00010875" w:rsidP="003441D5">
      <w:pPr>
        <w:pStyle w:val="FootnoteText"/>
        <w:rPr>
          <w:lang w:bidi="fa-IR"/>
        </w:rPr>
      </w:pPr>
      <w:r>
        <w:rPr>
          <w:rStyle w:val="FootnoteReference"/>
        </w:rPr>
        <w:footnoteRef/>
      </w:r>
      <w:r>
        <w:rPr>
          <w:rtl/>
        </w:rPr>
        <w:t xml:space="preserve"> </w:t>
      </w:r>
      <w:r>
        <w:rPr>
          <w:lang w:bidi="fa-IR"/>
        </w:rPr>
        <w:t>Direct Numerical Simulations (DNS)</w:t>
      </w:r>
    </w:p>
  </w:footnote>
  <w:footnote w:id="43">
    <w:p w:rsidR="00010875" w:rsidRDefault="00010875" w:rsidP="003441D5">
      <w:pPr>
        <w:pStyle w:val="FootnoteText"/>
        <w:rPr>
          <w:lang w:bidi="fa-IR"/>
        </w:rPr>
      </w:pPr>
      <w:r>
        <w:rPr>
          <w:rStyle w:val="FootnoteReference"/>
        </w:rPr>
        <w:footnoteRef/>
      </w:r>
      <w:r>
        <w:rPr>
          <w:rtl/>
        </w:rPr>
        <w:t xml:space="preserve"> </w:t>
      </w:r>
      <w:r>
        <w:rPr>
          <w:lang w:bidi="fa-IR"/>
        </w:rPr>
        <w:t>Visbal et al.</w:t>
      </w:r>
    </w:p>
  </w:footnote>
  <w:footnote w:id="44">
    <w:p w:rsidR="00010875" w:rsidRDefault="00010875" w:rsidP="003441D5">
      <w:pPr>
        <w:pStyle w:val="FootnoteText"/>
        <w:rPr>
          <w:lang w:bidi="fa-IR"/>
        </w:rPr>
      </w:pPr>
      <w:r>
        <w:rPr>
          <w:rStyle w:val="FootnoteReference"/>
        </w:rPr>
        <w:footnoteRef/>
      </w:r>
      <w:r>
        <w:rPr>
          <w:rtl/>
        </w:rPr>
        <w:t xml:space="preserve"> </w:t>
      </w:r>
      <w:r>
        <w:t>Reynolds-Averaged Navier-Stokes (RANS)</w:t>
      </w:r>
    </w:p>
  </w:footnote>
  <w:footnote w:id="45">
    <w:p w:rsidR="00010875" w:rsidRDefault="00010875" w:rsidP="003441D5">
      <w:pPr>
        <w:pStyle w:val="FootnoteText"/>
        <w:rPr>
          <w:lang w:bidi="fa-IR"/>
        </w:rPr>
      </w:pPr>
      <w:r>
        <w:rPr>
          <w:rStyle w:val="FootnoteReference"/>
        </w:rPr>
        <w:footnoteRef/>
      </w:r>
      <w:r>
        <w:rPr>
          <w:rtl/>
        </w:rPr>
        <w:t xml:space="preserve"> </w:t>
      </w:r>
      <w:r w:rsidRPr="004F0F11">
        <w:t>Tsubakino</w:t>
      </w:r>
      <w:r>
        <w:t xml:space="preserve"> et al.</w:t>
      </w:r>
    </w:p>
  </w:footnote>
  <w:footnote w:id="46">
    <w:p w:rsidR="00010875" w:rsidRDefault="00010875" w:rsidP="003441D5">
      <w:pPr>
        <w:pStyle w:val="FootnoteText"/>
        <w:rPr>
          <w:lang w:bidi="fa-IR"/>
        </w:rPr>
      </w:pPr>
      <w:r>
        <w:rPr>
          <w:rStyle w:val="FootnoteReference"/>
        </w:rPr>
        <w:footnoteRef/>
      </w:r>
      <w:r>
        <w:rPr>
          <w:rtl/>
        </w:rPr>
        <w:t xml:space="preserve"> </w:t>
      </w:r>
      <w:r>
        <w:rPr>
          <w:rFonts w:ascii="CMR10" w:hAnsi="CMR10"/>
          <w:color w:val="000000"/>
        </w:rPr>
        <w:t>phenomenological</w:t>
      </w:r>
    </w:p>
  </w:footnote>
  <w:footnote w:id="47">
    <w:p w:rsidR="00010875" w:rsidRDefault="00010875" w:rsidP="003441D5">
      <w:pPr>
        <w:pStyle w:val="FootnoteText"/>
        <w:rPr>
          <w:lang w:bidi="fa-IR"/>
        </w:rPr>
      </w:pPr>
      <w:r>
        <w:rPr>
          <w:rStyle w:val="FootnoteReference"/>
        </w:rPr>
        <w:footnoteRef/>
      </w:r>
      <w:r>
        <w:rPr>
          <w:rtl/>
        </w:rPr>
        <w:t xml:space="preserve"> </w:t>
      </w:r>
      <w:r>
        <w:rPr>
          <w:rFonts w:ascii="CMR10" w:hAnsi="CMR10"/>
          <w:color w:val="000000"/>
        </w:rPr>
        <w:t>First-principle</w:t>
      </w:r>
    </w:p>
  </w:footnote>
  <w:footnote w:id="48">
    <w:p w:rsidR="00010875" w:rsidRDefault="00010875" w:rsidP="004E3317">
      <w:pPr>
        <w:pStyle w:val="FootnoteText"/>
        <w:rPr>
          <w:lang w:bidi="fa-IR"/>
        </w:rPr>
      </w:pPr>
      <w:r>
        <w:rPr>
          <w:rStyle w:val="FootnoteReference"/>
        </w:rPr>
        <w:footnoteRef/>
      </w:r>
      <w:r>
        <w:rPr>
          <w:rtl/>
        </w:rPr>
        <w:t xml:space="preserve"> </w:t>
      </w:r>
      <w:r>
        <w:rPr>
          <w:lang w:bidi="fa-IR"/>
        </w:rPr>
        <w:t>Suzen &amp; Hung</w:t>
      </w:r>
    </w:p>
  </w:footnote>
  <w:footnote w:id="49">
    <w:p w:rsidR="00010875" w:rsidRDefault="00010875" w:rsidP="004E3317">
      <w:pPr>
        <w:pStyle w:val="FootnoteText"/>
        <w:rPr>
          <w:lang w:bidi="fa-IR"/>
        </w:rPr>
      </w:pPr>
      <w:r>
        <w:rPr>
          <w:rStyle w:val="FootnoteReference"/>
        </w:rPr>
        <w:footnoteRef/>
      </w:r>
      <w:r>
        <w:rPr>
          <w:rtl/>
        </w:rPr>
        <w:t xml:space="preserve"> </w:t>
      </w:r>
      <w:r>
        <w:rPr>
          <w:rFonts w:ascii="CMR10" w:hAnsi="CMR10"/>
          <w:color w:val="000000"/>
        </w:rPr>
        <w:t>Gaussian charge distribution</w:t>
      </w:r>
    </w:p>
  </w:footnote>
  <w:footnote w:id="50">
    <w:p w:rsidR="00010875" w:rsidRDefault="00010875" w:rsidP="004E3317">
      <w:pPr>
        <w:pStyle w:val="FootnoteText"/>
        <w:rPr>
          <w:lang w:bidi="fa-IR"/>
        </w:rPr>
      </w:pPr>
      <w:r>
        <w:rPr>
          <w:rStyle w:val="FootnoteReference"/>
        </w:rPr>
        <w:footnoteRef/>
      </w:r>
      <w:r>
        <w:rPr>
          <w:rtl/>
        </w:rPr>
        <w:t xml:space="preserve"> </w:t>
      </w:r>
      <w:r>
        <w:rPr>
          <w:lang w:bidi="fa-IR"/>
        </w:rPr>
        <w:t>Decoupled</w:t>
      </w:r>
    </w:p>
  </w:footnote>
  <w:footnote w:id="51">
    <w:p w:rsidR="00010875" w:rsidRDefault="00010875" w:rsidP="004E3317">
      <w:pPr>
        <w:pStyle w:val="FootnoteText"/>
        <w:rPr>
          <w:lang w:bidi="fa-IR"/>
        </w:rPr>
      </w:pPr>
      <w:r>
        <w:rPr>
          <w:rStyle w:val="FootnoteReference"/>
        </w:rPr>
        <w:footnoteRef/>
      </w:r>
      <w:r>
        <w:rPr>
          <w:rtl/>
        </w:rPr>
        <w:t xml:space="preserve"> </w:t>
      </w:r>
      <w:r>
        <w:rPr>
          <w:lang w:bidi="fa-IR"/>
        </w:rPr>
        <w:t>Lumped-Element Circuit</w:t>
      </w:r>
    </w:p>
  </w:footnote>
  <w:footnote w:id="52">
    <w:p w:rsidR="00010875" w:rsidRDefault="00010875" w:rsidP="004E3317">
      <w:pPr>
        <w:pStyle w:val="FootnoteText"/>
      </w:pPr>
      <w:r>
        <w:rPr>
          <w:rStyle w:val="FootnoteReference"/>
        </w:rPr>
        <w:footnoteRef/>
      </w:r>
      <w:r>
        <w:rPr>
          <w:rtl/>
        </w:rPr>
        <w:t xml:space="preserve"> </w:t>
      </w:r>
      <w:r w:rsidRPr="004F0F11">
        <w:t>Orlov</w:t>
      </w:r>
      <w:r>
        <w:t xml:space="preserve"> &amp; Corke</w:t>
      </w:r>
    </w:p>
  </w:footnote>
  <w:footnote w:id="53">
    <w:p w:rsidR="00010875" w:rsidRDefault="00010875" w:rsidP="004E3317">
      <w:pPr>
        <w:pStyle w:val="FootnoteText"/>
      </w:pPr>
      <w:r>
        <w:rPr>
          <w:rStyle w:val="FootnoteReference"/>
        </w:rPr>
        <w:footnoteRef/>
      </w:r>
      <w:r>
        <w:rPr>
          <w:rtl/>
        </w:rPr>
        <w:t xml:space="preserve"> </w:t>
      </w:r>
      <w:r>
        <w:t>Enole</w:t>
      </w:r>
    </w:p>
  </w:footnote>
  <w:footnote w:id="54">
    <w:p w:rsidR="00010875" w:rsidRDefault="00010875" w:rsidP="00FD163D">
      <w:pPr>
        <w:pStyle w:val="FootnoteText"/>
        <w:bidi w:val="0"/>
        <w:rPr>
          <w:lang w:bidi="fa-IR"/>
        </w:rPr>
      </w:pPr>
      <w:r>
        <w:rPr>
          <w:rStyle w:val="FootnoteReference"/>
        </w:rPr>
        <w:footnoteRef/>
      </w:r>
      <w:r>
        <w:rPr>
          <w:rtl/>
        </w:rPr>
        <w:t xml:space="preserve"> </w:t>
      </w:r>
      <w:r>
        <w:rPr>
          <w:lang w:bidi="fa-IR"/>
        </w:rPr>
        <w:t>Debye Length</w:t>
      </w:r>
    </w:p>
  </w:footnote>
  <w:footnote w:id="55">
    <w:p w:rsidR="00010875" w:rsidRDefault="00010875" w:rsidP="00FD163D">
      <w:pPr>
        <w:pStyle w:val="FootnoteText"/>
        <w:bidi w:val="0"/>
        <w:rPr>
          <w:lang w:bidi="fa-IR"/>
        </w:rPr>
      </w:pPr>
      <w:r>
        <w:rPr>
          <w:rStyle w:val="FootnoteReference"/>
        </w:rPr>
        <w:footnoteRef/>
      </w:r>
      <w:r>
        <w:rPr>
          <w:rtl/>
        </w:rPr>
        <w:t xml:space="preserve"> </w:t>
      </w:r>
      <w:r>
        <w:rPr>
          <w:rFonts w:ascii="CMR12" w:hAnsi="CMR12"/>
          <w:color w:val="000000"/>
          <w:sz w:val="22"/>
        </w:rPr>
        <w:t>elementary charge</w:t>
      </w:r>
    </w:p>
  </w:footnote>
  <w:footnote w:id="56">
    <w:p w:rsidR="00010875" w:rsidRDefault="00010875" w:rsidP="004E3317">
      <w:pPr>
        <w:pStyle w:val="FootnoteText"/>
        <w:rPr>
          <w:lang w:bidi="fa-IR"/>
        </w:rPr>
      </w:pPr>
      <w:r>
        <w:rPr>
          <w:rStyle w:val="FootnoteReference"/>
        </w:rPr>
        <w:footnoteRef/>
      </w:r>
      <w:r>
        <w:rPr>
          <w:rtl/>
        </w:rPr>
        <w:t xml:space="preserve"> </w:t>
      </w:r>
      <w:r>
        <w:rPr>
          <w:lang w:bidi="fa-IR"/>
        </w:rPr>
        <w:t>Breakdown Voltage</w:t>
      </w:r>
    </w:p>
  </w:footnote>
  <w:footnote w:id="57">
    <w:p w:rsidR="00010875" w:rsidRDefault="00010875" w:rsidP="004E3317">
      <w:pPr>
        <w:pStyle w:val="FootnoteText"/>
        <w:rPr>
          <w:lang w:bidi="fa-IR"/>
        </w:rPr>
      </w:pPr>
      <w:r>
        <w:rPr>
          <w:rStyle w:val="FootnoteReference"/>
        </w:rPr>
        <w:footnoteRef/>
      </w:r>
      <w:r>
        <w:rPr>
          <w:rtl/>
        </w:rPr>
        <w:t xml:space="preserve"> </w:t>
      </w:r>
      <w:r>
        <w:rPr>
          <w:lang w:bidi="fa-IR"/>
        </w:rPr>
        <w:t>Hall et al.</w:t>
      </w:r>
    </w:p>
  </w:footnote>
  <w:footnote w:id="58">
    <w:p w:rsidR="00010875" w:rsidRDefault="00010875" w:rsidP="004E3317">
      <w:pPr>
        <w:pStyle w:val="FootnoteText"/>
        <w:rPr>
          <w:lang w:bidi="fa-IR"/>
        </w:rPr>
      </w:pPr>
      <w:r>
        <w:rPr>
          <w:rStyle w:val="FootnoteReference"/>
        </w:rPr>
        <w:footnoteRef/>
      </w:r>
      <w:r>
        <w:rPr>
          <w:rtl/>
        </w:rPr>
        <w:t xml:space="preserve"> </w:t>
      </w:r>
      <w:r>
        <w:rPr>
          <w:lang w:bidi="fa-IR"/>
        </w:rPr>
        <w:t>Doublet</w:t>
      </w:r>
    </w:p>
  </w:footnote>
  <w:footnote w:id="59">
    <w:p w:rsidR="00010875" w:rsidRDefault="00010875" w:rsidP="004E3317">
      <w:pPr>
        <w:pStyle w:val="FootnoteText"/>
        <w:rPr>
          <w:lang w:bidi="fa-IR"/>
        </w:rPr>
      </w:pPr>
      <w:r>
        <w:rPr>
          <w:rStyle w:val="FootnoteReference"/>
        </w:rPr>
        <w:footnoteRef/>
      </w:r>
      <w:r>
        <w:rPr>
          <w:rtl/>
        </w:rPr>
        <w:t xml:space="preserve"> </w:t>
      </w:r>
      <w:r>
        <w:rPr>
          <w:rFonts w:ascii="CMR10" w:hAnsi="CMR10"/>
          <w:color w:val="000000"/>
        </w:rPr>
        <w:t>Boltzmann equation</w:t>
      </w:r>
    </w:p>
  </w:footnote>
  <w:footnote w:id="60">
    <w:p w:rsidR="00010875" w:rsidRDefault="00010875" w:rsidP="004E3317">
      <w:pPr>
        <w:pStyle w:val="FootnoteText"/>
        <w:rPr>
          <w:lang w:bidi="fa-IR"/>
        </w:rPr>
      </w:pPr>
      <w:r>
        <w:rPr>
          <w:rStyle w:val="FootnoteReference"/>
        </w:rPr>
        <w:footnoteRef/>
      </w:r>
      <w:r>
        <w:rPr>
          <w:rtl/>
        </w:rPr>
        <w:t xml:space="preserve"> </w:t>
      </w:r>
      <w:r>
        <w:rPr>
          <w:rFonts w:ascii="CMR10" w:hAnsi="CMR10"/>
          <w:color w:val="000000"/>
        </w:rPr>
        <w:t>Monte-Carlo methods</w:t>
      </w:r>
    </w:p>
  </w:footnote>
  <w:footnote w:id="61">
    <w:p w:rsidR="00010875" w:rsidRDefault="00010875" w:rsidP="004E3317">
      <w:pPr>
        <w:pStyle w:val="FootnoteText"/>
        <w:rPr>
          <w:lang w:bidi="fa-IR"/>
        </w:rPr>
      </w:pPr>
      <w:r>
        <w:rPr>
          <w:rStyle w:val="FootnoteReference"/>
        </w:rPr>
        <w:footnoteRef/>
      </w:r>
      <w:r>
        <w:rPr>
          <w:rtl/>
        </w:rPr>
        <w:t xml:space="preserve"> </w:t>
      </w:r>
      <w:r>
        <w:rPr>
          <w:rFonts w:ascii="CMR10" w:hAnsi="CMR10"/>
          <w:color w:val="000000"/>
        </w:rPr>
        <w:t>Poisson equation</w:t>
      </w:r>
    </w:p>
  </w:footnote>
  <w:footnote w:id="62">
    <w:p w:rsidR="00010875" w:rsidRDefault="00010875" w:rsidP="004E3317">
      <w:pPr>
        <w:pStyle w:val="FootnoteText"/>
        <w:rPr>
          <w:lang w:bidi="fa-IR"/>
        </w:rPr>
      </w:pPr>
      <w:r>
        <w:rPr>
          <w:rStyle w:val="FootnoteReference"/>
        </w:rPr>
        <w:footnoteRef/>
      </w:r>
      <w:r>
        <w:rPr>
          <w:rtl/>
        </w:rPr>
        <w:t xml:space="preserve"> </w:t>
      </w:r>
      <w:r>
        <w:rPr>
          <w:rFonts w:ascii="CMR10" w:hAnsi="CMR10"/>
          <w:color w:val="000000"/>
        </w:rPr>
        <w:t>Direct</w:t>
      </w:r>
      <w:r>
        <w:rPr>
          <w:rFonts w:ascii="CMR10" w:hAnsi="CMR10" w:hint="cs"/>
          <w:color w:val="000000"/>
          <w:rtl/>
        </w:rPr>
        <w:t xml:space="preserve"> </w:t>
      </w:r>
      <w:r>
        <w:rPr>
          <w:rFonts w:ascii="CMR10" w:hAnsi="CMR10"/>
          <w:color w:val="000000"/>
        </w:rPr>
        <w:t>Simulation Monte-Carlo method</w:t>
      </w:r>
      <w:r>
        <w:rPr>
          <w:rFonts w:ascii="CMR10" w:hAnsi="CMR10" w:hint="cs"/>
          <w:color w:val="000000"/>
          <w:rtl/>
        </w:rPr>
        <w:t xml:space="preserve"> </w:t>
      </w:r>
      <w:r>
        <w:rPr>
          <w:rFonts w:ascii="CMR10" w:hAnsi="CMR10"/>
          <w:color w:val="000000"/>
        </w:rPr>
        <w:t xml:space="preserve"> (DSMC method)</w:t>
      </w:r>
    </w:p>
  </w:footnote>
  <w:footnote w:id="63">
    <w:p w:rsidR="00010875" w:rsidRDefault="00010875" w:rsidP="004E3317">
      <w:pPr>
        <w:pStyle w:val="FootnoteText"/>
        <w:rPr>
          <w:lang w:bidi="fa-IR"/>
        </w:rPr>
      </w:pPr>
      <w:r>
        <w:rPr>
          <w:rStyle w:val="FootnoteReference"/>
        </w:rPr>
        <w:footnoteRef/>
      </w:r>
      <w:r>
        <w:rPr>
          <w:rtl/>
        </w:rPr>
        <w:t xml:space="preserve"> </w:t>
      </w:r>
      <w:r>
        <w:rPr>
          <w:rFonts w:ascii="CMR10" w:hAnsi="CMR10"/>
          <w:color w:val="000000"/>
        </w:rPr>
        <w:t>Particle-In-Cell (PIC) method</w:t>
      </w:r>
      <w:r>
        <w:rPr>
          <w:rFonts w:ascii="CMR10" w:hAnsi="CMR10" w:hint="cs"/>
          <w:color w:val="000000"/>
          <w:rtl/>
        </w:rPr>
        <w:t xml:space="preserve"> </w:t>
      </w:r>
      <w:r>
        <w:rPr>
          <w:rFonts w:ascii="CMR10" w:hAnsi="CMR10"/>
          <w:color w:val="000000"/>
        </w:rPr>
        <w:t xml:space="preserve"> </w:t>
      </w:r>
    </w:p>
  </w:footnote>
  <w:footnote w:id="64">
    <w:p w:rsidR="00010875" w:rsidRDefault="00010875" w:rsidP="004E3317">
      <w:pPr>
        <w:pStyle w:val="FootnoteText"/>
      </w:pPr>
      <w:r>
        <w:rPr>
          <w:rStyle w:val="FootnoteReference"/>
        </w:rPr>
        <w:footnoteRef/>
      </w:r>
      <w:r>
        <w:rPr>
          <w:rtl/>
        </w:rPr>
        <w:t xml:space="preserve"> </w:t>
      </w:r>
      <w:r w:rsidRPr="004F0F11">
        <w:t>Belenguer</w:t>
      </w:r>
      <w:r>
        <w:t xml:space="preserve"> et al.</w:t>
      </w:r>
    </w:p>
  </w:footnote>
  <w:footnote w:id="65">
    <w:p w:rsidR="00010875" w:rsidRDefault="00010875" w:rsidP="004E3317">
      <w:pPr>
        <w:pStyle w:val="FootnoteText"/>
      </w:pPr>
      <w:r>
        <w:rPr>
          <w:rStyle w:val="FootnoteReference"/>
        </w:rPr>
        <w:footnoteRef/>
      </w:r>
      <w:r>
        <w:rPr>
          <w:rtl/>
        </w:rPr>
        <w:t xml:space="preserve"> </w:t>
      </w:r>
      <w:r w:rsidRPr="004F0F11">
        <w:t>Surendra</w:t>
      </w:r>
      <w:r>
        <w:t xml:space="preserve"> et al.</w:t>
      </w:r>
    </w:p>
  </w:footnote>
  <w:footnote w:id="66">
    <w:p w:rsidR="00010875" w:rsidRDefault="00010875" w:rsidP="004E3317">
      <w:pPr>
        <w:pStyle w:val="FootnoteText"/>
      </w:pPr>
      <w:r>
        <w:rPr>
          <w:rStyle w:val="FootnoteReference"/>
        </w:rPr>
        <w:footnoteRef/>
      </w:r>
      <w:r>
        <w:rPr>
          <w:rtl/>
        </w:rPr>
        <w:t xml:space="preserve"> </w:t>
      </w:r>
      <w:r w:rsidRPr="004F0F11">
        <w:t>Fiala</w:t>
      </w:r>
      <w:r>
        <w:t xml:space="preserve"> et 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875" w:rsidRDefault="00162DD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69874" o:spid="_x0000_s2050" type="#_x0000_t136" style="position:absolute;left:0;text-align:left;margin-left:0;margin-top:0;width:545.4pt;height:90.9pt;rotation:315;z-index:-251654144;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875" w:rsidRDefault="00162DDF" w:rsidP="00F542EE">
    <w:pPr>
      <w:pStyle w:val="Header"/>
      <w:tabs>
        <w:tab w:val="clear" w:pos="9026"/>
        <w:tab w:val="right" w:pos="9746"/>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69875" o:spid="_x0000_s2051" type="#_x0000_t136" style="position:absolute;left:0;text-align:left;margin-left:0;margin-top:0;width:545.4pt;height:90.9pt;rotation:315;z-index:-251652096;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875" w:rsidRDefault="00162DD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69873" o:spid="_x0000_s2049" type="#_x0000_t136" style="position:absolute;left:0;text-align:left;margin-left:0;margin-top:0;width:545.4pt;height:90.9pt;rotation:315;z-index:-251656192;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875" w:rsidRDefault="00162DDF" w:rsidP="00F542EE">
    <w:pPr>
      <w:pStyle w:val="Header"/>
      <w:tabs>
        <w:tab w:val="clear" w:pos="9026"/>
        <w:tab w:val="right" w:pos="9746"/>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45.4pt;height:90.9pt;rotation:315;z-index:-251650048;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69" w:type="pct"/>
      <w:tblInd w:w="108" w:type="dxa"/>
      <w:tblLook w:val="04A0" w:firstRow="1" w:lastRow="0" w:firstColumn="1" w:lastColumn="0" w:noHBand="0" w:noVBand="1"/>
    </w:tblPr>
    <w:tblGrid>
      <w:gridCol w:w="1170"/>
      <w:gridCol w:w="7830"/>
    </w:tblGrid>
    <w:tr w:rsidR="00010875" w:rsidTr="00947CE9">
      <w:trPr>
        <w:trHeight w:val="359"/>
      </w:trPr>
      <w:tc>
        <w:tcPr>
          <w:tcW w:w="650" w:type="pct"/>
          <w:tcBorders>
            <w:bottom w:val="thinThickMediumGap" w:sz="24" w:space="0" w:color="auto"/>
          </w:tcBorders>
          <w:shd w:val="clear" w:color="auto" w:fill="92D050"/>
          <w:vAlign w:val="center"/>
        </w:tcPr>
        <w:p w:rsidR="00010875" w:rsidRPr="00043349" w:rsidRDefault="00010875" w:rsidP="003A3C5A">
          <w:pPr>
            <w:pStyle w:val="Header"/>
            <w:bidi w:val="0"/>
            <w:rPr>
              <w:rFonts w:asciiTheme="majorBidi" w:hAnsiTheme="majorBidi" w:cstheme="majorBidi"/>
            </w:rPr>
          </w:pPr>
          <w:r w:rsidRPr="00043349">
            <w:rPr>
              <w:rFonts w:asciiTheme="majorBidi" w:hAnsiTheme="majorBidi" w:cstheme="majorBidi"/>
              <w:color w:val="002060"/>
            </w:rPr>
            <w:t>AirFlow</w:t>
          </w:r>
        </w:p>
      </w:tc>
      <w:tc>
        <w:tcPr>
          <w:tcW w:w="4350" w:type="pct"/>
          <w:tcBorders>
            <w:bottom w:val="thinThickMediumGap" w:sz="24" w:space="0" w:color="auto"/>
          </w:tcBorders>
          <w:shd w:val="clear" w:color="auto" w:fill="FFC000"/>
          <w:vAlign w:val="center"/>
        </w:tcPr>
        <w:p w:rsidR="00010875" w:rsidRPr="00043349" w:rsidRDefault="00010875" w:rsidP="00975095">
          <w:pPr>
            <w:pStyle w:val="Header"/>
            <w:rPr>
              <w:rFonts w:asciiTheme="majorBidi" w:hAnsiTheme="majorBidi" w:cs="B Nazanin"/>
              <w:color w:val="C00000"/>
              <w:sz w:val="24"/>
              <w:szCs w:val="24"/>
            </w:rPr>
          </w:pPr>
          <w:r>
            <w:rPr>
              <w:rFonts w:asciiTheme="majorBidi" w:hAnsiTheme="majorBidi" w:cs="B Nazanin" w:hint="cs"/>
              <w:color w:val="C00000"/>
              <w:sz w:val="24"/>
              <w:szCs w:val="24"/>
              <w:rtl/>
            </w:rPr>
            <w:t>کنترل جریان با استفاده از میدان الکتریکی (مدل شایی)</w:t>
          </w:r>
        </w:p>
      </w:tc>
    </w:tr>
  </w:tbl>
  <w:p w:rsidR="00010875" w:rsidRDefault="00162DDF" w:rsidP="00F542EE">
    <w:pPr>
      <w:pStyle w:val="Header"/>
      <w:tabs>
        <w:tab w:val="clear" w:pos="9026"/>
        <w:tab w:val="right" w:pos="9746"/>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6" type="#_x0000_t136" style="position:absolute;left:0;text-align:left;margin-left:0;margin-top:0;width:545.4pt;height:90.9pt;rotation:315;z-index:-251648000;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DF36A09A"/>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045152AA"/>
    <w:multiLevelType w:val="hybridMultilevel"/>
    <w:tmpl w:val="BCD028E4"/>
    <w:styleLink w:val="CurrentList17"/>
    <w:lvl w:ilvl="0" w:tplc="925C4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EC1E53"/>
    <w:multiLevelType w:val="multilevel"/>
    <w:tmpl w:val="6DC6E586"/>
    <w:styleLink w:val="CurrentList15"/>
    <w:lvl w:ilvl="0">
      <w:start w:val="1"/>
      <w:numFmt w:val="decimal"/>
      <w:suff w:val="nothing"/>
      <w:lvlText w:val="فصل%1 "/>
      <w:lvlJc w:val="left"/>
      <w:pPr>
        <w:ind w:left="0" w:firstLine="0"/>
      </w:pPr>
      <w:rPr>
        <w:rFonts w:ascii="Times New Roman" w:hAnsi="Times New Roman" w:cs="B Nazanin" w:hint="default"/>
        <w:b w:val="0"/>
        <w:bCs/>
        <w:i w:val="0"/>
        <w:iCs w:val="0"/>
        <w:caps w:val="0"/>
        <w:smallCaps w:val="0"/>
        <w:strike w:val="0"/>
        <w:dstrike w:val="0"/>
        <w:outline w:val="0"/>
        <w:shadow w:val="0"/>
        <w:emboss w:val="0"/>
        <w:imprint w:val="0"/>
        <w:noProof w:val="0"/>
        <w:vanish w:val="0"/>
        <w:color w:val="002060"/>
        <w:spacing w:val="0"/>
        <w:kern w:val="0"/>
        <w:position w:val="0"/>
        <w:sz w:val="28"/>
        <w:szCs w:val="28"/>
        <w:u w:val="none"/>
        <w:vertAlign w:val="baseline"/>
        <w:em w:val="none"/>
      </w:rPr>
    </w:lvl>
    <w:lvl w:ilvl="1">
      <w:start w:val="1"/>
      <w:numFmt w:val="decimal"/>
      <w:suff w:val="space"/>
      <w:lvlText w:val="%1-%2."/>
      <w:lvlJc w:val="left"/>
      <w:pPr>
        <w:ind w:left="851" w:firstLine="0"/>
      </w:pPr>
      <w:rPr>
        <w:rFonts w:ascii="Times New Roman" w:hAnsi="Times New Roman" w:cs="B Nazanin" w:hint="default"/>
        <w:b/>
        <w:bCs/>
        <w:i w:val="0"/>
        <w:iCs w:val="0"/>
        <w:color w:val="auto"/>
        <w:sz w:val="32"/>
        <w:szCs w:val="32"/>
      </w:rPr>
    </w:lvl>
    <w:lvl w:ilvl="2">
      <w:start w:val="1"/>
      <w:numFmt w:val="decimal"/>
      <w:suff w:val="space"/>
      <w:lvlText w:val="%1-%2-%3."/>
      <w:lvlJc w:val="left"/>
      <w:pPr>
        <w:ind w:left="0" w:firstLine="0"/>
      </w:pPr>
      <w:rPr>
        <w:rFonts w:ascii="Times New Roman" w:hAnsi="Times New Roman" w:cs="B Nazanin" w:hint="default"/>
        <w:b/>
        <w:bCs/>
        <w:i w:val="0"/>
        <w:iCs w:val="0"/>
        <w:caps w:val="0"/>
        <w:smallCaps w:val="0"/>
        <w:strike w:val="0"/>
        <w:dstrike w:val="0"/>
        <w:outline w:val="0"/>
        <w:shadow w:val="0"/>
        <w:emboss w:val="0"/>
        <w:imprint w:val="0"/>
        <w:vanish w:val="0"/>
        <w:color w:val="auto"/>
        <w:spacing w:val="0"/>
        <w:kern w:val="0"/>
        <w:position w:val="0"/>
        <w:sz w:val="26"/>
        <w:szCs w:val="30"/>
        <w:u w:val="none"/>
        <w:vertAlign w:val="baseline"/>
        <w:em w:val="none"/>
        <w:lang w:bidi="fa-IR"/>
      </w:rPr>
    </w:lvl>
    <w:lvl w:ilvl="3">
      <w:start w:val="1"/>
      <w:numFmt w:val="decimal"/>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suff w:val="nothing"/>
      <w:lvlText w:val="(%1-%7)"/>
      <w:lvlJc w:val="left"/>
      <w:pPr>
        <w:ind w:left="425" w:firstLine="0"/>
      </w:pPr>
      <w:rPr>
        <w:rFonts w:ascii="Arial" w:hAnsi="Arial" w:cs="B Nazanin" w:hint="default"/>
        <w:b w:val="0"/>
        <w:bCs w:val="0"/>
        <w:i w:val="0"/>
        <w:iCs w:val="0"/>
        <w:sz w:val="26"/>
        <w:szCs w:val="30"/>
        <w:lang w:bidi="ar-SA"/>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3">
    <w:nsid w:val="0C821203"/>
    <w:multiLevelType w:val="hybridMultilevel"/>
    <w:tmpl w:val="2F54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5894"/>
    <w:multiLevelType w:val="multilevel"/>
    <w:tmpl w:val="1A14D340"/>
    <w:lvl w:ilvl="0">
      <w:start w:val="1"/>
      <w:numFmt w:val="decimal"/>
      <w:pStyle w:val="-1"/>
      <w:suff w:val="nothing"/>
      <w:lvlText w:val="فصل %1: "/>
      <w:lvlJc w:val="left"/>
      <w:pPr>
        <w:ind w:left="3150" w:firstLine="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851" w:firstLine="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B Nazanin" w:hint="default"/>
        <w:b/>
        <w:bCs/>
        <w:i w:val="0"/>
        <w:iCs w:val="0"/>
        <w:caps w:val="0"/>
        <w:smallCaps w:val="0"/>
        <w:strike w:val="0"/>
        <w:dstrike w:val="0"/>
        <w:outline w:val="0"/>
        <w:shadow w:val="0"/>
        <w:emboss w:val="0"/>
        <w:imprint w:val="0"/>
        <w:vanish w:val="0"/>
        <w:color w:val="1F497D" w:themeColor="text2"/>
        <w:spacing w:val="0"/>
        <w:kern w:val="0"/>
        <w:position w:val="0"/>
        <w:sz w:val="26"/>
        <w:szCs w:val="28"/>
        <w:u w:val="none"/>
        <w:vertAlign w:val="baseline"/>
        <w:em w:val="none"/>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425" w:firstLine="0"/>
      </w:pPr>
      <w:rPr>
        <w:rFonts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5">
    <w:nsid w:val="16334476"/>
    <w:multiLevelType w:val="multilevel"/>
    <w:tmpl w:val="25906A18"/>
    <w:lvl w:ilvl="0">
      <w:start w:val="1"/>
      <w:numFmt w:val="decimal"/>
      <w:pStyle w:val="a"/>
      <w:suff w:val="nothing"/>
      <w:lvlText w:val="شکل (%1) "/>
      <w:lvlJc w:val="left"/>
      <w:pPr>
        <w:ind w:left="1512" w:hanging="151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nsid w:val="20E51EA5"/>
    <w:multiLevelType w:val="hybridMultilevel"/>
    <w:tmpl w:val="D21642FA"/>
    <w:lvl w:ilvl="0" w:tplc="6F14CC9E">
      <w:start w:val="1"/>
      <w:numFmt w:val="decimal"/>
      <w:lvlText w:val="(%1)"/>
      <w:lvlJc w:val="left"/>
      <w:pPr>
        <w:ind w:left="12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9">
    <w:nsid w:val="24CF625E"/>
    <w:multiLevelType w:val="multilevel"/>
    <w:tmpl w:val="CE3EBB02"/>
    <w:lvl w:ilvl="0">
      <w:start w:val="1"/>
      <w:numFmt w:val="decimal"/>
      <w:pStyle w:val="a0"/>
      <w:suff w:val="nothing"/>
      <w:lvlText w:val="جدول (%1) "/>
      <w:lvlJc w:val="left"/>
      <w:pPr>
        <w:ind w:left="1800"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11">
    <w:nsid w:val="2B3A7C77"/>
    <w:multiLevelType w:val="hybridMultilevel"/>
    <w:tmpl w:val="79D8C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561CD1"/>
    <w:multiLevelType w:val="hybridMultilevel"/>
    <w:tmpl w:val="85F68E04"/>
    <w:styleLink w:val="CurrentList1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2E6C1957"/>
    <w:multiLevelType w:val="hybridMultilevel"/>
    <w:tmpl w:val="1AEE81E4"/>
    <w:lvl w:ilvl="0" w:tplc="7784A198">
      <w:start w:val="1"/>
      <w:numFmt w:val="decimal"/>
      <w:pStyle w:val="a1"/>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3C4449D9"/>
    <w:multiLevelType w:val="hybridMultilevel"/>
    <w:tmpl w:val="E83CFE8A"/>
    <w:lvl w:ilvl="0" w:tplc="5532B41C">
      <w:start w:val="1"/>
      <w:numFmt w:val="decimal"/>
      <w:lvlText w:val="(%1)"/>
      <w:lvlJc w:val="left"/>
      <w:pPr>
        <w:ind w:left="4620" w:hanging="42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7B337C"/>
    <w:multiLevelType w:val="hybridMultilevel"/>
    <w:tmpl w:val="422E6616"/>
    <w:lvl w:ilvl="0" w:tplc="AFCCCDEC">
      <w:start w:val="1"/>
      <w:numFmt w:val="bullet"/>
      <w:pStyle w:val="ListBullet"/>
      <w:lvlText w:val="-"/>
      <w:lvlJc w:val="left"/>
      <w:pPr>
        <w:tabs>
          <w:tab w:val="num" w:pos="1287"/>
        </w:tabs>
        <w:ind w:left="1287" w:hanging="360"/>
      </w:pPr>
      <w:rPr>
        <w:rFonts w:ascii="Times New Roman" w:eastAsia="Times New Roman" w:hAnsi="Times New Roman" w:cs="Times New Roman" w:hint="default"/>
        <w:sz w:val="2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A4E2F96"/>
    <w:multiLevelType w:val="hybridMultilevel"/>
    <w:tmpl w:val="165C4E22"/>
    <w:lvl w:ilvl="0" w:tplc="682AA76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C01565D"/>
    <w:multiLevelType w:val="multilevel"/>
    <w:tmpl w:val="D1F8CA08"/>
    <w:lvl w:ilvl="0">
      <w:start w:val="1"/>
      <w:numFmt w:val="decimal"/>
      <w:pStyle w:val="1"/>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1-1"/>
      <w:isLgl/>
      <w:suff w:val="space"/>
      <w:lvlText w:val="%1-%2 "/>
      <w:lvlJc w:val="left"/>
      <w:pPr>
        <w:ind w:left="-340" w:firstLine="340"/>
      </w:pPr>
      <w:rPr>
        <w:rFonts w:ascii="Times New Roman" w:hAnsi="Times New Roman" w:cs="B Nazanin" w:hint="default"/>
        <w:b/>
        <w:bCs/>
        <w:i w:val="0"/>
        <w:iCs w:val="0"/>
        <w:caps w:val="0"/>
        <w:smallCaps w:val="0"/>
        <w:strike w:val="0"/>
        <w:dstrike w:val="0"/>
        <w:outline w:val="0"/>
        <w:shadow w:val="0"/>
        <w:emboss w:val="0"/>
        <w:imprint w:val="0"/>
        <w:noProof w:val="0"/>
        <w:vanish w:val="0"/>
        <w:spacing w:val="0"/>
        <w:kern w:val="0"/>
        <w:position w:val="0"/>
        <w:sz w:val="28"/>
        <w:szCs w:val="30"/>
        <w:u w:val="none"/>
        <w:vertAlign w:val="baseline"/>
        <w:em w:val="none"/>
        <w:lang w:bidi="fa-IR"/>
      </w:rPr>
    </w:lvl>
    <w:lvl w:ilvl="2">
      <w:start w:val="1"/>
      <w:numFmt w:val="decimal"/>
      <w:pStyle w:val="1-1-1"/>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a2"/>
      <w:isLgl/>
      <w:suff w:val="space"/>
      <w:lvlText w:val=" شكل%1-%4 "/>
      <w:lvlJc w:val="center"/>
      <w:pPr>
        <w:ind w:left="3510" w:firstLine="0"/>
      </w:pPr>
      <w:rPr>
        <w:rFonts w:ascii="Times New Roman" w:hAnsi="Times New Roman" w:cs="B Nazanin" w:hint="default"/>
        <w:b/>
        <w:bCs/>
        <w:i w:val="0"/>
        <w:iCs w:val="0"/>
        <w:caps w:val="0"/>
        <w:smallCaps w:val="0"/>
        <w:strike w:val="0"/>
        <w:dstrike w:val="0"/>
        <w:outline w:val="0"/>
        <w:shadow w:val="0"/>
        <w:emboss w:val="0"/>
        <w:imprint w:val="0"/>
        <w:noProof w:val="0"/>
        <w:vanish w:val="0"/>
        <w:spacing w:val="0"/>
        <w:kern w:val="0"/>
        <w:position w:val="0"/>
        <w:sz w:val="20"/>
        <w:szCs w:val="20"/>
        <w:u w:val="none"/>
        <w:vertAlign w:val="baseline"/>
        <w:em w:val="no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a4"/>
      <w:isLgl/>
      <w:lvlText w:val="(%1-%6)"/>
      <w:lvlJc w:val="left"/>
      <w:pPr>
        <w:tabs>
          <w:tab w:val="num" w:pos="234"/>
        </w:tabs>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1-1-1-1"/>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a5"/>
      <w:suff w:val="space"/>
      <w:lvlText w:val="[%9]"/>
      <w:lvlJc w:val="left"/>
      <w:pPr>
        <w:ind w:left="0" w:firstLine="0"/>
      </w:pPr>
      <w:rPr>
        <w:rFonts w:hint="default"/>
      </w:rPr>
    </w:lvl>
  </w:abstractNum>
  <w:abstractNum w:abstractNumId="2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B2633C"/>
    <w:multiLevelType w:val="multilevel"/>
    <w:tmpl w:val="0409001D"/>
    <w:styleLink w:val="CurrentList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0"/>
  </w:num>
  <w:num w:numId="2">
    <w:abstractNumId w:val="21"/>
  </w:num>
  <w:num w:numId="3">
    <w:abstractNumId w:val="6"/>
  </w:num>
  <w:num w:numId="4">
    <w:abstractNumId w:val="12"/>
  </w:num>
  <w:num w:numId="5">
    <w:abstractNumId w:val="1"/>
  </w:num>
  <w:num w:numId="6">
    <w:abstractNumId w:val="22"/>
  </w:num>
  <w:num w:numId="7">
    <w:abstractNumId w:val="2"/>
  </w:num>
  <w:num w:numId="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3"/>
  </w:num>
  <w:num w:numId="11">
    <w:abstractNumId w:val="8"/>
    <w:lvlOverride w:ilvl="0">
      <w:startOverride w:val="1"/>
    </w:lvlOverride>
  </w:num>
  <w:num w:numId="12">
    <w:abstractNumId w:val="8"/>
  </w:num>
  <w:num w:numId="13">
    <w:abstractNumId w:val="4"/>
  </w:num>
  <w:num w:numId="14">
    <w:abstractNumId w:val="5"/>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1"/>
  </w:num>
  <w:num w:numId="18">
    <w:abstractNumId w:val="5"/>
  </w:num>
  <w:num w:numId="19">
    <w:abstractNumId w:val="4"/>
  </w:num>
  <w:num w:numId="20">
    <w:abstractNumId w:val="9"/>
  </w:num>
  <w:num w:numId="21">
    <w:abstractNumId w:val="19"/>
  </w:num>
  <w:num w:numId="22">
    <w:abstractNumId w:val="7"/>
  </w:num>
  <w:num w:numId="23">
    <w:abstractNumId w:val="20"/>
  </w:num>
  <w:num w:numId="24">
    <w:abstractNumId w:val="17"/>
  </w:num>
  <w:num w:numId="25">
    <w:abstractNumId w:val="16"/>
  </w:num>
  <w:num w:numId="26">
    <w:abstractNumId w:val="3"/>
  </w:num>
  <w:num w:numId="27">
    <w:abstractNumId w:val="14"/>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IEEE&lt;/Style&gt;&lt;LeftDelim&gt;{&lt;/LeftDelim&gt;&lt;RightDelim&gt;}&lt;/RightDelim&gt;&lt;FontName&gt;Times New Roman Bold&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06CF4"/>
    <w:rsid w:val="000001E3"/>
    <w:rsid w:val="0000109D"/>
    <w:rsid w:val="00001B71"/>
    <w:rsid w:val="00001E2E"/>
    <w:rsid w:val="000027D3"/>
    <w:rsid w:val="0000304A"/>
    <w:rsid w:val="00003A64"/>
    <w:rsid w:val="00003CD0"/>
    <w:rsid w:val="0000483D"/>
    <w:rsid w:val="000051A1"/>
    <w:rsid w:val="0000592E"/>
    <w:rsid w:val="00005F1F"/>
    <w:rsid w:val="0000607B"/>
    <w:rsid w:val="000062D2"/>
    <w:rsid w:val="0000696F"/>
    <w:rsid w:val="00007CF1"/>
    <w:rsid w:val="00010821"/>
    <w:rsid w:val="00010875"/>
    <w:rsid w:val="000112C6"/>
    <w:rsid w:val="00011D9F"/>
    <w:rsid w:val="000125C8"/>
    <w:rsid w:val="00012B5C"/>
    <w:rsid w:val="00012DEC"/>
    <w:rsid w:val="00013416"/>
    <w:rsid w:val="00013926"/>
    <w:rsid w:val="0001435B"/>
    <w:rsid w:val="00014717"/>
    <w:rsid w:val="000148DB"/>
    <w:rsid w:val="000153D5"/>
    <w:rsid w:val="0001568F"/>
    <w:rsid w:val="000161E1"/>
    <w:rsid w:val="000161EF"/>
    <w:rsid w:val="000162C2"/>
    <w:rsid w:val="00016C4F"/>
    <w:rsid w:val="00016EE8"/>
    <w:rsid w:val="0001789D"/>
    <w:rsid w:val="00020361"/>
    <w:rsid w:val="000219AB"/>
    <w:rsid w:val="000219B7"/>
    <w:rsid w:val="00021C15"/>
    <w:rsid w:val="00021F79"/>
    <w:rsid w:val="000231A6"/>
    <w:rsid w:val="00023F82"/>
    <w:rsid w:val="0002401C"/>
    <w:rsid w:val="000242A4"/>
    <w:rsid w:val="00025741"/>
    <w:rsid w:val="000257B2"/>
    <w:rsid w:val="00025B8D"/>
    <w:rsid w:val="00026166"/>
    <w:rsid w:val="00026C99"/>
    <w:rsid w:val="00026D1A"/>
    <w:rsid w:val="00027416"/>
    <w:rsid w:val="00027759"/>
    <w:rsid w:val="00030835"/>
    <w:rsid w:val="00031A33"/>
    <w:rsid w:val="000323B1"/>
    <w:rsid w:val="000326B9"/>
    <w:rsid w:val="00032ABA"/>
    <w:rsid w:val="00034733"/>
    <w:rsid w:val="00034F02"/>
    <w:rsid w:val="000363D2"/>
    <w:rsid w:val="000363F0"/>
    <w:rsid w:val="0003690C"/>
    <w:rsid w:val="00037740"/>
    <w:rsid w:val="0004061E"/>
    <w:rsid w:val="000408D8"/>
    <w:rsid w:val="00041E21"/>
    <w:rsid w:val="00041F51"/>
    <w:rsid w:val="0004240D"/>
    <w:rsid w:val="000424D4"/>
    <w:rsid w:val="000429DA"/>
    <w:rsid w:val="00043349"/>
    <w:rsid w:val="00043DE3"/>
    <w:rsid w:val="000441D4"/>
    <w:rsid w:val="00044F4C"/>
    <w:rsid w:val="00045393"/>
    <w:rsid w:val="0004625C"/>
    <w:rsid w:val="00046AE5"/>
    <w:rsid w:val="0004757B"/>
    <w:rsid w:val="00050455"/>
    <w:rsid w:val="00050747"/>
    <w:rsid w:val="000511FD"/>
    <w:rsid w:val="000513EF"/>
    <w:rsid w:val="000520AE"/>
    <w:rsid w:val="00052D64"/>
    <w:rsid w:val="00055AF0"/>
    <w:rsid w:val="00055E07"/>
    <w:rsid w:val="00056EDF"/>
    <w:rsid w:val="00057823"/>
    <w:rsid w:val="00060253"/>
    <w:rsid w:val="00060484"/>
    <w:rsid w:val="000607EA"/>
    <w:rsid w:val="00060825"/>
    <w:rsid w:val="000622A9"/>
    <w:rsid w:val="000625FD"/>
    <w:rsid w:val="000626C4"/>
    <w:rsid w:val="000642F4"/>
    <w:rsid w:val="00065133"/>
    <w:rsid w:val="00065C24"/>
    <w:rsid w:val="00066483"/>
    <w:rsid w:val="0006690A"/>
    <w:rsid w:val="00066A38"/>
    <w:rsid w:val="00067367"/>
    <w:rsid w:val="00067B34"/>
    <w:rsid w:val="00070CF9"/>
    <w:rsid w:val="00071450"/>
    <w:rsid w:val="00072AF0"/>
    <w:rsid w:val="00073770"/>
    <w:rsid w:val="00073B5C"/>
    <w:rsid w:val="00073E66"/>
    <w:rsid w:val="000756AB"/>
    <w:rsid w:val="000760B5"/>
    <w:rsid w:val="0007623D"/>
    <w:rsid w:val="00076430"/>
    <w:rsid w:val="000766CE"/>
    <w:rsid w:val="00080BD3"/>
    <w:rsid w:val="00080E51"/>
    <w:rsid w:val="000812DA"/>
    <w:rsid w:val="0008309E"/>
    <w:rsid w:val="0008427F"/>
    <w:rsid w:val="0008448F"/>
    <w:rsid w:val="00085029"/>
    <w:rsid w:val="00085074"/>
    <w:rsid w:val="00085D6F"/>
    <w:rsid w:val="000861F3"/>
    <w:rsid w:val="0008697B"/>
    <w:rsid w:val="0008795E"/>
    <w:rsid w:val="00087F24"/>
    <w:rsid w:val="000900D3"/>
    <w:rsid w:val="0009077A"/>
    <w:rsid w:val="00093028"/>
    <w:rsid w:val="00093A28"/>
    <w:rsid w:val="00094338"/>
    <w:rsid w:val="000945E2"/>
    <w:rsid w:val="00094C0D"/>
    <w:rsid w:val="00094F41"/>
    <w:rsid w:val="00095DBE"/>
    <w:rsid w:val="00096D71"/>
    <w:rsid w:val="000976AD"/>
    <w:rsid w:val="00097C2E"/>
    <w:rsid w:val="000A0453"/>
    <w:rsid w:val="000A1078"/>
    <w:rsid w:val="000A1496"/>
    <w:rsid w:val="000A22E7"/>
    <w:rsid w:val="000A2704"/>
    <w:rsid w:val="000A428B"/>
    <w:rsid w:val="000A45B1"/>
    <w:rsid w:val="000A4C5D"/>
    <w:rsid w:val="000A51AC"/>
    <w:rsid w:val="000A5A33"/>
    <w:rsid w:val="000A5A3E"/>
    <w:rsid w:val="000A5C6D"/>
    <w:rsid w:val="000A5DCA"/>
    <w:rsid w:val="000A62C0"/>
    <w:rsid w:val="000A7411"/>
    <w:rsid w:val="000A7F7C"/>
    <w:rsid w:val="000B073F"/>
    <w:rsid w:val="000B0FCC"/>
    <w:rsid w:val="000B1740"/>
    <w:rsid w:val="000B2345"/>
    <w:rsid w:val="000B267F"/>
    <w:rsid w:val="000B2818"/>
    <w:rsid w:val="000B2B95"/>
    <w:rsid w:val="000B4EF7"/>
    <w:rsid w:val="000B51B5"/>
    <w:rsid w:val="000B6661"/>
    <w:rsid w:val="000B69E1"/>
    <w:rsid w:val="000B6F0E"/>
    <w:rsid w:val="000B76B7"/>
    <w:rsid w:val="000B7EA9"/>
    <w:rsid w:val="000B7EE6"/>
    <w:rsid w:val="000C1057"/>
    <w:rsid w:val="000C1126"/>
    <w:rsid w:val="000C13F1"/>
    <w:rsid w:val="000C1691"/>
    <w:rsid w:val="000C1D4F"/>
    <w:rsid w:val="000C4348"/>
    <w:rsid w:val="000C57BE"/>
    <w:rsid w:val="000C5E06"/>
    <w:rsid w:val="000C63E9"/>
    <w:rsid w:val="000C645F"/>
    <w:rsid w:val="000C6B93"/>
    <w:rsid w:val="000C6EF7"/>
    <w:rsid w:val="000C76F8"/>
    <w:rsid w:val="000C7D43"/>
    <w:rsid w:val="000D04AD"/>
    <w:rsid w:val="000D1675"/>
    <w:rsid w:val="000D1687"/>
    <w:rsid w:val="000D16F7"/>
    <w:rsid w:val="000D2168"/>
    <w:rsid w:val="000D311C"/>
    <w:rsid w:val="000D31CB"/>
    <w:rsid w:val="000D3528"/>
    <w:rsid w:val="000D358F"/>
    <w:rsid w:val="000D3B76"/>
    <w:rsid w:val="000D3D32"/>
    <w:rsid w:val="000D4A62"/>
    <w:rsid w:val="000D4D69"/>
    <w:rsid w:val="000D4DBF"/>
    <w:rsid w:val="000D5FE8"/>
    <w:rsid w:val="000D717A"/>
    <w:rsid w:val="000D7664"/>
    <w:rsid w:val="000D7D41"/>
    <w:rsid w:val="000E10BD"/>
    <w:rsid w:val="000E1987"/>
    <w:rsid w:val="000E2436"/>
    <w:rsid w:val="000E3C50"/>
    <w:rsid w:val="000E4611"/>
    <w:rsid w:val="000E5BD9"/>
    <w:rsid w:val="000E5F0D"/>
    <w:rsid w:val="000E7096"/>
    <w:rsid w:val="000E73A8"/>
    <w:rsid w:val="000F0B14"/>
    <w:rsid w:val="000F2B69"/>
    <w:rsid w:val="000F3548"/>
    <w:rsid w:val="000F35BA"/>
    <w:rsid w:val="000F35CB"/>
    <w:rsid w:val="000F3FA2"/>
    <w:rsid w:val="000F43B8"/>
    <w:rsid w:val="000F5A7E"/>
    <w:rsid w:val="000F6230"/>
    <w:rsid w:val="000F679A"/>
    <w:rsid w:val="000F6C82"/>
    <w:rsid w:val="001003E6"/>
    <w:rsid w:val="00100659"/>
    <w:rsid w:val="00101619"/>
    <w:rsid w:val="001022EE"/>
    <w:rsid w:val="00102C1B"/>
    <w:rsid w:val="001037C8"/>
    <w:rsid w:val="001043C0"/>
    <w:rsid w:val="00104849"/>
    <w:rsid w:val="00104B57"/>
    <w:rsid w:val="0010566B"/>
    <w:rsid w:val="00105B89"/>
    <w:rsid w:val="001063FB"/>
    <w:rsid w:val="001067E5"/>
    <w:rsid w:val="001069BB"/>
    <w:rsid w:val="00106F72"/>
    <w:rsid w:val="0010795A"/>
    <w:rsid w:val="00107D11"/>
    <w:rsid w:val="001108B3"/>
    <w:rsid w:val="00110DB2"/>
    <w:rsid w:val="001112A0"/>
    <w:rsid w:val="00111777"/>
    <w:rsid w:val="0011198F"/>
    <w:rsid w:val="00111CCB"/>
    <w:rsid w:val="00111F27"/>
    <w:rsid w:val="001123CF"/>
    <w:rsid w:val="001124FC"/>
    <w:rsid w:val="00112EE2"/>
    <w:rsid w:val="001130D0"/>
    <w:rsid w:val="0011381A"/>
    <w:rsid w:val="00114DA8"/>
    <w:rsid w:val="00114E15"/>
    <w:rsid w:val="00115372"/>
    <w:rsid w:val="0011620D"/>
    <w:rsid w:val="001164A5"/>
    <w:rsid w:val="00116E96"/>
    <w:rsid w:val="001173BC"/>
    <w:rsid w:val="00117610"/>
    <w:rsid w:val="00120372"/>
    <w:rsid w:val="00121472"/>
    <w:rsid w:val="00121AE6"/>
    <w:rsid w:val="00121DD5"/>
    <w:rsid w:val="00122588"/>
    <w:rsid w:val="00122D62"/>
    <w:rsid w:val="0012300F"/>
    <w:rsid w:val="00123E85"/>
    <w:rsid w:val="00125B73"/>
    <w:rsid w:val="001271E5"/>
    <w:rsid w:val="0012742D"/>
    <w:rsid w:val="001274BB"/>
    <w:rsid w:val="00127603"/>
    <w:rsid w:val="00132137"/>
    <w:rsid w:val="001321DD"/>
    <w:rsid w:val="00132389"/>
    <w:rsid w:val="0013315E"/>
    <w:rsid w:val="0013365E"/>
    <w:rsid w:val="00133E48"/>
    <w:rsid w:val="00134201"/>
    <w:rsid w:val="00134787"/>
    <w:rsid w:val="00135F58"/>
    <w:rsid w:val="00136FEB"/>
    <w:rsid w:val="00141B57"/>
    <w:rsid w:val="00141CDA"/>
    <w:rsid w:val="0014362E"/>
    <w:rsid w:val="00143835"/>
    <w:rsid w:val="001438FF"/>
    <w:rsid w:val="0014505F"/>
    <w:rsid w:val="001453B7"/>
    <w:rsid w:val="00145BCA"/>
    <w:rsid w:val="00146A80"/>
    <w:rsid w:val="00146FF0"/>
    <w:rsid w:val="001474D6"/>
    <w:rsid w:val="001506CB"/>
    <w:rsid w:val="00150E74"/>
    <w:rsid w:val="00151375"/>
    <w:rsid w:val="001520C5"/>
    <w:rsid w:val="001546D8"/>
    <w:rsid w:val="00154FD8"/>
    <w:rsid w:val="0015551E"/>
    <w:rsid w:val="001558EF"/>
    <w:rsid w:val="00157B83"/>
    <w:rsid w:val="00157E6A"/>
    <w:rsid w:val="00160C19"/>
    <w:rsid w:val="0016298F"/>
    <w:rsid w:val="00162DDF"/>
    <w:rsid w:val="00163C05"/>
    <w:rsid w:val="00163E6E"/>
    <w:rsid w:val="00163F5C"/>
    <w:rsid w:val="0016528C"/>
    <w:rsid w:val="0016570E"/>
    <w:rsid w:val="00166ABE"/>
    <w:rsid w:val="00167527"/>
    <w:rsid w:val="00170986"/>
    <w:rsid w:val="00170CDC"/>
    <w:rsid w:val="00170D9E"/>
    <w:rsid w:val="00171074"/>
    <w:rsid w:val="00172F7C"/>
    <w:rsid w:val="001740D5"/>
    <w:rsid w:val="00174227"/>
    <w:rsid w:val="00174A40"/>
    <w:rsid w:val="00174D6D"/>
    <w:rsid w:val="001750EC"/>
    <w:rsid w:val="00175FB9"/>
    <w:rsid w:val="00180EAC"/>
    <w:rsid w:val="00181709"/>
    <w:rsid w:val="0018222F"/>
    <w:rsid w:val="0018291E"/>
    <w:rsid w:val="00182991"/>
    <w:rsid w:val="0018412A"/>
    <w:rsid w:val="001841E6"/>
    <w:rsid w:val="00184B26"/>
    <w:rsid w:val="00187E1C"/>
    <w:rsid w:val="00190FC5"/>
    <w:rsid w:val="00191525"/>
    <w:rsid w:val="001924C4"/>
    <w:rsid w:val="00192500"/>
    <w:rsid w:val="00192B1C"/>
    <w:rsid w:val="00193477"/>
    <w:rsid w:val="001941A0"/>
    <w:rsid w:val="001952BC"/>
    <w:rsid w:val="001A022B"/>
    <w:rsid w:val="001A0CAD"/>
    <w:rsid w:val="001A1453"/>
    <w:rsid w:val="001A1A0D"/>
    <w:rsid w:val="001A2568"/>
    <w:rsid w:val="001A290D"/>
    <w:rsid w:val="001A33FB"/>
    <w:rsid w:val="001A3765"/>
    <w:rsid w:val="001A4DF1"/>
    <w:rsid w:val="001A5002"/>
    <w:rsid w:val="001A55EC"/>
    <w:rsid w:val="001A6079"/>
    <w:rsid w:val="001A6B2D"/>
    <w:rsid w:val="001A786A"/>
    <w:rsid w:val="001A7E89"/>
    <w:rsid w:val="001B0109"/>
    <w:rsid w:val="001B03E8"/>
    <w:rsid w:val="001B14B0"/>
    <w:rsid w:val="001B2672"/>
    <w:rsid w:val="001B2CDC"/>
    <w:rsid w:val="001B2EC9"/>
    <w:rsid w:val="001B32A7"/>
    <w:rsid w:val="001B362C"/>
    <w:rsid w:val="001B3A70"/>
    <w:rsid w:val="001B4334"/>
    <w:rsid w:val="001B4F94"/>
    <w:rsid w:val="001B657E"/>
    <w:rsid w:val="001B65E0"/>
    <w:rsid w:val="001B7A3B"/>
    <w:rsid w:val="001C105E"/>
    <w:rsid w:val="001C18CA"/>
    <w:rsid w:val="001C1948"/>
    <w:rsid w:val="001C35AB"/>
    <w:rsid w:val="001C3973"/>
    <w:rsid w:val="001C4119"/>
    <w:rsid w:val="001C4702"/>
    <w:rsid w:val="001C4B09"/>
    <w:rsid w:val="001C4E50"/>
    <w:rsid w:val="001C61CD"/>
    <w:rsid w:val="001C6B72"/>
    <w:rsid w:val="001D34EB"/>
    <w:rsid w:val="001D532C"/>
    <w:rsid w:val="001D5C31"/>
    <w:rsid w:val="001D6156"/>
    <w:rsid w:val="001D64F1"/>
    <w:rsid w:val="001D6AF6"/>
    <w:rsid w:val="001E0378"/>
    <w:rsid w:val="001E1034"/>
    <w:rsid w:val="001E1B35"/>
    <w:rsid w:val="001E222F"/>
    <w:rsid w:val="001E234A"/>
    <w:rsid w:val="001E2509"/>
    <w:rsid w:val="001E256B"/>
    <w:rsid w:val="001E274E"/>
    <w:rsid w:val="001E2810"/>
    <w:rsid w:val="001E2DAE"/>
    <w:rsid w:val="001E3295"/>
    <w:rsid w:val="001E352B"/>
    <w:rsid w:val="001E3D4E"/>
    <w:rsid w:val="001E4064"/>
    <w:rsid w:val="001E4AC1"/>
    <w:rsid w:val="001E4E21"/>
    <w:rsid w:val="001E5543"/>
    <w:rsid w:val="001E5E00"/>
    <w:rsid w:val="001E5F34"/>
    <w:rsid w:val="001E692D"/>
    <w:rsid w:val="001E75A2"/>
    <w:rsid w:val="001E78F1"/>
    <w:rsid w:val="001F0575"/>
    <w:rsid w:val="001F08E0"/>
    <w:rsid w:val="001F11A0"/>
    <w:rsid w:val="001F1611"/>
    <w:rsid w:val="001F1734"/>
    <w:rsid w:val="001F2338"/>
    <w:rsid w:val="001F2729"/>
    <w:rsid w:val="001F2C74"/>
    <w:rsid w:val="001F357F"/>
    <w:rsid w:val="001F3E75"/>
    <w:rsid w:val="001F4643"/>
    <w:rsid w:val="001F6455"/>
    <w:rsid w:val="001F64DA"/>
    <w:rsid w:val="00200AE2"/>
    <w:rsid w:val="00200D9D"/>
    <w:rsid w:val="00201D77"/>
    <w:rsid w:val="00201F40"/>
    <w:rsid w:val="00202B31"/>
    <w:rsid w:val="002054D3"/>
    <w:rsid w:val="00205894"/>
    <w:rsid w:val="0020615E"/>
    <w:rsid w:val="002066F4"/>
    <w:rsid w:val="002068A6"/>
    <w:rsid w:val="00206C9C"/>
    <w:rsid w:val="002076D7"/>
    <w:rsid w:val="00207B50"/>
    <w:rsid w:val="00207CF1"/>
    <w:rsid w:val="002116D9"/>
    <w:rsid w:val="00212AFD"/>
    <w:rsid w:val="0021328E"/>
    <w:rsid w:val="002160CF"/>
    <w:rsid w:val="002164E7"/>
    <w:rsid w:val="00216C0C"/>
    <w:rsid w:val="00217033"/>
    <w:rsid w:val="002174D2"/>
    <w:rsid w:val="00217904"/>
    <w:rsid w:val="00217DF3"/>
    <w:rsid w:val="002210BA"/>
    <w:rsid w:val="002225BC"/>
    <w:rsid w:val="00222E5B"/>
    <w:rsid w:val="00224F1A"/>
    <w:rsid w:val="00226190"/>
    <w:rsid w:val="00226543"/>
    <w:rsid w:val="00226C0A"/>
    <w:rsid w:val="00227154"/>
    <w:rsid w:val="00227412"/>
    <w:rsid w:val="002277E0"/>
    <w:rsid w:val="00227D8B"/>
    <w:rsid w:val="002300A5"/>
    <w:rsid w:val="00231037"/>
    <w:rsid w:val="00232E3F"/>
    <w:rsid w:val="002333BA"/>
    <w:rsid w:val="0023410C"/>
    <w:rsid w:val="00235079"/>
    <w:rsid w:val="0023512E"/>
    <w:rsid w:val="002352A1"/>
    <w:rsid w:val="00237003"/>
    <w:rsid w:val="00240728"/>
    <w:rsid w:val="00240DE7"/>
    <w:rsid w:val="0024114F"/>
    <w:rsid w:val="0024199E"/>
    <w:rsid w:val="0024242A"/>
    <w:rsid w:val="002424E4"/>
    <w:rsid w:val="002429B7"/>
    <w:rsid w:val="00243282"/>
    <w:rsid w:val="0024357E"/>
    <w:rsid w:val="0024388B"/>
    <w:rsid w:val="00243EBD"/>
    <w:rsid w:val="002445D3"/>
    <w:rsid w:val="0024474F"/>
    <w:rsid w:val="00244A1C"/>
    <w:rsid w:val="00245003"/>
    <w:rsid w:val="002450B2"/>
    <w:rsid w:val="00245500"/>
    <w:rsid w:val="00246498"/>
    <w:rsid w:val="002473C6"/>
    <w:rsid w:val="00247B47"/>
    <w:rsid w:val="00250577"/>
    <w:rsid w:val="00250F46"/>
    <w:rsid w:val="00251480"/>
    <w:rsid w:val="00251692"/>
    <w:rsid w:val="00251E1E"/>
    <w:rsid w:val="00251E4B"/>
    <w:rsid w:val="002522C2"/>
    <w:rsid w:val="00254ED8"/>
    <w:rsid w:val="00254F60"/>
    <w:rsid w:val="00254FB7"/>
    <w:rsid w:val="00255A34"/>
    <w:rsid w:val="00255DF4"/>
    <w:rsid w:val="00257158"/>
    <w:rsid w:val="00260AF4"/>
    <w:rsid w:val="00260AF7"/>
    <w:rsid w:val="00260F0C"/>
    <w:rsid w:val="00260F8F"/>
    <w:rsid w:val="00261238"/>
    <w:rsid w:val="00262A3D"/>
    <w:rsid w:val="00263FAD"/>
    <w:rsid w:val="00264025"/>
    <w:rsid w:val="002644DA"/>
    <w:rsid w:val="002645B0"/>
    <w:rsid w:val="0026485D"/>
    <w:rsid w:val="002658E5"/>
    <w:rsid w:val="00266FD0"/>
    <w:rsid w:val="0026719C"/>
    <w:rsid w:val="00267B35"/>
    <w:rsid w:val="00271DB3"/>
    <w:rsid w:val="00272176"/>
    <w:rsid w:val="00272487"/>
    <w:rsid w:val="00274592"/>
    <w:rsid w:val="00275CB9"/>
    <w:rsid w:val="0027614A"/>
    <w:rsid w:val="002763D5"/>
    <w:rsid w:val="00277147"/>
    <w:rsid w:val="0027757E"/>
    <w:rsid w:val="002777AC"/>
    <w:rsid w:val="00280074"/>
    <w:rsid w:val="00280275"/>
    <w:rsid w:val="00281775"/>
    <w:rsid w:val="00282218"/>
    <w:rsid w:val="00282DBA"/>
    <w:rsid w:val="0028309C"/>
    <w:rsid w:val="002831B4"/>
    <w:rsid w:val="0028408C"/>
    <w:rsid w:val="0028417D"/>
    <w:rsid w:val="00284C94"/>
    <w:rsid w:val="00286268"/>
    <w:rsid w:val="00292D8D"/>
    <w:rsid w:val="00292FD0"/>
    <w:rsid w:val="002931C8"/>
    <w:rsid w:val="00294586"/>
    <w:rsid w:val="00294678"/>
    <w:rsid w:val="00295014"/>
    <w:rsid w:val="00295524"/>
    <w:rsid w:val="00295797"/>
    <w:rsid w:val="00296463"/>
    <w:rsid w:val="00296BE8"/>
    <w:rsid w:val="002977B5"/>
    <w:rsid w:val="00297F1E"/>
    <w:rsid w:val="002A02DC"/>
    <w:rsid w:val="002A034D"/>
    <w:rsid w:val="002A3B95"/>
    <w:rsid w:val="002A3F7C"/>
    <w:rsid w:val="002A4165"/>
    <w:rsid w:val="002A43A2"/>
    <w:rsid w:val="002A45CB"/>
    <w:rsid w:val="002A53A9"/>
    <w:rsid w:val="002A55BC"/>
    <w:rsid w:val="002A6B42"/>
    <w:rsid w:val="002A6D12"/>
    <w:rsid w:val="002A7352"/>
    <w:rsid w:val="002A75C7"/>
    <w:rsid w:val="002A7F9E"/>
    <w:rsid w:val="002B02C6"/>
    <w:rsid w:val="002B11E3"/>
    <w:rsid w:val="002B2396"/>
    <w:rsid w:val="002B3AB5"/>
    <w:rsid w:val="002B42C3"/>
    <w:rsid w:val="002B4897"/>
    <w:rsid w:val="002B4F7C"/>
    <w:rsid w:val="002B4FFA"/>
    <w:rsid w:val="002B533C"/>
    <w:rsid w:val="002B54E5"/>
    <w:rsid w:val="002B572F"/>
    <w:rsid w:val="002B60C8"/>
    <w:rsid w:val="002B6FF0"/>
    <w:rsid w:val="002B7332"/>
    <w:rsid w:val="002C02F6"/>
    <w:rsid w:val="002C0F79"/>
    <w:rsid w:val="002C25CE"/>
    <w:rsid w:val="002C3ABF"/>
    <w:rsid w:val="002C4A44"/>
    <w:rsid w:val="002C53A3"/>
    <w:rsid w:val="002C5E66"/>
    <w:rsid w:val="002C6782"/>
    <w:rsid w:val="002C6C22"/>
    <w:rsid w:val="002C6D14"/>
    <w:rsid w:val="002C6E1A"/>
    <w:rsid w:val="002C6EED"/>
    <w:rsid w:val="002C707F"/>
    <w:rsid w:val="002C76A8"/>
    <w:rsid w:val="002C7854"/>
    <w:rsid w:val="002D0370"/>
    <w:rsid w:val="002D0E55"/>
    <w:rsid w:val="002D0F22"/>
    <w:rsid w:val="002D20CD"/>
    <w:rsid w:val="002D283F"/>
    <w:rsid w:val="002D3258"/>
    <w:rsid w:val="002D34A7"/>
    <w:rsid w:val="002D38F2"/>
    <w:rsid w:val="002D3CAF"/>
    <w:rsid w:val="002D4011"/>
    <w:rsid w:val="002D4319"/>
    <w:rsid w:val="002D44E4"/>
    <w:rsid w:val="002D4FBC"/>
    <w:rsid w:val="002D517C"/>
    <w:rsid w:val="002D6F48"/>
    <w:rsid w:val="002D7E6E"/>
    <w:rsid w:val="002E0A6C"/>
    <w:rsid w:val="002E0B87"/>
    <w:rsid w:val="002E16D8"/>
    <w:rsid w:val="002E19A2"/>
    <w:rsid w:val="002E1A0C"/>
    <w:rsid w:val="002E26F0"/>
    <w:rsid w:val="002E2E45"/>
    <w:rsid w:val="002E3036"/>
    <w:rsid w:val="002E3B06"/>
    <w:rsid w:val="002E3B09"/>
    <w:rsid w:val="002E480B"/>
    <w:rsid w:val="002E5DEE"/>
    <w:rsid w:val="002E61E4"/>
    <w:rsid w:val="002E6536"/>
    <w:rsid w:val="002E71BC"/>
    <w:rsid w:val="002E725A"/>
    <w:rsid w:val="002E730F"/>
    <w:rsid w:val="002E780E"/>
    <w:rsid w:val="002F01B6"/>
    <w:rsid w:val="002F0702"/>
    <w:rsid w:val="002F0EA9"/>
    <w:rsid w:val="002F119A"/>
    <w:rsid w:val="002F3220"/>
    <w:rsid w:val="002F3C95"/>
    <w:rsid w:val="002F42AF"/>
    <w:rsid w:val="002F48B5"/>
    <w:rsid w:val="002F55C9"/>
    <w:rsid w:val="002F6A76"/>
    <w:rsid w:val="002F6BAC"/>
    <w:rsid w:val="002F7E24"/>
    <w:rsid w:val="002F7FC0"/>
    <w:rsid w:val="0030090E"/>
    <w:rsid w:val="003009CC"/>
    <w:rsid w:val="0030157B"/>
    <w:rsid w:val="0030297C"/>
    <w:rsid w:val="00303313"/>
    <w:rsid w:val="003035B4"/>
    <w:rsid w:val="00303FDA"/>
    <w:rsid w:val="00305595"/>
    <w:rsid w:val="00305797"/>
    <w:rsid w:val="00305C45"/>
    <w:rsid w:val="00306005"/>
    <w:rsid w:val="003065A4"/>
    <w:rsid w:val="003070B6"/>
    <w:rsid w:val="003108A1"/>
    <w:rsid w:val="00310D64"/>
    <w:rsid w:val="003110AC"/>
    <w:rsid w:val="0031140D"/>
    <w:rsid w:val="00315C98"/>
    <w:rsid w:val="00316254"/>
    <w:rsid w:val="003163A6"/>
    <w:rsid w:val="00317635"/>
    <w:rsid w:val="00317F1F"/>
    <w:rsid w:val="00320126"/>
    <w:rsid w:val="00320370"/>
    <w:rsid w:val="00322582"/>
    <w:rsid w:val="00322713"/>
    <w:rsid w:val="003233F2"/>
    <w:rsid w:val="00323649"/>
    <w:rsid w:val="00323834"/>
    <w:rsid w:val="00324BFD"/>
    <w:rsid w:val="00327713"/>
    <w:rsid w:val="003277AD"/>
    <w:rsid w:val="003279B0"/>
    <w:rsid w:val="00327B63"/>
    <w:rsid w:val="003315D9"/>
    <w:rsid w:val="00331AAB"/>
    <w:rsid w:val="003326E5"/>
    <w:rsid w:val="003334DE"/>
    <w:rsid w:val="00333E33"/>
    <w:rsid w:val="00333F8F"/>
    <w:rsid w:val="003340D2"/>
    <w:rsid w:val="00334D93"/>
    <w:rsid w:val="00335462"/>
    <w:rsid w:val="00335896"/>
    <w:rsid w:val="00335EB5"/>
    <w:rsid w:val="00336511"/>
    <w:rsid w:val="00336BB5"/>
    <w:rsid w:val="003370C6"/>
    <w:rsid w:val="0033753A"/>
    <w:rsid w:val="003378A4"/>
    <w:rsid w:val="003421B6"/>
    <w:rsid w:val="00342394"/>
    <w:rsid w:val="00343392"/>
    <w:rsid w:val="00343C98"/>
    <w:rsid w:val="00343E73"/>
    <w:rsid w:val="00343F64"/>
    <w:rsid w:val="003441D5"/>
    <w:rsid w:val="0034477B"/>
    <w:rsid w:val="00344C17"/>
    <w:rsid w:val="003455F9"/>
    <w:rsid w:val="0034617D"/>
    <w:rsid w:val="003463E3"/>
    <w:rsid w:val="00346790"/>
    <w:rsid w:val="00347C21"/>
    <w:rsid w:val="0035013E"/>
    <w:rsid w:val="0035027B"/>
    <w:rsid w:val="003508A8"/>
    <w:rsid w:val="003521AC"/>
    <w:rsid w:val="003526AB"/>
    <w:rsid w:val="0035392E"/>
    <w:rsid w:val="0035412B"/>
    <w:rsid w:val="00354249"/>
    <w:rsid w:val="00354957"/>
    <w:rsid w:val="0035627A"/>
    <w:rsid w:val="00356A00"/>
    <w:rsid w:val="00356CC4"/>
    <w:rsid w:val="00357948"/>
    <w:rsid w:val="003603C2"/>
    <w:rsid w:val="00360A9F"/>
    <w:rsid w:val="0036118E"/>
    <w:rsid w:val="0036240A"/>
    <w:rsid w:val="00363EF3"/>
    <w:rsid w:val="00364C91"/>
    <w:rsid w:val="0036585A"/>
    <w:rsid w:val="00365A4F"/>
    <w:rsid w:val="00365E8E"/>
    <w:rsid w:val="00366145"/>
    <w:rsid w:val="003662B6"/>
    <w:rsid w:val="0036661B"/>
    <w:rsid w:val="00366DCC"/>
    <w:rsid w:val="00367161"/>
    <w:rsid w:val="00367201"/>
    <w:rsid w:val="00367A08"/>
    <w:rsid w:val="00367A6B"/>
    <w:rsid w:val="00371D02"/>
    <w:rsid w:val="0037228C"/>
    <w:rsid w:val="00373A5A"/>
    <w:rsid w:val="00374D57"/>
    <w:rsid w:val="003756CF"/>
    <w:rsid w:val="00375AA0"/>
    <w:rsid w:val="00375B83"/>
    <w:rsid w:val="00375F49"/>
    <w:rsid w:val="0037615A"/>
    <w:rsid w:val="00376831"/>
    <w:rsid w:val="00376C85"/>
    <w:rsid w:val="00377113"/>
    <w:rsid w:val="0037717C"/>
    <w:rsid w:val="00377275"/>
    <w:rsid w:val="003802C3"/>
    <w:rsid w:val="00380586"/>
    <w:rsid w:val="00380615"/>
    <w:rsid w:val="00382FDF"/>
    <w:rsid w:val="00383205"/>
    <w:rsid w:val="003834F7"/>
    <w:rsid w:val="00383E9E"/>
    <w:rsid w:val="00383EBA"/>
    <w:rsid w:val="00384234"/>
    <w:rsid w:val="003851C3"/>
    <w:rsid w:val="00385368"/>
    <w:rsid w:val="003856ED"/>
    <w:rsid w:val="003858EA"/>
    <w:rsid w:val="00386270"/>
    <w:rsid w:val="00386E5A"/>
    <w:rsid w:val="003904C0"/>
    <w:rsid w:val="00390C66"/>
    <w:rsid w:val="0039116B"/>
    <w:rsid w:val="003914D0"/>
    <w:rsid w:val="00391970"/>
    <w:rsid w:val="003921C7"/>
    <w:rsid w:val="00392296"/>
    <w:rsid w:val="0039333A"/>
    <w:rsid w:val="00393BF7"/>
    <w:rsid w:val="00394E66"/>
    <w:rsid w:val="0039578D"/>
    <w:rsid w:val="00395D5C"/>
    <w:rsid w:val="0039631F"/>
    <w:rsid w:val="00396595"/>
    <w:rsid w:val="003969FD"/>
    <w:rsid w:val="00396EC9"/>
    <w:rsid w:val="00397C63"/>
    <w:rsid w:val="003A021B"/>
    <w:rsid w:val="003A1520"/>
    <w:rsid w:val="003A1FA7"/>
    <w:rsid w:val="003A20AA"/>
    <w:rsid w:val="003A20F1"/>
    <w:rsid w:val="003A2EA1"/>
    <w:rsid w:val="003A3BC8"/>
    <w:rsid w:val="003A3C5A"/>
    <w:rsid w:val="003A4FA4"/>
    <w:rsid w:val="003A553C"/>
    <w:rsid w:val="003A55F8"/>
    <w:rsid w:val="003A60B9"/>
    <w:rsid w:val="003A7093"/>
    <w:rsid w:val="003A7F72"/>
    <w:rsid w:val="003B159E"/>
    <w:rsid w:val="003B2EF8"/>
    <w:rsid w:val="003B34C8"/>
    <w:rsid w:val="003B36A2"/>
    <w:rsid w:val="003B3916"/>
    <w:rsid w:val="003B551D"/>
    <w:rsid w:val="003B5F7D"/>
    <w:rsid w:val="003B64CB"/>
    <w:rsid w:val="003B76B3"/>
    <w:rsid w:val="003B7A1A"/>
    <w:rsid w:val="003C00A8"/>
    <w:rsid w:val="003C12BC"/>
    <w:rsid w:val="003C2260"/>
    <w:rsid w:val="003C2B7A"/>
    <w:rsid w:val="003C3395"/>
    <w:rsid w:val="003C3779"/>
    <w:rsid w:val="003C4277"/>
    <w:rsid w:val="003C4CBA"/>
    <w:rsid w:val="003C6560"/>
    <w:rsid w:val="003C6E90"/>
    <w:rsid w:val="003C7706"/>
    <w:rsid w:val="003C7D5D"/>
    <w:rsid w:val="003D0373"/>
    <w:rsid w:val="003D0699"/>
    <w:rsid w:val="003D1397"/>
    <w:rsid w:val="003D18C7"/>
    <w:rsid w:val="003D2092"/>
    <w:rsid w:val="003D2D50"/>
    <w:rsid w:val="003D3292"/>
    <w:rsid w:val="003D4BC2"/>
    <w:rsid w:val="003D5CDC"/>
    <w:rsid w:val="003D6BCD"/>
    <w:rsid w:val="003D72C3"/>
    <w:rsid w:val="003E07E0"/>
    <w:rsid w:val="003E169D"/>
    <w:rsid w:val="003E17F6"/>
    <w:rsid w:val="003E2BC6"/>
    <w:rsid w:val="003E3019"/>
    <w:rsid w:val="003E3A8D"/>
    <w:rsid w:val="003E3AD1"/>
    <w:rsid w:val="003E3DD1"/>
    <w:rsid w:val="003E489C"/>
    <w:rsid w:val="003E582B"/>
    <w:rsid w:val="003E5F88"/>
    <w:rsid w:val="003E6354"/>
    <w:rsid w:val="003E66CB"/>
    <w:rsid w:val="003E734B"/>
    <w:rsid w:val="003E7947"/>
    <w:rsid w:val="003F09A4"/>
    <w:rsid w:val="003F17FA"/>
    <w:rsid w:val="003F2305"/>
    <w:rsid w:val="003F3840"/>
    <w:rsid w:val="003F3D70"/>
    <w:rsid w:val="003F4745"/>
    <w:rsid w:val="003F48DF"/>
    <w:rsid w:val="003F4A32"/>
    <w:rsid w:val="003F50E0"/>
    <w:rsid w:val="003F54E4"/>
    <w:rsid w:val="003F5779"/>
    <w:rsid w:val="003F5C59"/>
    <w:rsid w:val="003F5CC4"/>
    <w:rsid w:val="003F6B7B"/>
    <w:rsid w:val="003F6D32"/>
    <w:rsid w:val="003F7931"/>
    <w:rsid w:val="003F7B6C"/>
    <w:rsid w:val="0040130F"/>
    <w:rsid w:val="00401F9D"/>
    <w:rsid w:val="00403121"/>
    <w:rsid w:val="004031CC"/>
    <w:rsid w:val="00404275"/>
    <w:rsid w:val="00405B4C"/>
    <w:rsid w:val="004060A0"/>
    <w:rsid w:val="00410B76"/>
    <w:rsid w:val="00411162"/>
    <w:rsid w:val="00412F4C"/>
    <w:rsid w:val="004139AE"/>
    <w:rsid w:val="00413DF5"/>
    <w:rsid w:val="00414C8B"/>
    <w:rsid w:val="00414F5A"/>
    <w:rsid w:val="0041514A"/>
    <w:rsid w:val="004151D4"/>
    <w:rsid w:val="0041543F"/>
    <w:rsid w:val="0041595B"/>
    <w:rsid w:val="0041609F"/>
    <w:rsid w:val="004162A9"/>
    <w:rsid w:val="004164A0"/>
    <w:rsid w:val="00416A46"/>
    <w:rsid w:val="00417383"/>
    <w:rsid w:val="00417434"/>
    <w:rsid w:val="004235E6"/>
    <w:rsid w:val="004256FE"/>
    <w:rsid w:val="00425CF2"/>
    <w:rsid w:val="00425FB3"/>
    <w:rsid w:val="00426873"/>
    <w:rsid w:val="00427735"/>
    <w:rsid w:val="00427B29"/>
    <w:rsid w:val="00427C4B"/>
    <w:rsid w:val="00427D4A"/>
    <w:rsid w:val="00430600"/>
    <w:rsid w:val="00430B7A"/>
    <w:rsid w:val="004310BA"/>
    <w:rsid w:val="00431716"/>
    <w:rsid w:val="00432AC1"/>
    <w:rsid w:val="0043355B"/>
    <w:rsid w:val="004346F4"/>
    <w:rsid w:val="0043480E"/>
    <w:rsid w:val="00436343"/>
    <w:rsid w:val="0043675F"/>
    <w:rsid w:val="00436AE3"/>
    <w:rsid w:val="00440402"/>
    <w:rsid w:val="00440CA0"/>
    <w:rsid w:val="00440CD4"/>
    <w:rsid w:val="00440F45"/>
    <w:rsid w:val="00440F61"/>
    <w:rsid w:val="00441716"/>
    <w:rsid w:val="0044355B"/>
    <w:rsid w:val="004446BC"/>
    <w:rsid w:val="00444AE2"/>
    <w:rsid w:val="00444C1F"/>
    <w:rsid w:val="00445183"/>
    <w:rsid w:val="004464A9"/>
    <w:rsid w:val="00446617"/>
    <w:rsid w:val="00446F35"/>
    <w:rsid w:val="00447317"/>
    <w:rsid w:val="00447FDC"/>
    <w:rsid w:val="00450946"/>
    <w:rsid w:val="00450CEA"/>
    <w:rsid w:val="004513F8"/>
    <w:rsid w:val="004514DF"/>
    <w:rsid w:val="004514E1"/>
    <w:rsid w:val="00451577"/>
    <w:rsid w:val="00451ECE"/>
    <w:rsid w:val="00452259"/>
    <w:rsid w:val="004528A9"/>
    <w:rsid w:val="004531DA"/>
    <w:rsid w:val="00453765"/>
    <w:rsid w:val="0045376E"/>
    <w:rsid w:val="004542B8"/>
    <w:rsid w:val="00454E00"/>
    <w:rsid w:val="00455795"/>
    <w:rsid w:val="00457D27"/>
    <w:rsid w:val="00460A73"/>
    <w:rsid w:val="0046136E"/>
    <w:rsid w:val="004613F4"/>
    <w:rsid w:val="004618BE"/>
    <w:rsid w:val="00463B7C"/>
    <w:rsid w:val="004642A5"/>
    <w:rsid w:val="004648AA"/>
    <w:rsid w:val="004652B1"/>
    <w:rsid w:val="00465ABE"/>
    <w:rsid w:val="00466B45"/>
    <w:rsid w:val="004700DB"/>
    <w:rsid w:val="0047039F"/>
    <w:rsid w:val="004708B0"/>
    <w:rsid w:val="00471BFC"/>
    <w:rsid w:val="00472BC9"/>
    <w:rsid w:val="00472FCE"/>
    <w:rsid w:val="00473DA7"/>
    <w:rsid w:val="0047442C"/>
    <w:rsid w:val="00474BAC"/>
    <w:rsid w:val="00475567"/>
    <w:rsid w:val="00475684"/>
    <w:rsid w:val="004759CD"/>
    <w:rsid w:val="00475B48"/>
    <w:rsid w:val="00475B5F"/>
    <w:rsid w:val="00475C4C"/>
    <w:rsid w:val="0047608E"/>
    <w:rsid w:val="004761AD"/>
    <w:rsid w:val="0047631B"/>
    <w:rsid w:val="00476C7E"/>
    <w:rsid w:val="00476E65"/>
    <w:rsid w:val="00476FAE"/>
    <w:rsid w:val="004770A8"/>
    <w:rsid w:val="00477461"/>
    <w:rsid w:val="00477555"/>
    <w:rsid w:val="00477844"/>
    <w:rsid w:val="00477903"/>
    <w:rsid w:val="004779CE"/>
    <w:rsid w:val="00477B12"/>
    <w:rsid w:val="00480BF7"/>
    <w:rsid w:val="00480F86"/>
    <w:rsid w:val="0048208F"/>
    <w:rsid w:val="00482110"/>
    <w:rsid w:val="00482E8E"/>
    <w:rsid w:val="00483A7E"/>
    <w:rsid w:val="00485B20"/>
    <w:rsid w:val="004865CA"/>
    <w:rsid w:val="004869A5"/>
    <w:rsid w:val="0048701A"/>
    <w:rsid w:val="00490A00"/>
    <w:rsid w:val="00490F51"/>
    <w:rsid w:val="00490FAC"/>
    <w:rsid w:val="004911F5"/>
    <w:rsid w:val="0049120B"/>
    <w:rsid w:val="00491963"/>
    <w:rsid w:val="004921C2"/>
    <w:rsid w:val="0049318C"/>
    <w:rsid w:val="00495962"/>
    <w:rsid w:val="00496B2F"/>
    <w:rsid w:val="0049712D"/>
    <w:rsid w:val="00497643"/>
    <w:rsid w:val="004A025B"/>
    <w:rsid w:val="004A1693"/>
    <w:rsid w:val="004A170F"/>
    <w:rsid w:val="004A254A"/>
    <w:rsid w:val="004A285E"/>
    <w:rsid w:val="004A29CA"/>
    <w:rsid w:val="004A2A5B"/>
    <w:rsid w:val="004A3643"/>
    <w:rsid w:val="004A413C"/>
    <w:rsid w:val="004A4640"/>
    <w:rsid w:val="004A5BCA"/>
    <w:rsid w:val="004A6989"/>
    <w:rsid w:val="004A703D"/>
    <w:rsid w:val="004A7ACB"/>
    <w:rsid w:val="004A7B1D"/>
    <w:rsid w:val="004B0112"/>
    <w:rsid w:val="004B0345"/>
    <w:rsid w:val="004B0853"/>
    <w:rsid w:val="004B168E"/>
    <w:rsid w:val="004B1838"/>
    <w:rsid w:val="004B1D07"/>
    <w:rsid w:val="004B2189"/>
    <w:rsid w:val="004B33E2"/>
    <w:rsid w:val="004B3A09"/>
    <w:rsid w:val="004B4270"/>
    <w:rsid w:val="004B4DD7"/>
    <w:rsid w:val="004B58D2"/>
    <w:rsid w:val="004B5F54"/>
    <w:rsid w:val="004B6596"/>
    <w:rsid w:val="004B6B45"/>
    <w:rsid w:val="004B6CA3"/>
    <w:rsid w:val="004B747C"/>
    <w:rsid w:val="004B7F79"/>
    <w:rsid w:val="004C0276"/>
    <w:rsid w:val="004C27A7"/>
    <w:rsid w:val="004C32D4"/>
    <w:rsid w:val="004C5180"/>
    <w:rsid w:val="004C57C9"/>
    <w:rsid w:val="004C5967"/>
    <w:rsid w:val="004C5CF0"/>
    <w:rsid w:val="004C5E87"/>
    <w:rsid w:val="004C6201"/>
    <w:rsid w:val="004C6528"/>
    <w:rsid w:val="004C66F0"/>
    <w:rsid w:val="004C71EF"/>
    <w:rsid w:val="004C72CB"/>
    <w:rsid w:val="004C76AA"/>
    <w:rsid w:val="004D06DA"/>
    <w:rsid w:val="004D1697"/>
    <w:rsid w:val="004D1C3A"/>
    <w:rsid w:val="004D24AD"/>
    <w:rsid w:val="004D25D3"/>
    <w:rsid w:val="004D2974"/>
    <w:rsid w:val="004D2DBF"/>
    <w:rsid w:val="004D483D"/>
    <w:rsid w:val="004D4BF7"/>
    <w:rsid w:val="004D5743"/>
    <w:rsid w:val="004E06FB"/>
    <w:rsid w:val="004E0789"/>
    <w:rsid w:val="004E0C07"/>
    <w:rsid w:val="004E188E"/>
    <w:rsid w:val="004E1917"/>
    <w:rsid w:val="004E2EC2"/>
    <w:rsid w:val="004E2F6A"/>
    <w:rsid w:val="004E3317"/>
    <w:rsid w:val="004E4101"/>
    <w:rsid w:val="004E47F4"/>
    <w:rsid w:val="004E4CD4"/>
    <w:rsid w:val="004E5198"/>
    <w:rsid w:val="004E583A"/>
    <w:rsid w:val="004E6131"/>
    <w:rsid w:val="004E71E3"/>
    <w:rsid w:val="004E7E4E"/>
    <w:rsid w:val="004E7F97"/>
    <w:rsid w:val="004F07B8"/>
    <w:rsid w:val="004F0B3B"/>
    <w:rsid w:val="004F1288"/>
    <w:rsid w:val="004F19A5"/>
    <w:rsid w:val="004F1E75"/>
    <w:rsid w:val="004F2657"/>
    <w:rsid w:val="004F269F"/>
    <w:rsid w:val="004F2BEE"/>
    <w:rsid w:val="004F3D2F"/>
    <w:rsid w:val="004F4756"/>
    <w:rsid w:val="004F49AF"/>
    <w:rsid w:val="004F5785"/>
    <w:rsid w:val="004F6A19"/>
    <w:rsid w:val="004F714F"/>
    <w:rsid w:val="0050049E"/>
    <w:rsid w:val="00500D71"/>
    <w:rsid w:val="005011D9"/>
    <w:rsid w:val="0050173E"/>
    <w:rsid w:val="00501A7F"/>
    <w:rsid w:val="0050286A"/>
    <w:rsid w:val="00502924"/>
    <w:rsid w:val="00502B82"/>
    <w:rsid w:val="00503104"/>
    <w:rsid w:val="005042EB"/>
    <w:rsid w:val="00504ABA"/>
    <w:rsid w:val="00504FB0"/>
    <w:rsid w:val="00505173"/>
    <w:rsid w:val="00505865"/>
    <w:rsid w:val="00505911"/>
    <w:rsid w:val="00505913"/>
    <w:rsid w:val="00506592"/>
    <w:rsid w:val="00506AE1"/>
    <w:rsid w:val="00506CF4"/>
    <w:rsid w:val="00506FB3"/>
    <w:rsid w:val="005075E3"/>
    <w:rsid w:val="00507DBA"/>
    <w:rsid w:val="00510AD8"/>
    <w:rsid w:val="005110B7"/>
    <w:rsid w:val="005120CF"/>
    <w:rsid w:val="0051256D"/>
    <w:rsid w:val="0051365F"/>
    <w:rsid w:val="005145F8"/>
    <w:rsid w:val="0051462D"/>
    <w:rsid w:val="005149FB"/>
    <w:rsid w:val="00514B00"/>
    <w:rsid w:val="0051523B"/>
    <w:rsid w:val="00515576"/>
    <w:rsid w:val="00515769"/>
    <w:rsid w:val="00515B64"/>
    <w:rsid w:val="005173A0"/>
    <w:rsid w:val="0052116B"/>
    <w:rsid w:val="00521A20"/>
    <w:rsid w:val="005224C0"/>
    <w:rsid w:val="005231E7"/>
    <w:rsid w:val="00523B7A"/>
    <w:rsid w:val="00523BDA"/>
    <w:rsid w:val="00523E3F"/>
    <w:rsid w:val="00523F31"/>
    <w:rsid w:val="005242E4"/>
    <w:rsid w:val="0052463D"/>
    <w:rsid w:val="005247D1"/>
    <w:rsid w:val="00524C4A"/>
    <w:rsid w:val="00525484"/>
    <w:rsid w:val="00525528"/>
    <w:rsid w:val="00525B17"/>
    <w:rsid w:val="00526B3E"/>
    <w:rsid w:val="00527059"/>
    <w:rsid w:val="00527190"/>
    <w:rsid w:val="00530AC7"/>
    <w:rsid w:val="005310C5"/>
    <w:rsid w:val="0053138A"/>
    <w:rsid w:val="00532364"/>
    <w:rsid w:val="00535150"/>
    <w:rsid w:val="005356D4"/>
    <w:rsid w:val="0053664C"/>
    <w:rsid w:val="00537279"/>
    <w:rsid w:val="00537725"/>
    <w:rsid w:val="0053788B"/>
    <w:rsid w:val="00537AFC"/>
    <w:rsid w:val="005422C3"/>
    <w:rsid w:val="005427B5"/>
    <w:rsid w:val="00542BD3"/>
    <w:rsid w:val="005448DE"/>
    <w:rsid w:val="005455D7"/>
    <w:rsid w:val="005456E0"/>
    <w:rsid w:val="005458D1"/>
    <w:rsid w:val="00545E0E"/>
    <w:rsid w:val="005466E2"/>
    <w:rsid w:val="005472FC"/>
    <w:rsid w:val="00547308"/>
    <w:rsid w:val="00550285"/>
    <w:rsid w:val="00551107"/>
    <w:rsid w:val="00551722"/>
    <w:rsid w:val="00551C03"/>
    <w:rsid w:val="00552229"/>
    <w:rsid w:val="00552C55"/>
    <w:rsid w:val="00552CA1"/>
    <w:rsid w:val="00552E38"/>
    <w:rsid w:val="0055320D"/>
    <w:rsid w:val="0055496F"/>
    <w:rsid w:val="00555509"/>
    <w:rsid w:val="00556226"/>
    <w:rsid w:val="005565D8"/>
    <w:rsid w:val="0055692D"/>
    <w:rsid w:val="0055760F"/>
    <w:rsid w:val="00557BE6"/>
    <w:rsid w:val="00557FB6"/>
    <w:rsid w:val="0056002E"/>
    <w:rsid w:val="00560180"/>
    <w:rsid w:val="005609B2"/>
    <w:rsid w:val="0056107C"/>
    <w:rsid w:val="00561C17"/>
    <w:rsid w:val="00561F45"/>
    <w:rsid w:val="00562448"/>
    <w:rsid w:val="00563AA6"/>
    <w:rsid w:val="005640DC"/>
    <w:rsid w:val="00564280"/>
    <w:rsid w:val="0056438B"/>
    <w:rsid w:val="005649D4"/>
    <w:rsid w:val="00564D47"/>
    <w:rsid w:val="00564F18"/>
    <w:rsid w:val="005650DC"/>
    <w:rsid w:val="00566220"/>
    <w:rsid w:val="00567140"/>
    <w:rsid w:val="00567603"/>
    <w:rsid w:val="00567833"/>
    <w:rsid w:val="005708E4"/>
    <w:rsid w:val="005708E6"/>
    <w:rsid w:val="00570B0A"/>
    <w:rsid w:val="00570B67"/>
    <w:rsid w:val="00571216"/>
    <w:rsid w:val="0057122A"/>
    <w:rsid w:val="00571751"/>
    <w:rsid w:val="005718E1"/>
    <w:rsid w:val="00571A71"/>
    <w:rsid w:val="00571F4A"/>
    <w:rsid w:val="0057297F"/>
    <w:rsid w:val="0057399B"/>
    <w:rsid w:val="005743EE"/>
    <w:rsid w:val="00574987"/>
    <w:rsid w:val="00575DCF"/>
    <w:rsid w:val="0057630A"/>
    <w:rsid w:val="00577A34"/>
    <w:rsid w:val="005806B8"/>
    <w:rsid w:val="0058160F"/>
    <w:rsid w:val="005818DD"/>
    <w:rsid w:val="00581945"/>
    <w:rsid w:val="00582155"/>
    <w:rsid w:val="005821EB"/>
    <w:rsid w:val="00582C4A"/>
    <w:rsid w:val="00582D0D"/>
    <w:rsid w:val="00582E64"/>
    <w:rsid w:val="00583040"/>
    <w:rsid w:val="00584711"/>
    <w:rsid w:val="00585455"/>
    <w:rsid w:val="00585C0C"/>
    <w:rsid w:val="00586109"/>
    <w:rsid w:val="00586DD6"/>
    <w:rsid w:val="00586FFD"/>
    <w:rsid w:val="005905AC"/>
    <w:rsid w:val="0059094B"/>
    <w:rsid w:val="00591410"/>
    <w:rsid w:val="00591D46"/>
    <w:rsid w:val="005921EF"/>
    <w:rsid w:val="00592704"/>
    <w:rsid w:val="00592A5A"/>
    <w:rsid w:val="00592E8E"/>
    <w:rsid w:val="00593115"/>
    <w:rsid w:val="0059313F"/>
    <w:rsid w:val="0059351C"/>
    <w:rsid w:val="00593801"/>
    <w:rsid w:val="00593B65"/>
    <w:rsid w:val="0059440B"/>
    <w:rsid w:val="00596B2C"/>
    <w:rsid w:val="00597305"/>
    <w:rsid w:val="00597839"/>
    <w:rsid w:val="00597C73"/>
    <w:rsid w:val="005A0787"/>
    <w:rsid w:val="005A0B54"/>
    <w:rsid w:val="005A1BDB"/>
    <w:rsid w:val="005A1DFD"/>
    <w:rsid w:val="005A22A1"/>
    <w:rsid w:val="005A37DB"/>
    <w:rsid w:val="005A4408"/>
    <w:rsid w:val="005A4439"/>
    <w:rsid w:val="005A45DB"/>
    <w:rsid w:val="005A4E1C"/>
    <w:rsid w:val="005A5096"/>
    <w:rsid w:val="005A51DE"/>
    <w:rsid w:val="005A7EDF"/>
    <w:rsid w:val="005B1B24"/>
    <w:rsid w:val="005B29F6"/>
    <w:rsid w:val="005B2B0B"/>
    <w:rsid w:val="005B4092"/>
    <w:rsid w:val="005B4435"/>
    <w:rsid w:val="005B450C"/>
    <w:rsid w:val="005B483A"/>
    <w:rsid w:val="005B4EB7"/>
    <w:rsid w:val="005B5417"/>
    <w:rsid w:val="005B603E"/>
    <w:rsid w:val="005B623A"/>
    <w:rsid w:val="005B7081"/>
    <w:rsid w:val="005B7086"/>
    <w:rsid w:val="005B72D9"/>
    <w:rsid w:val="005B72DB"/>
    <w:rsid w:val="005B7DE4"/>
    <w:rsid w:val="005C1FAA"/>
    <w:rsid w:val="005C24A8"/>
    <w:rsid w:val="005C2C0F"/>
    <w:rsid w:val="005C319F"/>
    <w:rsid w:val="005C3347"/>
    <w:rsid w:val="005C3628"/>
    <w:rsid w:val="005C4034"/>
    <w:rsid w:val="005C43B7"/>
    <w:rsid w:val="005C4665"/>
    <w:rsid w:val="005C59C5"/>
    <w:rsid w:val="005C6045"/>
    <w:rsid w:val="005C6FC9"/>
    <w:rsid w:val="005C7178"/>
    <w:rsid w:val="005C773F"/>
    <w:rsid w:val="005C78F3"/>
    <w:rsid w:val="005C7B38"/>
    <w:rsid w:val="005D050C"/>
    <w:rsid w:val="005D0911"/>
    <w:rsid w:val="005D0DF1"/>
    <w:rsid w:val="005D149F"/>
    <w:rsid w:val="005D1653"/>
    <w:rsid w:val="005D1690"/>
    <w:rsid w:val="005D355E"/>
    <w:rsid w:val="005D3A1F"/>
    <w:rsid w:val="005D5554"/>
    <w:rsid w:val="005D5A64"/>
    <w:rsid w:val="005D60FE"/>
    <w:rsid w:val="005D71BC"/>
    <w:rsid w:val="005D75B0"/>
    <w:rsid w:val="005D783F"/>
    <w:rsid w:val="005E0592"/>
    <w:rsid w:val="005E1B34"/>
    <w:rsid w:val="005E1B9E"/>
    <w:rsid w:val="005E24CC"/>
    <w:rsid w:val="005E39EA"/>
    <w:rsid w:val="005E3B6D"/>
    <w:rsid w:val="005E47F3"/>
    <w:rsid w:val="005E4B22"/>
    <w:rsid w:val="005E4C04"/>
    <w:rsid w:val="005E62DD"/>
    <w:rsid w:val="005E682D"/>
    <w:rsid w:val="005E6FE0"/>
    <w:rsid w:val="005E7E2F"/>
    <w:rsid w:val="005F1322"/>
    <w:rsid w:val="005F1B24"/>
    <w:rsid w:val="005F204D"/>
    <w:rsid w:val="005F26C2"/>
    <w:rsid w:val="005F290F"/>
    <w:rsid w:val="005F387A"/>
    <w:rsid w:val="005F40FB"/>
    <w:rsid w:val="005F493A"/>
    <w:rsid w:val="005F5170"/>
    <w:rsid w:val="005F5A8D"/>
    <w:rsid w:val="005F5BFE"/>
    <w:rsid w:val="005F6AC8"/>
    <w:rsid w:val="005F7E9B"/>
    <w:rsid w:val="00601923"/>
    <w:rsid w:val="00603342"/>
    <w:rsid w:val="0060397D"/>
    <w:rsid w:val="00604429"/>
    <w:rsid w:val="00604E0A"/>
    <w:rsid w:val="00605125"/>
    <w:rsid w:val="006051C9"/>
    <w:rsid w:val="00605DEE"/>
    <w:rsid w:val="006065C5"/>
    <w:rsid w:val="00606C85"/>
    <w:rsid w:val="006078D2"/>
    <w:rsid w:val="00607938"/>
    <w:rsid w:val="006112D0"/>
    <w:rsid w:val="006114DB"/>
    <w:rsid w:val="0061204E"/>
    <w:rsid w:val="006122B8"/>
    <w:rsid w:val="00612A03"/>
    <w:rsid w:val="00612A2A"/>
    <w:rsid w:val="00612B18"/>
    <w:rsid w:val="00613D76"/>
    <w:rsid w:val="00616026"/>
    <w:rsid w:val="00616509"/>
    <w:rsid w:val="00616B95"/>
    <w:rsid w:val="00617C6B"/>
    <w:rsid w:val="0062191D"/>
    <w:rsid w:val="00621A82"/>
    <w:rsid w:val="006223E6"/>
    <w:rsid w:val="00623448"/>
    <w:rsid w:val="00624314"/>
    <w:rsid w:val="00624CCF"/>
    <w:rsid w:val="00625030"/>
    <w:rsid w:val="0062657A"/>
    <w:rsid w:val="00626713"/>
    <w:rsid w:val="006269A4"/>
    <w:rsid w:val="00627BB4"/>
    <w:rsid w:val="00630019"/>
    <w:rsid w:val="00630637"/>
    <w:rsid w:val="006306D2"/>
    <w:rsid w:val="00630B9B"/>
    <w:rsid w:val="00631E5C"/>
    <w:rsid w:val="006323A9"/>
    <w:rsid w:val="0063241C"/>
    <w:rsid w:val="00632604"/>
    <w:rsid w:val="00633D1A"/>
    <w:rsid w:val="0063461E"/>
    <w:rsid w:val="006349F0"/>
    <w:rsid w:val="006366D7"/>
    <w:rsid w:val="00636C2A"/>
    <w:rsid w:val="0063708C"/>
    <w:rsid w:val="0064114C"/>
    <w:rsid w:val="006414C5"/>
    <w:rsid w:val="00642C8A"/>
    <w:rsid w:val="00643086"/>
    <w:rsid w:val="0064459B"/>
    <w:rsid w:val="00644D69"/>
    <w:rsid w:val="00645446"/>
    <w:rsid w:val="00645BF8"/>
    <w:rsid w:val="00645E76"/>
    <w:rsid w:val="00646038"/>
    <w:rsid w:val="00647599"/>
    <w:rsid w:val="00650CCC"/>
    <w:rsid w:val="00650F09"/>
    <w:rsid w:val="006513F1"/>
    <w:rsid w:val="006518C2"/>
    <w:rsid w:val="00651BF5"/>
    <w:rsid w:val="006524DF"/>
    <w:rsid w:val="00652AE4"/>
    <w:rsid w:val="00652E3E"/>
    <w:rsid w:val="00653076"/>
    <w:rsid w:val="006533E3"/>
    <w:rsid w:val="00653F15"/>
    <w:rsid w:val="00654565"/>
    <w:rsid w:val="006547F2"/>
    <w:rsid w:val="00655818"/>
    <w:rsid w:val="00655B44"/>
    <w:rsid w:val="006562AD"/>
    <w:rsid w:val="0065697D"/>
    <w:rsid w:val="00657374"/>
    <w:rsid w:val="0066031D"/>
    <w:rsid w:val="00660769"/>
    <w:rsid w:val="006609D8"/>
    <w:rsid w:val="00660D80"/>
    <w:rsid w:val="00662EC2"/>
    <w:rsid w:val="00663961"/>
    <w:rsid w:val="00663A60"/>
    <w:rsid w:val="00663CE1"/>
    <w:rsid w:val="0066409B"/>
    <w:rsid w:val="00665009"/>
    <w:rsid w:val="00665E28"/>
    <w:rsid w:val="00666201"/>
    <w:rsid w:val="0066628C"/>
    <w:rsid w:val="0066680E"/>
    <w:rsid w:val="00666A95"/>
    <w:rsid w:val="00667B8A"/>
    <w:rsid w:val="00667D1F"/>
    <w:rsid w:val="00667E66"/>
    <w:rsid w:val="006700A2"/>
    <w:rsid w:val="006711E0"/>
    <w:rsid w:val="00671312"/>
    <w:rsid w:val="00672F1D"/>
    <w:rsid w:val="0067319A"/>
    <w:rsid w:val="00673495"/>
    <w:rsid w:val="00673E8F"/>
    <w:rsid w:val="006747E3"/>
    <w:rsid w:val="0067481B"/>
    <w:rsid w:val="00675FC9"/>
    <w:rsid w:val="00676282"/>
    <w:rsid w:val="00676B8A"/>
    <w:rsid w:val="00676CA7"/>
    <w:rsid w:val="00676EBF"/>
    <w:rsid w:val="00677540"/>
    <w:rsid w:val="00677705"/>
    <w:rsid w:val="00680020"/>
    <w:rsid w:val="00680ABD"/>
    <w:rsid w:val="006811EE"/>
    <w:rsid w:val="00681D98"/>
    <w:rsid w:val="006828F5"/>
    <w:rsid w:val="00682DAD"/>
    <w:rsid w:val="00682FE2"/>
    <w:rsid w:val="00684320"/>
    <w:rsid w:val="00685500"/>
    <w:rsid w:val="00685557"/>
    <w:rsid w:val="006856AA"/>
    <w:rsid w:val="00685DE5"/>
    <w:rsid w:val="00686796"/>
    <w:rsid w:val="006869D7"/>
    <w:rsid w:val="00686EC9"/>
    <w:rsid w:val="00687D2E"/>
    <w:rsid w:val="00691477"/>
    <w:rsid w:val="00692424"/>
    <w:rsid w:val="00693F1C"/>
    <w:rsid w:val="00694406"/>
    <w:rsid w:val="00696279"/>
    <w:rsid w:val="00696287"/>
    <w:rsid w:val="0069753D"/>
    <w:rsid w:val="006A001C"/>
    <w:rsid w:val="006A140F"/>
    <w:rsid w:val="006A32F3"/>
    <w:rsid w:val="006A4132"/>
    <w:rsid w:val="006A4814"/>
    <w:rsid w:val="006A4E91"/>
    <w:rsid w:val="006A5112"/>
    <w:rsid w:val="006A58B7"/>
    <w:rsid w:val="006A5948"/>
    <w:rsid w:val="006A6994"/>
    <w:rsid w:val="006A739F"/>
    <w:rsid w:val="006B0473"/>
    <w:rsid w:val="006B0C15"/>
    <w:rsid w:val="006B14C1"/>
    <w:rsid w:val="006B1C73"/>
    <w:rsid w:val="006B2257"/>
    <w:rsid w:val="006B3F34"/>
    <w:rsid w:val="006B3FDC"/>
    <w:rsid w:val="006B4660"/>
    <w:rsid w:val="006B4718"/>
    <w:rsid w:val="006B51E9"/>
    <w:rsid w:val="006B5939"/>
    <w:rsid w:val="006B5A6F"/>
    <w:rsid w:val="006B60D7"/>
    <w:rsid w:val="006B6DDD"/>
    <w:rsid w:val="006B760E"/>
    <w:rsid w:val="006B7873"/>
    <w:rsid w:val="006B7D72"/>
    <w:rsid w:val="006C12AE"/>
    <w:rsid w:val="006C1D8E"/>
    <w:rsid w:val="006C1E10"/>
    <w:rsid w:val="006C1F71"/>
    <w:rsid w:val="006C233E"/>
    <w:rsid w:val="006C2F52"/>
    <w:rsid w:val="006C4FD6"/>
    <w:rsid w:val="006C5F05"/>
    <w:rsid w:val="006C67F5"/>
    <w:rsid w:val="006C686D"/>
    <w:rsid w:val="006C7072"/>
    <w:rsid w:val="006C7729"/>
    <w:rsid w:val="006D0ADD"/>
    <w:rsid w:val="006D131A"/>
    <w:rsid w:val="006D182D"/>
    <w:rsid w:val="006D1A21"/>
    <w:rsid w:val="006D263A"/>
    <w:rsid w:val="006D2BBA"/>
    <w:rsid w:val="006D2E0C"/>
    <w:rsid w:val="006D49E3"/>
    <w:rsid w:val="006D503F"/>
    <w:rsid w:val="006D58B2"/>
    <w:rsid w:val="006D5B77"/>
    <w:rsid w:val="006D600D"/>
    <w:rsid w:val="006D69DB"/>
    <w:rsid w:val="006D739F"/>
    <w:rsid w:val="006E23C7"/>
    <w:rsid w:val="006E3C44"/>
    <w:rsid w:val="006E3F32"/>
    <w:rsid w:val="006E4E81"/>
    <w:rsid w:val="006E54E1"/>
    <w:rsid w:val="006E620C"/>
    <w:rsid w:val="006F058A"/>
    <w:rsid w:val="006F27AA"/>
    <w:rsid w:val="006F3738"/>
    <w:rsid w:val="006F3828"/>
    <w:rsid w:val="006F57AE"/>
    <w:rsid w:val="006F6E80"/>
    <w:rsid w:val="006F7E00"/>
    <w:rsid w:val="0070064F"/>
    <w:rsid w:val="00700F65"/>
    <w:rsid w:val="00700F91"/>
    <w:rsid w:val="007014A7"/>
    <w:rsid w:val="00702072"/>
    <w:rsid w:val="007029F2"/>
    <w:rsid w:val="00702BE5"/>
    <w:rsid w:val="0070382F"/>
    <w:rsid w:val="00703B4A"/>
    <w:rsid w:val="007044C8"/>
    <w:rsid w:val="00704C56"/>
    <w:rsid w:val="007057A3"/>
    <w:rsid w:val="00706404"/>
    <w:rsid w:val="0070662C"/>
    <w:rsid w:val="00706EFC"/>
    <w:rsid w:val="007077FE"/>
    <w:rsid w:val="0070787F"/>
    <w:rsid w:val="007115EF"/>
    <w:rsid w:val="00712377"/>
    <w:rsid w:val="00713D25"/>
    <w:rsid w:val="0071502D"/>
    <w:rsid w:val="007151FF"/>
    <w:rsid w:val="00716558"/>
    <w:rsid w:val="00717416"/>
    <w:rsid w:val="007175A8"/>
    <w:rsid w:val="00717847"/>
    <w:rsid w:val="00720C48"/>
    <w:rsid w:val="0072170E"/>
    <w:rsid w:val="00721CAD"/>
    <w:rsid w:val="0072293C"/>
    <w:rsid w:val="00722F6E"/>
    <w:rsid w:val="00723412"/>
    <w:rsid w:val="00723414"/>
    <w:rsid w:val="00723FC9"/>
    <w:rsid w:val="0072498D"/>
    <w:rsid w:val="0072531D"/>
    <w:rsid w:val="007278C6"/>
    <w:rsid w:val="007309BD"/>
    <w:rsid w:val="007321E3"/>
    <w:rsid w:val="007327D8"/>
    <w:rsid w:val="0073326C"/>
    <w:rsid w:val="00734402"/>
    <w:rsid w:val="00735069"/>
    <w:rsid w:val="00735C21"/>
    <w:rsid w:val="007360DA"/>
    <w:rsid w:val="00736751"/>
    <w:rsid w:val="007368C2"/>
    <w:rsid w:val="00736DD4"/>
    <w:rsid w:val="00737BB6"/>
    <w:rsid w:val="00737F29"/>
    <w:rsid w:val="00740112"/>
    <w:rsid w:val="007404B2"/>
    <w:rsid w:val="00740A7B"/>
    <w:rsid w:val="00740D6B"/>
    <w:rsid w:val="0074184D"/>
    <w:rsid w:val="00741F16"/>
    <w:rsid w:val="0074338E"/>
    <w:rsid w:val="0074356B"/>
    <w:rsid w:val="00743614"/>
    <w:rsid w:val="00743E59"/>
    <w:rsid w:val="00744988"/>
    <w:rsid w:val="00744D73"/>
    <w:rsid w:val="00745C94"/>
    <w:rsid w:val="00745E11"/>
    <w:rsid w:val="00746686"/>
    <w:rsid w:val="007466FD"/>
    <w:rsid w:val="007467FC"/>
    <w:rsid w:val="00746D57"/>
    <w:rsid w:val="00747E14"/>
    <w:rsid w:val="00750255"/>
    <w:rsid w:val="007502F0"/>
    <w:rsid w:val="0075065A"/>
    <w:rsid w:val="0075164F"/>
    <w:rsid w:val="0075169F"/>
    <w:rsid w:val="00751808"/>
    <w:rsid w:val="007523CB"/>
    <w:rsid w:val="007530BE"/>
    <w:rsid w:val="0075313D"/>
    <w:rsid w:val="00753682"/>
    <w:rsid w:val="00753F0A"/>
    <w:rsid w:val="00754156"/>
    <w:rsid w:val="00755BD9"/>
    <w:rsid w:val="007565EB"/>
    <w:rsid w:val="007568AB"/>
    <w:rsid w:val="0075732C"/>
    <w:rsid w:val="007575A4"/>
    <w:rsid w:val="00760A07"/>
    <w:rsid w:val="0076110C"/>
    <w:rsid w:val="007613FA"/>
    <w:rsid w:val="00761DD4"/>
    <w:rsid w:val="00761F91"/>
    <w:rsid w:val="00762BED"/>
    <w:rsid w:val="00762C3C"/>
    <w:rsid w:val="0076630B"/>
    <w:rsid w:val="00766BAF"/>
    <w:rsid w:val="00766FEA"/>
    <w:rsid w:val="00767CE5"/>
    <w:rsid w:val="00767FAF"/>
    <w:rsid w:val="00770387"/>
    <w:rsid w:val="00770756"/>
    <w:rsid w:val="00770D5C"/>
    <w:rsid w:val="00770E79"/>
    <w:rsid w:val="00771198"/>
    <w:rsid w:val="0077321A"/>
    <w:rsid w:val="007739DC"/>
    <w:rsid w:val="00774641"/>
    <w:rsid w:val="0077466D"/>
    <w:rsid w:val="00776AB4"/>
    <w:rsid w:val="00777399"/>
    <w:rsid w:val="00777649"/>
    <w:rsid w:val="0078053C"/>
    <w:rsid w:val="00780F0A"/>
    <w:rsid w:val="00781980"/>
    <w:rsid w:val="00782763"/>
    <w:rsid w:val="007833CB"/>
    <w:rsid w:val="00783877"/>
    <w:rsid w:val="007838BF"/>
    <w:rsid w:val="00784420"/>
    <w:rsid w:val="0078681E"/>
    <w:rsid w:val="00786B89"/>
    <w:rsid w:val="00787092"/>
    <w:rsid w:val="007871EF"/>
    <w:rsid w:val="00787763"/>
    <w:rsid w:val="007877EB"/>
    <w:rsid w:val="00793E49"/>
    <w:rsid w:val="0079472E"/>
    <w:rsid w:val="0079478B"/>
    <w:rsid w:val="00795C79"/>
    <w:rsid w:val="0079665F"/>
    <w:rsid w:val="00797108"/>
    <w:rsid w:val="007971EF"/>
    <w:rsid w:val="00797B21"/>
    <w:rsid w:val="007A0078"/>
    <w:rsid w:val="007A0267"/>
    <w:rsid w:val="007A172A"/>
    <w:rsid w:val="007A2D5F"/>
    <w:rsid w:val="007A3037"/>
    <w:rsid w:val="007A45C5"/>
    <w:rsid w:val="007A55B3"/>
    <w:rsid w:val="007A6391"/>
    <w:rsid w:val="007A7A97"/>
    <w:rsid w:val="007B04F5"/>
    <w:rsid w:val="007B0FBE"/>
    <w:rsid w:val="007B17AB"/>
    <w:rsid w:val="007B200D"/>
    <w:rsid w:val="007B20A8"/>
    <w:rsid w:val="007B2C20"/>
    <w:rsid w:val="007B2EF5"/>
    <w:rsid w:val="007B3055"/>
    <w:rsid w:val="007B3067"/>
    <w:rsid w:val="007B315A"/>
    <w:rsid w:val="007B35A0"/>
    <w:rsid w:val="007B43BC"/>
    <w:rsid w:val="007B5173"/>
    <w:rsid w:val="007B5499"/>
    <w:rsid w:val="007B5D33"/>
    <w:rsid w:val="007C0007"/>
    <w:rsid w:val="007C24D6"/>
    <w:rsid w:val="007C272E"/>
    <w:rsid w:val="007C59B9"/>
    <w:rsid w:val="007C5D05"/>
    <w:rsid w:val="007C5D46"/>
    <w:rsid w:val="007C5D90"/>
    <w:rsid w:val="007C601A"/>
    <w:rsid w:val="007C720A"/>
    <w:rsid w:val="007C7BB3"/>
    <w:rsid w:val="007D015A"/>
    <w:rsid w:val="007D080E"/>
    <w:rsid w:val="007D2369"/>
    <w:rsid w:val="007D2689"/>
    <w:rsid w:val="007D3324"/>
    <w:rsid w:val="007D3465"/>
    <w:rsid w:val="007D36AC"/>
    <w:rsid w:val="007D4033"/>
    <w:rsid w:val="007D47FA"/>
    <w:rsid w:val="007D5A26"/>
    <w:rsid w:val="007D5E5A"/>
    <w:rsid w:val="007D62CF"/>
    <w:rsid w:val="007D6C9C"/>
    <w:rsid w:val="007D6DB4"/>
    <w:rsid w:val="007E0817"/>
    <w:rsid w:val="007E1FC3"/>
    <w:rsid w:val="007E258F"/>
    <w:rsid w:val="007E2862"/>
    <w:rsid w:val="007E2A15"/>
    <w:rsid w:val="007E3F8B"/>
    <w:rsid w:val="007E4383"/>
    <w:rsid w:val="007E4E58"/>
    <w:rsid w:val="007E626B"/>
    <w:rsid w:val="007E6341"/>
    <w:rsid w:val="007E6E32"/>
    <w:rsid w:val="007E7DBB"/>
    <w:rsid w:val="007F1E7B"/>
    <w:rsid w:val="007F1F35"/>
    <w:rsid w:val="007F1FCB"/>
    <w:rsid w:val="007F2102"/>
    <w:rsid w:val="007F31D1"/>
    <w:rsid w:val="007F3275"/>
    <w:rsid w:val="007F3420"/>
    <w:rsid w:val="007F3AFE"/>
    <w:rsid w:val="007F3B0C"/>
    <w:rsid w:val="007F3DF8"/>
    <w:rsid w:val="007F5D39"/>
    <w:rsid w:val="007F628D"/>
    <w:rsid w:val="007F6674"/>
    <w:rsid w:val="007F6E4B"/>
    <w:rsid w:val="007F7188"/>
    <w:rsid w:val="007F7E8E"/>
    <w:rsid w:val="0080088E"/>
    <w:rsid w:val="008009FC"/>
    <w:rsid w:val="00800CA1"/>
    <w:rsid w:val="00800EE9"/>
    <w:rsid w:val="0080148E"/>
    <w:rsid w:val="008020D4"/>
    <w:rsid w:val="008028C1"/>
    <w:rsid w:val="00802939"/>
    <w:rsid w:val="00802C23"/>
    <w:rsid w:val="008032D3"/>
    <w:rsid w:val="00804332"/>
    <w:rsid w:val="008043A3"/>
    <w:rsid w:val="008043BA"/>
    <w:rsid w:val="0080477A"/>
    <w:rsid w:val="00804A59"/>
    <w:rsid w:val="00804A8F"/>
    <w:rsid w:val="00804E35"/>
    <w:rsid w:val="008056E5"/>
    <w:rsid w:val="008061CE"/>
    <w:rsid w:val="0080752A"/>
    <w:rsid w:val="00807DB0"/>
    <w:rsid w:val="00807FE1"/>
    <w:rsid w:val="0081018B"/>
    <w:rsid w:val="008101C3"/>
    <w:rsid w:val="0081112B"/>
    <w:rsid w:val="008128B4"/>
    <w:rsid w:val="00812996"/>
    <w:rsid w:val="00813652"/>
    <w:rsid w:val="00813745"/>
    <w:rsid w:val="00813F6E"/>
    <w:rsid w:val="00814B25"/>
    <w:rsid w:val="008155A3"/>
    <w:rsid w:val="00815D73"/>
    <w:rsid w:val="00815DAE"/>
    <w:rsid w:val="00815E37"/>
    <w:rsid w:val="008169B5"/>
    <w:rsid w:val="0081765A"/>
    <w:rsid w:val="00817943"/>
    <w:rsid w:val="00820087"/>
    <w:rsid w:val="00821978"/>
    <w:rsid w:val="0082215E"/>
    <w:rsid w:val="00823673"/>
    <w:rsid w:val="00823777"/>
    <w:rsid w:val="00825373"/>
    <w:rsid w:val="0082537A"/>
    <w:rsid w:val="008253B1"/>
    <w:rsid w:val="00826610"/>
    <w:rsid w:val="008269BC"/>
    <w:rsid w:val="00826B3A"/>
    <w:rsid w:val="00826B46"/>
    <w:rsid w:val="00827CDF"/>
    <w:rsid w:val="008300C3"/>
    <w:rsid w:val="008303E0"/>
    <w:rsid w:val="0083164D"/>
    <w:rsid w:val="00831657"/>
    <w:rsid w:val="00831DAD"/>
    <w:rsid w:val="00831E93"/>
    <w:rsid w:val="008320D5"/>
    <w:rsid w:val="0083287C"/>
    <w:rsid w:val="00832D3D"/>
    <w:rsid w:val="00833A1C"/>
    <w:rsid w:val="008340A9"/>
    <w:rsid w:val="00834348"/>
    <w:rsid w:val="00834582"/>
    <w:rsid w:val="008353BA"/>
    <w:rsid w:val="00835DE7"/>
    <w:rsid w:val="00836040"/>
    <w:rsid w:val="00836CD4"/>
    <w:rsid w:val="00837289"/>
    <w:rsid w:val="00837689"/>
    <w:rsid w:val="00841FD0"/>
    <w:rsid w:val="008425B8"/>
    <w:rsid w:val="0084263C"/>
    <w:rsid w:val="00843359"/>
    <w:rsid w:val="008438FE"/>
    <w:rsid w:val="0084529D"/>
    <w:rsid w:val="00845728"/>
    <w:rsid w:val="00845CFD"/>
    <w:rsid w:val="008479A9"/>
    <w:rsid w:val="00847B4B"/>
    <w:rsid w:val="008508B6"/>
    <w:rsid w:val="008509E0"/>
    <w:rsid w:val="00850E7A"/>
    <w:rsid w:val="008513DE"/>
    <w:rsid w:val="008518F4"/>
    <w:rsid w:val="00851F03"/>
    <w:rsid w:val="008530E1"/>
    <w:rsid w:val="008539C3"/>
    <w:rsid w:val="00853FA5"/>
    <w:rsid w:val="0085483E"/>
    <w:rsid w:val="00854EF7"/>
    <w:rsid w:val="008550B8"/>
    <w:rsid w:val="00855A65"/>
    <w:rsid w:val="00855E3F"/>
    <w:rsid w:val="0085733A"/>
    <w:rsid w:val="00857C84"/>
    <w:rsid w:val="00857EEE"/>
    <w:rsid w:val="00860AB8"/>
    <w:rsid w:val="0086156C"/>
    <w:rsid w:val="00862010"/>
    <w:rsid w:val="0086217F"/>
    <w:rsid w:val="00862A2F"/>
    <w:rsid w:val="00862CDB"/>
    <w:rsid w:val="00862F20"/>
    <w:rsid w:val="00863672"/>
    <w:rsid w:val="00863C52"/>
    <w:rsid w:val="008646DB"/>
    <w:rsid w:val="00864DCA"/>
    <w:rsid w:val="008654C6"/>
    <w:rsid w:val="0086674D"/>
    <w:rsid w:val="00866ACF"/>
    <w:rsid w:val="008717CC"/>
    <w:rsid w:val="00871C4E"/>
    <w:rsid w:val="00872DED"/>
    <w:rsid w:val="00873962"/>
    <w:rsid w:val="0087490D"/>
    <w:rsid w:val="008804CB"/>
    <w:rsid w:val="00880FD9"/>
    <w:rsid w:val="0088152E"/>
    <w:rsid w:val="00881C65"/>
    <w:rsid w:val="00882401"/>
    <w:rsid w:val="0088241C"/>
    <w:rsid w:val="00882759"/>
    <w:rsid w:val="00883348"/>
    <w:rsid w:val="008833A0"/>
    <w:rsid w:val="00883691"/>
    <w:rsid w:val="008840AF"/>
    <w:rsid w:val="008846CC"/>
    <w:rsid w:val="00884766"/>
    <w:rsid w:val="00884958"/>
    <w:rsid w:val="00884B4A"/>
    <w:rsid w:val="00885F73"/>
    <w:rsid w:val="0088624C"/>
    <w:rsid w:val="0088641F"/>
    <w:rsid w:val="00886629"/>
    <w:rsid w:val="008875C6"/>
    <w:rsid w:val="00887D90"/>
    <w:rsid w:val="00887DBD"/>
    <w:rsid w:val="00890D86"/>
    <w:rsid w:val="008914F8"/>
    <w:rsid w:val="00891964"/>
    <w:rsid w:val="008920D8"/>
    <w:rsid w:val="008921A9"/>
    <w:rsid w:val="00892CEB"/>
    <w:rsid w:val="008936DF"/>
    <w:rsid w:val="00893B7B"/>
    <w:rsid w:val="00893FD4"/>
    <w:rsid w:val="008947AA"/>
    <w:rsid w:val="00894937"/>
    <w:rsid w:val="008954F8"/>
    <w:rsid w:val="00895C43"/>
    <w:rsid w:val="00896805"/>
    <w:rsid w:val="00896C75"/>
    <w:rsid w:val="00896FFB"/>
    <w:rsid w:val="0089749B"/>
    <w:rsid w:val="00897960"/>
    <w:rsid w:val="008979D2"/>
    <w:rsid w:val="00897ADC"/>
    <w:rsid w:val="00897B45"/>
    <w:rsid w:val="00897B6F"/>
    <w:rsid w:val="00897B71"/>
    <w:rsid w:val="008A1903"/>
    <w:rsid w:val="008A1D1D"/>
    <w:rsid w:val="008A2779"/>
    <w:rsid w:val="008A3211"/>
    <w:rsid w:val="008A3216"/>
    <w:rsid w:val="008A4984"/>
    <w:rsid w:val="008A4B3C"/>
    <w:rsid w:val="008A651D"/>
    <w:rsid w:val="008A66AE"/>
    <w:rsid w:val="008A7D04"/>
    <w:rsid w:val="008A7D72"/>
    <w:rsid w:val="008B09AF"/>
    <w:rsid w:val="008B0E05"/>
    <w:rsid w:val="008B0FC2"/>
    <w:rsid w:val="008B1FD9"/>
    <w:rsid w:val="008B29EE"/>
    <w:rsid w:val="008B3FA1"/>
    <w:rsid w:val="008B51E4"/>
    <w:rsid w:val="008B558F"/>
    <w:rsid w:val="008B5AE1"/>
    <w:rsid w:val="008B5C64"/>
    <w:rsid w:val="008B6841"/>
    <w:rsid w:val="008B79DB"/>
    <w:rsid w:val="008B7E81"/>
    <w:rsid w:val="008C0265"/>
    <w:rsid w:val="008C0D49"/>
    <w:rsid w:val="008C25C0"/>
    <w:rsid w:val="008C2C08"/>
    <w:rsid w:val="008C45B6"/>
    <w:rsid w:val="008C52A0"/>
    <w:rsid w:val="008C5A9B"/>
    <w:rsid w:val="008C5AAF"/>
    <w:rsid w:val="008C5ECA"/>
    <w:rsid w:val="008C5EEF"/>
    <w:rsid w:val="008C625B"/>
    <w:rsid w:val="008C700C"/>
    <w:rsid w:val="008C70A4"/>
    <w:rsid w:val="008C73EB"/>
    <w:rsid w:val="008D00C3"/>
    <w:rsid w:val="008D03FD"/>
    <w:rsid w:val="008D07EB"/>
    <w:rsid w:val="008D473D"/>
    <w:rsid w:val="008D4E25"/>
    <w:rsid w:val="008D61F0"/>
    <w:rsid w:val="008E0DC0"/>
    <w:rsid w:val="008E1D41"/>
    <w:rsid w:val="008E1F75"/>
    <w:rsid w:val="008E2197"/>
    <w:rsid w:val="008E233C"/>
    <w:rsid w:val="008E23FC"/>
    <w:rsid w:val="008E3E0C"/>
    <w:rsid w:val="008E40F1"/>
    <w:rsid w:val="008E60ED"/>
    <w:rsid w:val="008E6925"/>
    <w:rsid w:val="008F0604"/>
    <w:rsid w:val="008F07F5"/>
    <w:rsid w:val="008F14CF"/>
    <w:rsid w:val="008F27E9"/>
    <w:rsid w:val="008F32B9"/>
    <w:rsid w:val="008F3793"/>
    <w:rsid w:val="008F4C50"/>
    <w:rsid w:val="008F6965"/>
    <w:rsid w:val="008F7EB0"/>
    <w:rsid w:val="0090047D"/>
    <w:rsid w:val="00900705"/>
    <w:rsid w:val="00902134"/>
    <w:rsid w:val="009023DD"/>
    <w:rsid w:val="009029DC"/>
    <w:rsid w:val="00903223"/>
    <w:rsid w:val="0090573D"/>
    <w:rsid w:val="0090614E"/>
    <w:rsid w:val="0090733F"/>
    <w:rsid w:val="00910A60"/>
    <w:rsid w:val="00910CB1"/>
    <w:rsid w:val="009112F3"/>
    <w:rsid w:val="009113B2"/>
    <w:rsid w:val="00911D5B"/>
    <w:rsid w:val="0091242C"/>
    <w:rsid w:val="009129A2"/>
    <w:rsid w:val="00914BC6"/>
    <w:rsid w:val="00914D17"/>
    <w:rsid w:val="00915213"/>
    <w:rsid w:val="00915B3D"/>
    <w:rsid w:val="00915C54"/>
    <w:rsid w:val="00915CBA"/>
    <w:rsid w:val="00916A85"/>
    <w:rsid w:val="009170B9"/>
    <w:rsid w:val="009179F5"/>
    <w:rsid w:val="00917DFC"/>
    <w:rsid w:val="00917E5E"/>
    <w:rsid w:val="00920476"/>
    <w:rsid w:val="0092087F"/>
    <w:rsid w:val="00922068"/>
    <w:rsid w:val="00922B62"/>
    <w:rsid w:val="00922C8E"/>
    <w:rsid w:val="0092314D"/>
    <w:rsid w:val="00923301"/>
    <w:rsid w:val="0092343B"/>
    <w:rsid w:val="0092366A"/>
    <w:rsid w:val="009237AB"/>
    <w:rsid w:val="009251E0"/>
    <w:rsid w:val="0092537B"/>
    <w:rsid w:val="009254AF"/>
    <w:rsid w:val="009258DE"/>
    <w:rsid w:val="0092597F"/>
    <w:rsid w:val="009259D0"/>
    <w:rsid w:val="00926914"/>
    <w:rsid w:val="00926A70"/>
    <w:rsid w:val="00927149"/>
    <w:rsid w:val="00930674"/>
    <w:rsid w:val="00931387"/>
    <w:rsid w:val="0093172E"/>
    <w:rsid w:val="009332D9"/>
    <w:rsid w:val="0093354F"/>
    <w:rsid w:val="00935580"/>
    <w:rsid w:val="00935A30"/>
    <w:rsid w:val="00936692"/>
    <w:rsid w:val="00936D15"/>
    <w:rsid w:val="009372C4"/>
    <w:rsid w:val="009372D0"/>
    <w:rsid w:val="00937460"/>
    <w:rsid w:val="009404AE"/>
    <w:rsid w:val="0094080B"/>
    <w:rsid w:val="00941063"/>
    <w:rsid w:val="0094130E"/>
    <w:rsid w:val="00941A01"/>
    <w:rsid w:val="00941E1F"/>
    <w:rsid w:val="00942772"/>
    <w:rsid w:val="00942970"/>
    <w:rsid w:val="009433C4"/>
    <w:rsid w:val="00943663"/>
    <w:rsid w:val="00944891"/>
    <w:rsid w:val="009455E2"/>
    <w:rsid w:val="00945DDD"/>
    <w:rsid w:val="00946259"/>
    <w:rsid w:val="00947645"/>
    <w:rsid w:val="00947CE9"/>
    <w:rsid w:val="00950D30"/>
    <w:rsid w:val="00950F55"/>
    <w:rsid w:val="0095495C"/>
    <w:rsid w:val="00954F68"/>
    <w:rsid w:val="00956FED"/>
    <w:rsid w:val="00957D24"/>
    <w:rsid w:val="00957E37"/>
    <w:rsid w:val="009606A1"/>
    <w:rsid w:val="009617C7"/>
    <w:rsid w:val="009649D5"/>
    <w:rsid w:val="00967539"/>
    <w:rsid w:val="00967932"/>
    <w:rsid w:val="00967ED5"/>
    <w:rsid w:val="00971369"/>
    <w:rsid w:val="00971743"/>
    <w:rsid w:val="00972623"/>
    <w:rsid w:val="00972E12"/>
    <w:rsid w:val="009741FB"/>
    <w:rsid w:val="00974962"/>
    <w:rsid w:val="00974E79"/>
    <w:rsid w:val="00975095"/>
    <w:rsid w:val="0097545C"/>
    <w:rsid w:val="0097547D"/>
    <w:rsid w:val="00976A59"/>
    <w:rsid w:val="00976C96"/>
    <w:rsid w:val="00976DC3"/>
    <w:rsid w:val="00977F9E"/>
    <w:rsid w:val="009816C5"/>
    <w:rsid w:val="0098290A"/>
    <w:rsid w:val="0098351A"/>
    <w:rsid w:val="00983A4B"/>
    <w:rsid w:val="00983A78"/>
    <w:rsid w:val="009844B9"/>
    <w:rsid w:val="00984B9D"/>
    <w:rsid w:val="00984F2F"/>
    <w:rsid w:val="009873CA"/>
    <w:rsid w:val="009873CC"/>
    <w:rsid w:val="009878A2"/>
    <w:rsid w:val="0099035B"/>
    <w:rsid w:val="00991E70"/>
    <w:rsid w:val="009920EA"/>
    <w:rsid w:val="0099230A"/>
    <w:rsid w:val="00992CDA"/>
    <w:rsid w:val="00993033"/>
    <w:rsid w:val="00993916"/>
    <w:rsid w:val="00993EAF"/>
    <w:rsid w:val="0099443F"/>
    <w:rsid w:val="009951C5"/>
    <w:rsid w:val="009954DC"/>
    <w:rsid w:val="00996604"/>
    <w:rsid w:val="00996651"/>
    <w:rsid w:val="00996D26"/>
    <w:rsid w:val="00996E15"/>
    <w:rsid w:val="009974D2"/>
    <w:rsid w:val="00997534"/>
    <w:rsid w:val="009977EE"/>
    <w:rsid w:val="00997E54"/>
    <w:rsid w:val="00997E8E"/>
    <w:rsid w:val="009A04E8"/>
    <w:rsid w:val="009A0577"/>
    <w:rsid w:val="009A1AAE"/>
    <w:rsid w:val="009A1DA6"/>
    <w:rsid w:val="009A23C4"/>
    <w:rsid w:val="009A28C4"/>
    <w:rsid w:val="009A2D88"/>
    <w:rsid w:val="009A3B74"/>
    <w:rsid w:val="009A3EAB"/>
    <w:rsid w:val="009A44BC"/>
    <w:rsid w:val="009A4E46"/>
    <w:rsid w:val="009A55F7"/>
    <w:rsid w:val="009A5EC7"/>
    <w:rsid w:val="009A624A"/>
    <w:rsid w:val="009A7925"/>
    <w:rsid w:val="009A7ACC"/>
    <w:rsid w:val="009A7B1E"/>
    <w:rsid w:val="009B0072"/>
    <w:rsid w:val="009B10A0"/>
    <w:rsid w:val="009B111D"/>
    <w:rsid w:val="009B1952"/>
    <w:rsid w:val="009B1AB4"/>
    <w:rsid w:val="009B1FFD"/>
    <w:rsid w:val="009B2047"/>
    <w:rsid w:val="009B272D"/>
    <w:rsid w:val="009B2772"/>
    <w:rsid w:val="009B2CB2"/>
    <w:rsid w:val="009B3A14"/>
    <w:rsid w:val="009B4161"/>
    <w:rsid w:val="009B418A"/>
    <w:rsid w:val="009B53C4"/>
    <w:rsid w:val="009B5432"/>
    <w:rsid w:val="009B5501"/>
    <w:rsid w:val="009B5A5C"/>
    <w:rsid w:val="009B79C5"/>
    <w:rsid w:val="009C0213"/>
    <w:rsid w:val="009C0EE9"/>
    <w:rsid w:val="009C14BC"/>
    <w:rsid w:val="009C41A2"/>
    <w:rsid w:val="009C440C"/>
    <w:rsid w:val="009C4439"/>
    <w:rsid w:val="009C56AC"/>
    <w:rsid w:val="009C5AB6"/>
    <w:rsid w:val="009C7AEC"/>
    <w:rsid w:val="009C7F90"/>
    <w:rsid w:val="009D01EB"/>
    <w:rsid w:val="009D0702"/>
    <w:rsid w:val="009D07D4"/>
    <w:rsid w:val="009D1D81"/>
    <w:rsid w:val="009D1FE3"/>
    <w:rsid w:val="009D218B"/>
    <w:rsid w:val="009D4E7B"/>
    <w:rsid w:val="009D5588"/>
    <w:rsid w:val="009D5F49"/>
    <w:rsid w:val="009D5F71"/>
    <w:rsid w:val="009D64E5"/>
    <w:rsid w:val="009D6FEB"/>
    <w:rsid w:val="009D7758"/>
    <w:rsid w:val="009E06E0"/>
    <w:rsid w:val="009E0D23"/>
    <w:rsid w:val="009E0E77"/>
    <w:rsid w:val="009E2542"/>
    <w:rsid w:val="009E26EF"/>
    <w:rsid w:val="009E3A3B"/>
    <w:rsid w:val="009E3A8B"/>
    <w:rsid w:val="009E488A"/>
    <w:rsid w:val="009E4BE7"/>
    <w:rsid w:val="009E4C43"/>
    <w:rsid w:val="009E4FCB"/>
    <w:rsid w:val="009E5D19"/>
    <w:rsid w:val="009E6314"/>
    <w:rsid w:val="009E6663"/>
    <w:rsid w:val="009E6861"/>
    <w:rsid w:val="009E68D3"/>
    <w:rsid w:val="009E7044"/>
    <w:rsid w:val="009E721B"/>
    <w:rsid w:val="009F015E"/>
    <w:rsid w:val="009F0458"/>
    <w:rsid w:val="009F1FA4"/>
    <w:rsid w:val="009F272E"/>
    <w:rsid w:val="009F2F61"/>
    <w:rsid w:val="009F3452"/>
    <w:rsid w:val="009F40B7"/>
    <w:rsid w:val="009F429C"/>
    <w:rsid w:val="009F4CB6"/>
    <w:rsid w:val="009F4E1C"/>
    <w:rsid w:val="009F4F8E"/>
    <w:rsid w:val="009F58CF"/>
    <w:rsid w:val="009F6209"/>
    <w:rsid w:val="00A00B6A"/>
    <w:rsid w:val="00A00E18"/>
    <w:rsid w:val="00A0114A"/>
    <w:rsid w:val="00A02198"/>
    <w:rsid w:val="00A029C1"/>
    <w:rsid w:val="00A02CB8"/>
    <w:rsid w:val="00A03ACA"/>
    <w:rsid w:val="00A041DD"/>
    <w:rsid w:val="00A043AB"/>
    <w:rsid w:val="00A044C8"/>
    <w:rsid w:val="00A04F78"/>
    <w:rsid w:val="00A051D2"/>
    <w:rsid w:val="00A065FF"/>
    <w:rsid w:val="00A069A3"/>
    <w:rsid w:val="00A06A47"/>
    <w:rsid w:val="00A077C8"/>
    <w:rsid w:val="00A079BB"/>
    <w:rsid w:val="00A07FE7"/>
    <w:rsid w:val="00A10056"/>
    <w:rsid w:val="00A103CB"/>
    <w:rsid w:val="00A1091B"/>
    <w:rsid w:val="00A1173B"/>
    <w:rsid w:val="00A120F2"/>
    <w:rsid w:val="00A12353"/>
    <w:rsid w:val="00A12C21"/>
    <w:rsid w:val="00A13AB9"/>
    <w:rsid w:val="00A1405F"/>
    <w:rsid w:val="00A15CA1"/>
    <w:rsid w:val="00A15F29"/>
    <w:rsid w:val="00A161E3"/>
    <w:rsid w:val="00A17364"/>
    <w:rsid w:val="00A175C6"/>
    <w:rsid w:val="00A17EF2"/>
    <w:rsid w:val="00A201D5"/>
    <w:rsid w:val="00A20D41"/>
    <w:rsid w:val="00A21966"/>
    <w:rsid w:val="00A21982"/>
    <w:rsid w:val="00A21D68"/>
    <w:rsid w:val="00A227DD"/>
    <w:rsid w:val="00A229F8"/>
    <w:rsid w:val="00A234C5"/>
    <w:rsid w:val="00A23504"/>
    <w:rsid w:val="00A246B2"/>
    <w:rsid w:val="00A2493A"/>
    <w:rsid w:val="00A25609"/>
    <w:rsid w:val="00A256E9"/>
    <w:rsid w:val="00A25AB3"/>
    <w:rsid w:val="00A25BDD"/>
    <w:rsid w:val="00A25D11"/>
    <w:rsid w:val="00A30C22"/>
    <w:rsid w:val="00A30EC2"/>
    <w:rsid w:val="00A31575"/>
    <w:rsid w:val="00A32413"/>
    <w:rsid w:val="00A33C8C"/>
    <w:rsid w:val="00A33F91"/>
    <w:rsid w:val="00A344D0"/>
    <w:rsid w:val="00A3576A"/>
    <w:rsid w:val="00A36B50"/>
    <w:rsid w:val="00A36B59"/>
    <w:rsid w:val="00A37A61"/>
    <w:rsid w:val="00A4054E"/>
    <w:rsid w:val="00A40D1C"/>
    <w:rsid w:val="00A41751"/>
    <w:rsid w:val="00A43031"/>
    <w:rsid w:val="00A43C27"/>
    <w:rsid w:val="00A4435C"/>
    <w:rsid w:val="00A454A5"/>
    <w:rsid w:val="00A46B92"/>
    <w:rsid w:val="00A47CA0"/>
    <w:rsid w:val="00A50569"/>
    <w:rsid w:val="00A514D5"/>
    <w:rsid w:val="00A51CF9"/>
    <w:rsid w:val="00A51F79"/>
    <w:rsid w:val="00A5252C"/>
    <w:rsid w:val="00A527EC"/>
    <w:rsid w:val="00A53711"/>
    <w:rsid w:val="00A537C1"/>
    <w:rsid w:val="00A540EC"/>
    <w:rsid w:val="00A544AD"/>
    <w:rsid w:val="00A55926"/>
    <w:rsid w:val="00A563EA"/>
    <w:rsid w:val="00A56EDE"/>
    <w:rsid w:val="00A57B92"/>
    <w:rsid w:val="00A60BC4"/>
    <w:rsid w:val="00A60E0B"/>
    <w:rsid w:val="00A60F80"/>
    <w:rsid w:val="00A6158E"/>
    <w:rsid w:val="00A61ABB"/>
    <w:rsid w:val="00A6202F"/>
    <w:rsid w:val="00A62576"/>
    <w:rsid w:val="00A627B0"/>
    <w:rsid w:val="00A6305D"/>
    <w:rsid w:val="00A631A6"/>
    <w:rsid w:val="00A634BD"/>
    <w:rsid w:val="00A63A53"/>
    <w:rsid w:val="00A63F3D"/>
    <w:rsid w:val="00A65929"/>
    <w:rsid w:val="00A6628A"/>
    <w:rsid w:val="00A66623"/>
    <w:rsid w:val="00A6694F"/>
    <w:rsid w:val="00A66A28"/>
    <w:rsid w:val="00A6724F"/>
    <w:rsid w:val="00A6773F"/>
    <w:rsid w:val="00A71770"/>
    <w:rsid w:val="00A71EB1"/>
    <w:rsid w:val="00A72A8B"/>
    <w:rsid w:val="00A74298"/>
    <w:rsid w:val="00A74816"/>
    <w:rsid w:val="00A74B47"/>
    <w:rsid w:val="00A74FEE"/>
    <w:rsid w:val="00A758C5"/>
    <w:rsid w:val="00A75DAE"/>
    <w:rsid w:val="00A7758C"/>
    <w:rsid w:val="00A77BAC"/>
    <w:rsid w:val="00A77DD3"/>
    <w:rsid w:val="00A80B82"/>
    <w:rsid w:val="00A813CC"/>
    <w:rsid w:val="00A81EAC"/>
    <w:rsid w:val="00A81FA7"/>
    <w:rsid w:val="00A8241F"/>
    <w:rsid w:val="00A836FD"/>
    <w:rsid w:val="00A84221"/>
    <w:rsid w:val="00A84277"/>
    <w:rsid w:val="00A84571"/>
    <w:rsid w:val="00A85EFE"/>
    <w:rsid w:val="00A868D9"/>
    <w:rsid w:val="00A86E9F"/>
    <w:rsid w:val="00A87675"/>
    <w:rsid w:val="00A9038F"/>
    <w:rsid w:val="00A90EB8"/>
    <w:rsid w:val="00A91684"/>
    <w:rsid w:val="00A92154"/>
    <w:rsid w:val="00A926E7"/>
    <w:rsid w:val="00A92724"/>
    <w:rsid w:val="00A92782"/>
    <w:rsid w:val="00A928B3"/>
    <w:rsid w:val="00A93CB5"/>
    <w:rsid w:val="00A93D8D"/>
    <w:rsid w:val="00A94537"/>
    <w:rsid w:val="00A95887"/>
    <w:rsid w:val="00A95B17"/>
    <w:rsid w:val="00A962B2"/>
    <w:rsid w:val="00A96A4D"/>
    <w:rsid w:val="00A96BE9"/>
    <w:rsid w:val="00A971DA"/>
    <w:rsid w:val="00A97661"/>
    <w:rsid w:val="00A976AB"/>
    <w:rsid w:val="00A97E8D"/>
    <w:rsid w:val="00AA00F4"/>
    <w:rsid w:val="00AA0D97"/>
    <w:rsid w:val="00AA359C"/>
    <w:rsid w:val="00AA384D"/>
    <w:rsid w:val="00AA4C42"/>
    <w:rsid w:val="00AA4FC7"/>
    <w:rsid w:val="00AA5E5E"/>
    <w:rsid w:val="00AA6053"/>
    <w:rsid w:val="00AA63A8"/>
    <w:rsid w:val="00AA7222"/>
    <w:rsid w:val="00AA7BBD"/>
    <w:rsid w:val="00AA7BFE"/>
    <w:rsid w:val="00AB067F"/>
    <w:rsid w:val="00AB13C1"/>
    <w:rsid w:val="00AB1811"/>
    <w:rsid w:val="00AB1DA4"/>
    <w:rsid w:val="00AB2CDC"/>
    <w:rsid w:val="00AB3E28"/>
    <w:rsid w:val="00AB40A2"/>
    <w:rsid w:val="00AB5616"/>
    <w:rsid w:val="00AB5B31"/>
    <w:rsid w:val="00AB6598"/>
    <w:rsid w:val="00AB6EFE"/>
    <w:rsid w:val="00AB776A"/>
    <w:rsid w:val="00AC037D"/>
    <w:rsid w:val="00AC046E"/>
    <w:rsid w:val="00AC1CF1"/>
    <w:rsid w:val="00AC4038"/>
    <w:rsid w:val="00AC5A73"/>
    <w:rsid w:val="00AC6094"/>
    <w:rsid w:val="00AC60C6"/>
    <w:rsid w:val="00AC687B"/>
    <w:rsid w:val="00AC6CAA"/>
    <w:rsid w:val="00AC7B7C"/>
    <w:rsid w:val="00AD00F2"/>
    <w:rsid w:val="00AD0F4A"/>
    <w:rsid w:val="00AD243D"/>
    <w:rsid w:val="00AD2457"/>
    <w:rsid w:val="00AD310E"/>
    <w:rsid w:val="00AD4057"/>
    <w:rsid w:val="00AD48BA"/>
    <w:rsid w:val="00AD5A8D"/>
    <w:rsid w:val="00AE0100"/>
    <w:rsid w:val="00AE0568"/>
    <w:rsid w:val="00AE0616"/>
    <w:rsid w:val="00AE13D5"/>
    <w:rsid w:val="00AE1F5E"/>
    <w:rsid w:val="00AE3EC8"/>
    <w:rsid w:val="00AE4AB0"/>
    <w:rsid w:val="00AE4DB3"/>
    <w:rsid w:val="00AE4DEF"/>
    <w:rsid w:val="00AE5086"/>
    <w:rsid w:val="00AE55B5"/>
    <w:rsid w:val="00AE5DBA"/>
    <w:rsid w:val="00AE6D8E"/>
    <w:rsid w:val="00AF03D0"/>
    <w:rsid w:val="00AF2640"/>
    <w:rsid w:val="00AF34C1"/>
    <w:rsid w:val="00AF7592"/>
    <w:rsid w:val="00AF78E4"/>
    <w:rsid w:val="00B004CD"/>
    <w:rsid w:val="00B00617"/>
    <w:rsid w:val="00B00A75"/>
    <w:rsid w:val="00B00B36"/>
    <w:rsid w:val="00B00B54"/>
    <w:rsid w:val="00B02285"/>
    <w:rsid w:val="00B02DD2"/>
    <w:rsid w:val="00B03EF8"/>
    <w:rsid w:val="00B0448F"/>
    <w:rsid w:val="00B044E2"/>
    <w:rsid w:val="00B0478D"/>
    <w:rsid w:val="00B04A25"/>
    <w:rsid w:val="00B04C86"/>
    <w:rsid w:val="00B0510C"/>
    <w:rsid w:val="00B06E58"/>
    <w:rsid w:val="00B11625"/>
    <w:rsid w:val="00B13E92"/>
    <w:rsid w:val="00B1542F"/>
    <w:rsid w:val="00B162E7"/>
    <w:rsid w:val="00B16B7D"/>
    <w:rsid w:val="00B1760C"/>
    <w:rsid w:val="00B21A34"/>
    <w:rsid w:val="00B21C87"/>
    <w:rsid w:val="00B224B1"/>
    <w:rsid w:val="00B22D50"/>
    <w:rsid w:val="00B23639"/>
    <w:rsid w:val="00B23A9B"/>
    <w:rsid w:val="00B23EB7"/>
    <w:rsid w:val="00B24A8B"/>
    <w:rsid w:val="00B2521D"/>
    <w:rsid w:val="00B2642A"/>
    <w:rsid w:val="00B26E75"/>
    <w:rsid w:val="00B27F65"/>
    <w:rsid w:val="00B308BA"/>
    <w:rsid w:val="00B309BB"/>
    <w:rsid w:val="00B315E9"/>
    <w:rsid w:val="00B3197E"/>
    <w:rsid w:val="00B319BE"/>
    <w:rsid w:val="00B32094"/>
    <w:rsid w:val="00B32163"/>
    <w:rsid w:val="00B329C8"/>
    <w:rsid w:val="00B32A9B"/>
    <w:rsid w:val="00B32C6E"/>
    <w:rsid w:val="00B344BF"/>
    <w:rsid w:val="00B3483D"/>
    <w:rsid w:val="00B34952"/>
    <w:rsid w:val="00B34F00"/>
    <w:rsid w:val="00B3516B"/>
    <w:rsid w:val="00B36B43"/>
    <w:rsid w:val="00B36BDD"/>
    <w:rsid w:val="00B36C23"/>
    <w:rsid w:val="00B36F92"/>
    <w:rsid w:val="00B37BF8"/>
    <w:rsid w:val="00B40446"/>
    <w:rsid w:val="00B409E2"/>
    <w:rsid w:val="00B40E8B"/>
    <w:rsid w:val="00B40ECF"/>
    <w:rsid w:val="00B41C28"/>
    <w:rsid w:val="00B42886"/>
    <w:rsid w:val="00B448A9"/>
    <w:rsid w:val="00B44942"/>
    <w:rsid w:val="00B45184"/>
    <w:rsid w:val="00B45187"/>
    <w:rsid w:val="00B47AAC"/>
    <w:rsid w:val="00B47B46"/>
    <w:rsid w:val="00B509D6"/>
    <w:rsid w:val="00B518C3"/>
    <w:rsid w:val="00B51EB6"/>
    <w:rsid w:val="00B52643"/>
    <w:rsid w:val="00B52AF1"/>
    <w:rsid w:val="00B5395B"/>
    <w:rsid w:val="00B53A1D"/>
    <w:rsid w:val="00B53AD5"/>
    <w:rsid w:val="00B548EA"/>
    <w:rsid w:val="00B54A58"/>
    <w:rsid w:val="00B5611A"/>
    <w:rsid w:val="00B57DF3"/>
    <w:rsid w:val="00B602D3"/>
    <w:rsid w:val="00B615D6"/>
    <w:rsid w:val="00B62077"/>
    <w:rsid w:val="00B62817"/>
    <w:rsid w:val="00B62A4A"/>
    <w:rsid w:val="00B64910"/>
    <w:rsid w:val="00B64B94"/>
    <w:rsid w:val="00B652DE"/>
    <w:rsid w:val="00B65940"/>
    <w:rsid w:val="00B67AF1"/>
    <w:rsid w:val="00B67F00"/>
    <w:rsid w:val="00B67F4A"/>
    <w:rsid w:val="00B70F40"/>
    <w:rsid w:val="00B72019"/>
    <w:rsid w:val="00B7374B"/>
    <w:rsid w:val="00B7466A"/>
    <w:rsid w:val="00B751D6"/>
    <w:rsid w:val="00B75B59"/>
    <w:rsid w:val="00B76447"/>
    <w:rsid w:val="00B76688"/>
    <w:rsid w:val="00B7671B"/>
    <w:rsid w:val="00B769A6"/>
    <w:rsid w:val="00B76FB7"/>
    <w:rsid w:val="00B770DB"/>
    <w:rsid w:val="00B77331"/>
    <w:rsid w:val="00B8040C"/>
    <w:rsid w:val="00B81EC0"/>
    <w:rsid w:val="00B82727"/>
    <w:rsid w:val="00B831DD"/>
    <w:rsid w:val="00B84092"/>
    <w:rsid w:val="00B8426C"/>
    <w:rsid w:val="00B84315"/>
    <w:rsid w:val="00B84AEA"/>
    <w:rsid w:val="00B8620B"/>
    <w:rsid w:val="00B869F4"/>
    <w:rsid w:val="00B8773C"/>
    <w:rsid w:val="00B9037A"/>
    <w:rsid w:val="00B90918"/>
    <w:rsid w:val="00B91705"/>
    <w:rsid w:val="00B9268C"/>
    <w:rsid w:val="00B92BF0"/>
    <w:rsid w:val="00B930DE"/>
    <w:rsid w:val="00B93894"/>
    <w:rsid w:val="00B94323"/>
    <w:rsid w:val="00B9469E"/>
    <w:rsid w:val="00B949ED"/>
    <w:rsid w:val="00B94CE7"/>
    <w:rsid w:val="00B95079"/>
    <w:rsid w:val="00B957A6"/>
    <w:rsid w:val="00B96649"/>
    <w:rsid w:val="00B967BD"/>
    <w:rsid w:val="00B96809"/>
    <w:rsid w:val="00B9785D"/>
    <w:rsid w:val="00B97CE2"/>
    <w:rsid w:val="00BA035A"/>
    <w:rsid w:val="00BA0696"/>
    <w:rsid w:val="00BA077F"/>
    <w:rsid w:val="00BA0FF5"/>
    <w:rsid w:val="00BA1172"/>
    <w:rsid w:val="00BA3121"/>
    <w:rsid w:val="00BA312B"/>
    <w:rsid w:val="00BA3CA0"/>
    <w:rsid w:val="00BA3F45"/>
    <w:rsid w:val="00BA400A"/>
    <w:rsid w:val="00BA44C5"/>
    <w:rsid w:val="00BA4F1C"/>
    <w:rsid w:val="00BA5B7B"/>
    <w:rsid w:val="00BA6B27"/>
    <w:rsid w:val="00BA7D39"/>
    <w:rsid w:val="00BA7E6D"/>
    <w:rsid w:val="00BB0F0D"/>
    <w:rsid w:val="00BB1006"/>
    <w:rsid w:val="00BB1594"/>
    <w:rsid w:val="00BB1793"/>
    <w:rsid w:val="00BB1A50"/>
    <w:rsid w:val="00BB3267"/>
    <w:rsid w:val="00BB336E"/>
    <w:rsid w:val="00BB3503"/>
    <w:rsid w:val="00BB550E"/>
    <w:rsid w:val="00BB78BC"/>
    <w:rsid w:val="00BB78D2"/>
    <w:rsid w:val="00BC079E"/>
    <w:rsid w:val="00BC1BDF"/>
    <w:rsid w:val="00BC249D"/>
    <w:rsid w:val="00BC28DB"/>
    <w:rsid w:val="00BC29D9"/>
    <w:rsid w:val="00BC2C22"/>
    <w:rsid w:val="00BC57CD"/>
    <w:rsid w:val="00BC6018"/>
    <w:rsid w:val="00BC7714"/>
    <w:rsid w:val="00BC785B"/>
    <w:rsid w:val="00BC7D61"/>
    <w:rsid w:val="00BC7E9D"/>
    <w:rsid w:val="00BD0A94"/>
    <w:rsid w:val="00BD10D1"/>
    <w:rsid w:val="00BD1278"/>
    <w:rsid w:val="00BD2F28"/>
    <w:rsid w:val="00BD41A5"/>
    <w:rsid w:val="00BD44A4"/>
    <w:rsid w:val="00BD4E9E"/>
    <w:rsid w:val="00BD50BD"/>
    <w:rsid w:val="00BD5B70"/>
    <w:rsid w:val="00BD643F"/>
    <w:rsid w:val="00BD7C4F"/>
    <w:rsid w:val="00BD7C73"/>
    <w:rsid w:val="00BE01C6"/>
    <w:rsid w:val="00BE0505"/>
    <w:rsid w:val="00BE0E89"/>
    <w:rsid w:val="00BE1268"/>
    <w:rsid w:val="00BE19D6"/>
    <w:rsid w:val="00BE26BC"/>
    <w:rsid w:val="00BE50D2"/>
    <w:rsid w:val="00BE5276"/>
    <w:rsid w:val="00BE5A80"/>
    <w:rsid w:val="00BE5B3B"/>
    <w:rsid w:val="00BF0420"/>
    <w:rsid w:val="00BF0633"/>
    <w:rsid w:val="00BF0E72"/>
    <w:rsid w:val="00BF0F74"/>
    <w:rsid w:val="00BF3D89"/>
    <w:rsid w:val="00BF4547"/>
    <w:rsid w:val="00BF492D"/>
    <w:rsid w:val="00BF4CE7"/>
    <w:rsid w:val="00BF4E21"/>
    <w:rsid w:val="00BF5E3F"/>
    <w:rsid w:val="00BF72CB"/>
    <w:rsid w:val="00C00302"/>
    <w:rsid w:val="00C00833"/>
    <w:rsid w:val="00C01400"/>
    <w:rsid w:val="00C0173A"/>
    <w:rsid w:val="00C017A4"/>
    <w:rsid w:val="00C023E2"/>
    <w:rsid w:val="00C02742"/>
    <w:rsid w:val="00C02B9E"/>
    <w:rsid w:val="00C02F67"/>
    <w:rsid w:val="00C033DE"/>
    <w:rsid w:val="00C03B40"/>
    <w:rsid w:val="00C03C14"/>
    <w:rsid w:val="00C04D01"/>
    <w:rsid w:val="00C04F04"/>
    <w:rsid w:val="00C05A2A"/>
    <w:rsid w:val="00C05FB9"/>
    <w:rsid w:val="00C06492"/>
    <w:rsid w:val="00C06E73"/>
    <w:rsid w:val="00C06EBF"/>
    <w:rsid w:val="00C07198"/>
    <w:rsid w:val="00C07922"/>
    <w:rsid w:val="00C108C6"/>
    <w:rsid w:val="00C10B3E"/>
    <w:rsid w:val="00C11C19"/>
    <w:rsid w:val="00C123D1"/>
    <w:rsid w:val="00C1298E"/>
    <w:rsid w:val="00C12BAE"/>
    <w:rsid w:val="00C13B3D"/>
    <w:rsid w:val="00C1402C"/>
    <w:rsid w:val="00C1446B"/>
    <w:rsid w:val="00C14CC3"/>
    <w:rsid w:val="00C14FD5"/>
    <w:rsid w:val="00C15469"/>
    <w:rsid w:val="00C16290"/>
    <w:rsid w:val="00C16B1F"/>
    <w:rsid w:val="00C20078"/>
    <w:rsid w:val="00C202D6"/>
    <w:rsid w:val="00C203E5"/>
    <w:rsid w:val="00C209D2"/>
    <w:rsid w:val="00C20D32"/>
    <w:rsid w:val="00C212F7"/>
    <w:rsid w:val="00C22B52"/>
    <w:rsid w:val="00C24C9E"/>
    <w:rsid w:val="00C2524E"/>
    <w:rsid w:val="00C25503"/>
    <w:rsid w:val="00C2561D"/>
    <w:rsid w:val="00C25D33"/>
    <w:rsid w:val="00C26155"/>
    <w:rsid w:val="00C26A1D"/>
    <w:rsid w:val="00C26CE5"/>
    <w:rsid w:val="00C26D58"/>
    <w:rsid w:val="00C27444"/>
    <w:rsid w:val="00C277A2"/>
    <w:rsid w:val="00C279C9"/>
    <w:rsid w:val="00C3024E"/>
    <w:rsid w:val="00C314A8"/>
    <w:rsid w:val="00C31D25"/>
    <w:rsid w:val="00C320A1"/>
    <w:rsid w:val="00C33B40"/>
    <w:rsid w:val="00C341ED"/>
    <w:rsid w:val="00C34FB3"/>
    <w:rsid w:val="00C35A7A"/>
    <w:rsid w:val="00C35F4B"/>
    <w:rsid w:val="00C3631B"/>
    <w:rsid w:val="00C36C77"/>
    <w:rsid w:val="00C36DB9"/>
    <w:rsid w:val="00C37E19"/>
    <w:rsid w:val="00C37F1C"/>
    <w:rsid w:val="00C40584"/>
    <w:rsid w:val="00C43ACD"/>
    <w:rsid w:val="00C446F4"/>
    <w:rsid w:val="00C46124"/>
    <w:rsid w:val="00C46956"/>
    <w:rsid w:val="00C471D2"/>
    <w:rsid w:val="00C47EDA"/>
    <w:rsid w:val="00C5048D"/>
    <w:rsid w:val="00C514E5"/>
    <w:rsid w:val="00C52034"/>
    <w:rsid w:val="00C52450"/>
    <w:rsid w:val="00C525BF"/>
    <w:rsid w:val="00C5274A"/>
    <w:rsid w:val="00C52BC7"/>
    <w:rsid w:val="00C5326E"/>
    <w:rsid w:val="00C53830"/>
    <w:rsid w:val="00C545E7"/>
    <w:rsid w:val="00C54908"/>
    <w:rsid w:val="00C54D6E"/>
    <w:rsid w:val="00C55280"/>
    <w:rsid w:val="00C5626E"/>
    <w:rsid w:val="00C562FB"/>
    <w:rsid w:val="00C564DC"/>
    <w:rsid w:val="00C56AAE"/>
    <w:rsid w:val="00C56C14"/>
    <w:rsid w:val="00C575EB"/>
    <w:rsid w:val="00C57C02"/>
    <w:rsid w:val="00C57E77"/>
    <w:rsid w:val="00C603AF"/>
    <w:rsid w:val="00C60BF9"/>
    <w:rsid w:val="00C60DE5"/>
    <w:rsid w:val="00C61D81"/>
    <w:rsid w:val="00C61F76"/>
    <w:rsid w:val="00C629B3"/>
    <w:rsid w:val="00C62BBA"/>
    <w:rsid w:val="00C63278"/>
    <w:rsid w:val="00C6398E"/>
    <w:rsid w:val="00C63CD3"/>
    <w:rsid w:val="00C6434B"/>
    <w:rsid w:val="00C6449E"/>
    <w:rsid w:val="00C64560"/>
    <w:rsid w:val="00C64728"/>
    <w:rsid w:val="00C64A90"/>
    <w:rsid w:val="00C64CDA"/>
    <w:rsid w:val="00C654F9"/>
    <w:rsid w:val="00C65941"/>
    <w:rsid w:val="00C65D18"/>
    <w:rsid w:val="00C662AC"/>
    <w:rsid w:val="00C66715"/>
    <w:rsid w:val="00C668DB"/>
    <w:rsid w:val="00C66EC0"/>
    <w:rsid w:val="00C671C6"/>
    <w:rsid w:val="00C67E03"/>
    <w:rsid w:val="00C71ABA"/>
    <w:rsid w:val="00C7203B"/>
    <w:rsid w:val="00C7243D"/>
    <w:rsid w:val="00C72AFB"/>
    <w:rsid w:val="00C7364A"/>
    <w:rsid w:val="00C73691"/>
    <w:rsid w:val="00C73DBA"/>
    <w:rsid w:val="00C73FD7"/>
    <w:rsid w:val="00C74ABA"/>
    <w:rsid w:val="00C75D1B"/>
    <w:rsid w:val="00C766AD"/>
    <w:rsid w:val="00C773CF"/>
    <w:rsid w:val="00C77706"/>
    <w:rsid w:val="00C8100D"/>
    <w:rsid w:val="00C8160C"/>
    <w:rsid w:val="00C81759"/>
    <w:rsid w:val="00C829A6"/>
    <w:rsid w:val="00C833DF"/>
    <w:rsid w:val="00C848C8"/>
    <w:rsid w:val="00C84CE0"/>
    <w:rsid w:val="00C857DE"/>
    <w:rsid w:val="00C861A0"/>
    <w:rsid w:val="00C86E65"/>
    <w:rsid w:val="00C87A9B"/>
    <w:rsid w:val="00C87B49"/>
    <w:rsid w:val="00C87BBF"/>
    <w:rsid w:val="00C87CBD"/>
    <w:rsid w:val="00C9152B"/>
    <w:rsid w:val="00C9199C"/>
    <w:rsid w:val="00C927B8"/>
    <w:rsid w:val="00C92AB6"/>
    <w:rsid w:val="00C92CF6"/>
    <w:rsid w:val="00C92D12"/>
    <w:rsid w:val="00C92F7B"/>
    <w:rsid w:val="00C93FE6"/>
    <w:rsid w:val="00C9402B"/>
    <w:rsid w:val="00C9427B"/>
    <w:rsid w:val="00C94400"/>
    <w:rsid w:val="00C946C6"/>
    <w:rsid w:val="00C94763"/>
    <w:rsid w:val="00C94CBA"/>
    <w:rsid w:val="00C95600"/>
    <w:rsid w:val="00C95707"/>
    <w:rsid w:val="00C9598A"/>
    <w:rsid w:val="00C962A2"/>
    <w:rsid w:val="00C968AC"/>
    <w:rsid w:val="00C96E6C"/>
    <w:rsid w:val="00C96F86"/>
    <w:rsid w:val="00CA0B4B"/>
    <w:rsid w:val="00CA1A27"/>
    <w:rsid w:val="00CA1A67"/>
    <w:rsid w:val="00CA3B32"/>
    <w:rsid w:val="00CA3F74"/>
    <w:rsid w:val="00CA4119"/>
    <w:rsid w:val="00CA4477"/>
    <w:rsid w:val="00CA4DFA"/>
    <w:rsid w:val="00CA5445"/>
    <w:rsid w:val="00CA5AD8"/>
    <w:rsid w:val="00CA7299"/>
    <w:rsid w:val="00CA7B3B"/>
    <w:rsid w:val="00CA7DB1"/>
    <w:rsid w:val="00CB0D62"/>
    <w:rsid w:val="00CB137C"/>
    <w:rsid w:val="00CB154A"/>
    <w:rsid w:val="00CB1839"/>
    <w:rsid w:val="00CB2501"/>
    <w:rsid w:val="00CB3641"/>
    <w:rsid w:val="00CB497D"/>
    <w:rsid w:val="00CB525E"/>
    <w:rsid w:val="00CB542C"/>
    <w:rsid w:val="00CB5889"/>
    <w:rsid w:val="00CB610B"/>
    <w:rsid w:val="00CB61F0"/>
    <w:rsid w:val="00CB7034"/>
    <w:rsid w:val="00CC0A1C"/>
    <w:rsid w:val="00CC14AD"/>
    <w:rsid w:val="00CC1C06"/>
    <w:rsid w:val="00CC1C82"/>
    <w:rsid w:val="00CC1C84"/>
    <w:rsid w:val="00CC1E65"/>
    <w:rsid w:val="00CC1E82"/>
    <w:rsid w:val="00CC4160"/>
    <w:rsid w:val="00CC4787"/>
    <w:rsid w:val="00CC504C"/>
    <w:rsid w:val="00CC5062"/>
    <w:rsid w:val="00CC555C"/>
    <w:rsid w:val="00CC5DD0"/>
    <w:rsid w:val="00CC6061"/>
    <w:rsid w:val="00CC67BA"/>
    <w:rsid w:val="00CC6C62"/>
    <w:rsid w:val="00CC756E"/>
    <w:rsid w:val="00CC781E"/>
    <w:rsid w:val="00CC7CA6"/>
    <w:rsid w:val="00CD0D1F"/>
    <w:rsid w:val="00CD187D"/>
    <w:rsid w:val="00CD18AE"/>
    <w:rsid w:val="00CD276B"/>
    <w:rsid w:val="00CD2F1C"/>
    <w:rsid w:val="00CD3182"/>
    <w:rsid w:val="00CD3736"/>
    <w:rsid w:val="00CD4B35"/>
    <w:rsid w:val="00CD526A"/>
    <w:rsid w:val="00CD536F"/>
    <w:rsid w:val="00CD5A8D"/>
    <w:rsid w:val="00CD6939"/>
    <w:rsid w:val="00CD73A8"/>
    <w:rsid w:val="00CE3AC5"/>
    <w:rsid w:val="00CE46D2"/>
    <w:rsid w:val="00CE4F03"/>
    <w:rsid w:val="00CE50D1"/>
    <w:rsid w:val="00CE518A"/>
    <w:rsid w:val="00CE5237"/>
    <w:rsid w:val="00CE6E24"/>
    <w:rsid w:val="00CE70F9"/>
    <w:rsid w:val="00CE7757"/>
    <w:rsid w:val="00CE77BE"/>
    <w:rsid w:val="00CE796B"/>
    <w:rsid w:val="00CE7DF5"/>
    <w:rsid w:val="00CF0194"/>
    <w:rsid w:val="00CF05F3"/>
    <w:rsid w:val="00CF1129"/>
    <w:rsid w:val="00CF1263"/>
    <w:rsid w:val="00CF29CC"/>
    <w:rsid w:val="00CF2D38"/>
    <w:rsid w:val="00CF359C"/>
    <w:rsid w:val="00CF3EDE"/>
    <w:rsid w:val="00CF4CD8"/>
    <w:rsid w:val="00CF5171"/>
    <w:rsid w:val="00CF5621"/>
    <w:rsid w:val="00CF5928"/>
    <w:rsid w:val="00CF59DD"/>
    <w:rsid w:val="00CF609D"/>
    <w:rsid w:val="00CF73D8"/>
    <w:rsid w:val="00CF77F1"/>
    <w:rsid w:val="00CF7848"/>
    <w:rsid w:val="00CF7F89"/>
    <w:rsid w:val="00D0097E"/>
    <w:rsid w:val="00D01500"/>
    <w:rsid w:val="00D016D7"/>
    <w:rsid w:val="00D02851"/>
    <w:rsid w:val="00D02D84"/>
    <w:rsid w:val="00D04A3E"/>
    <w:rsid w:val="00D04CFA"/>
    <w:rsid w:val="00D05D95"/>
    <w:rsid w:val="00D06276"/>
    <w:rsid w:val="00D0666D"/>
    <w:rsid w:val="00D07C09"/>
    <w:rsid w:val="00D07DB9"/>
    <w:rsid w:val="00D1035E"/>
    <w:rsid w:val="00D1039B"/>
    <w:rsid w:val="00D1113D"/>
    <w:rsid w:val="00D11555"/>
    <w:rsid w:val="00D11829"/>
    <w:rsid w:val="00D124AF"/>
    <w:rsid w:val="00D128A2"/>
    <w:rsid w:val="00D1520D"/>
    <w:rsid w:val="00D15327"/>
    <w:rsid w:val="00D153C3"/>
    <w:rsid w:val="00D165CA"/>
    <w:rsid w:val="00D16D6E"/>
    <w:rsid w:val="00D20B0C"/>
    <w:rsid w:val="00D214AC"/>
    <w:rsid w:val="00D21678"/>
    <w:rsid w:val="00D21889"/>
    <w:rsid w:val="00D2212A"/>
    <w:rsid w:val="00D2230F"/>
    <w:rsid w:val="00D22BD0"/>
    <w:rsid w:val="00D23117"/>
    <w:rsid w:val="00D24E5F"/>
    <w:rsid w:val="00D25086"/>
    <w:rsid w:val="00D2583C"/>
    <w:rsid w:val="00D26854"/>
    <w:rsid w:val="00D26893"/>
    <w:rsid w:val="00D27977"/>
    <w:rsid w:val="00D30167"/>
    <w:rsid w:val="00D30305"/>
    <w:rsid w:val="00D3114D"/>
    <w:rsid w:val="00D312A2"/>
    <w:rsid w:val="00D31849"/>
    <w:rsid w:val="00D31F15"/>
    <w:rsid w:val="00D32227"/>
    <w:rsid w:val="00D32638"/>
    <w:rsid w:val="00D32816"/>
    <w:rsid w:val="00D33CC5"/>
    <w:rsid w:val="00D341BE"/>
    <w:rsid w:val="00D34993"/>
    <w:rsid w:val="00D34CA1"/>
    <w:rsid w:val="00D351F2"/>
    <w:rsid w:val="00D35627"/>
    <w:rsid w:val="00D358D1"/>
    <w:rsid w:val="00D35B82"/>
    <w:rsid w:val="00D35F7C"/>
    <w:rsid w:val="00D3618A"/>
    <w:rsid w:val="00D36315"/>
    <w:rsid w:val="00D406A9"/>
    <w:rsid w:val="00D40CC1"/>
    <w:rsid w:val="00D4118C"/>
    <w:rsid w:val="00D41D5D"/>
    <w:rsid w:val="00D42107"/>
    <w:rsid w:val="00D42BA6"/>
    <w:rsid w:val="00D42D45"/>
    <w:rsid w:val="00D43210"/>
    <w:rsid w:val="00D43392"/>
    <w:rsid w:val="00D434C3"/>
    <w:rsid w:val="00D44C4B"/>
    <w:rsid w:val="00D44E44"/>
    <w:rsid w:val="00D45A84"/>
    <w:rsid w:val="00D473A1"/>
    <w:rsid w:val="00D47F8E"/>
    <w:rsid w:val="00D50227"/>
    <w:rsid w:val="00D51BDD"/>
    <w:rsid w:val="00D51E00"/>
    <w:rsid w:val="00D52069"/>
    <w:rsid w:val="00D5218F"/>
    <w:rsid w:val="00D52216"/>
    <w:rsid w:val="00D528C1"/>
    <w:rsid w:val="00D52B2E"/>
    <w:rsid w:val="00D54356"/>
    <w:rsid w:val="00D5438B"/>
    <w:rsid w:val="00D54496"/>
    <w:rsid w:val="00D54C62"/>
    <w:rsid w:val="00D54E03"/>
    <w:rsid w:val="00D54E1B"/>
    <w:rsid w:val="00D54EF5"/>
    <w:rsid w:val="00D556FC"/>
    <w:rsid w:val="00D56B5B"/>
    <w:rsid w:val="00D57959"/>
    <w:rsid w:val="00D60DDD"/>
    <w:rsid w:val="00D61800"/>
    <w:rsid w:val="00D61AB4"/>
    <w:rsid w:val="00D61AD4"/>
    <w:rsid w:val="00D633C4"/>
    <w:rsid w:val="00D636D4"/>
    <w:rsid w:val="00D638D3"/>
    <w:rsid w:val="00D638F5"/>
    <w:rsid w:val="00D64141"/>
    <w:rsid w:val="00D641EF"/>
    <w:rsid w:val="00D643C9"/>
    <w:rsid w:val="00D64960"/>
    <w:rsid w:val="00D650FE"/>
    <w:rsid w:val="00D65219"/>
    <w:rsid w:val="00D653D4"/>
    <w:rsid w:val="00D65466"/>
    <w:rsid w:val="00D65721"/>
    <w:rsid w:val="00D65E05"/>
    <w:rsid w:val="00D66017"/>
    <w:rsid w:val="00D660DF"/>
    <w:rsid w:val="00D675EE"/>
    <w:rsid w:val="00D67D95"/>
    <w:rsid w:val="00D7041C"/>
    <w:rsid w:val="00D7078C"/>
    <w:rsid w:val="00D714EF"/>
    <w:rsid w:val="00D7243A"/>
    <w:rsid w:val="00D73192"/>
    <w:rsid w:val="00D73E48"/>
    <w:rsid w:val="00D73F5F"/>
    <w:rsid w:val="00D76C71"/>
    <w:rsid w:val="00D77C69"/>
    <w:rsid w:val="00D77C96"/>
    <w:rsid w:val="00D8015C"/>
    <w:rsid w:val="00D80674"/>
    <w:rsid w:val="00D8097B"/>
    <w:rsid w:val="00D813CA"/>
    <w:rsid w:val="00D816BC"/>
    <w:rsid w:val="00D824D9"/>
    <w:rsid w:val="00D82823"/>
    <w:rsid w:val="00D8367B"/>
    <w:rsid w:val="00D8443D"/>
    <w:rsid w:val="00D84860"/>
    <w:rsid w:val="00D84AE7"/>
    <w:rsid w:val="00D84FCA"/>
    <w:rsid w:val="00D854E9"/>
    <w:rsid w:val="00D85D9A"/>
    <w:rsid w:val="00D85EFD"/>
    <w:rsid w:val="00D86B4C"/>
    <w:rsid w:val="00D875EB"/>
    <w:rsid w:val="00D87A54"/>
    <w:rsid w:val="00D90C4D"/>
    <w:rsid w:val="00D90FF0"/>
    <w:rsid w:val="00D9141A"/>
    <w:rsid w:val="00D915C3"/>
    <w:rsid w:val="00D9163D"/>
    <w:rsid w:val="00D9292F"/>
    <w:rsid w:val="00D9293D"/>
    <w:rsid w:val="00D93D80"/>
    <w:rsid w:val="00D93F99"/>
    <w:rsid w:val="00D942A4"/>
    <w:rsid w:val="00D94F29"/>
    <w:rsid w:val="00D96491"/>
    <w:rsid w:val="00D970FA"/>
    <w:rsid w:val="00D97A6F"/>
    <w:rsid w:val="00D97AAC"/>
    <w:rsid w:val="00DA01DC"/>
    <w:rsid w:val="00DA0DEA"/>
    <w:rsid w:val="00DA30B4"/>
    <w:rsid w:val="00DA3506"/>
    <w:rsid w:val="00DA3C44"/>
    <w:rsid w:val="00DA3F97"/>
    <w:rsid w:val="00DA51BF"/>
    <w:rsid w:val="00DB0C57"/>
    <w:rsid w:val="00DB18E3"/>
    <w:rsid w:val="00DB1BD8"/>
    <w:rsid w:val="00DB1DB0"/>
    <w:rsid w:val="00DB2333"/>
    <w:rsid w:val="00DB2995"/>
    <w:rsid w:val="00DB2DDE"/>
    <w:rsid w:val="00DB302B"/>
    <w:rsid w:val="00DB34DB"/>
    <w:rsid w:val="00DB368B"/>
    <w:rsid w:val="00DB3E36"/>
    <w:rsid w:val="00DB402D"/>
    <w:rsid w:val="00DB424D"/>
    <w:rsid w:val="00DB4528"/>
    <w:rsid w:val="00DB4F6C"/>
    <w:rsid w:val="00DB502D"/>
    <w:rsid w:val="00DB5118"/>
    <w:rsid w:val="00DB5144"/>
    <w:rsid w:val="00DB51C7"/>
    <w:rsid w:val="00DB51DB"/>
    <w:rsid w:val="00DB5542"/>
    <w:rsid w:val="00DB5D33"/>
    <w:rsid w:val="00DB762A"/>
    <w:rsid w:val="00DB790A"/>
    <w:rsid w:val="00DB7E98"/>
    <w:rsid w:val="00DC0336"/>
    <w:rsid w:val="00DC0508"/>
    <w:rsid w:val="00DC1618"/>
    <w:rsid w:val="00DC1848"/>
    <w:rsid w:val="00DC1E0D"/>
    <w:rsid w:val="00DC246F"/>
    <w:rsid w:val="00DC2B9D"/>
    <w:rsid w:val="00DC2F5C"/>
    <w:rsid w:val="00DC31F0"/>
    <w:rsid w:val="00DC3552"/>
    <w:rsid w:val="00DC3635"/>
    <w:rsid w:val="00DC4093"/>
    <w:rsid w:val="00DC46EF"/>
    <w:rsid w:val="00DC4C17"/>
    <w:rsid w:val="00DC51F1"/>
    <w:rsid w:val="00DC56A0"/>
    <w:rsid w:val="00DC5895"/>
    <w:rsid w:val="00DC66C5"/>
    <w:rsid w:val="00DC683F"/>
    <w:rsid w:val="00DC6906"/>
    <w:rsid w:val="00DC6D3E"/>
    <w:rsid w:val="00DC6DF1"/>
    <w:rsid w:val="00DC6EDC"/>
    <w:rsid w:val="00DC799E"/>
    <w:rsid w:val="00DD075F"/>
    <w:rsid w:val="00DD12B1"/>
    <w:rsid w:val="00DD1747"/>
    <w:rsid w:val="00DD1C2C"/>
    <w:rsid w:val="00DD203A"/>
    <w:rsid w:val="00DD20C7"/>
    <w:rsid w:val="00DD2A80"/>
    <w:rsid w:val="00DD3419"/>
    <w:rsid w:val="00DD3A4A"/>
    <w:rsid w:val="00DD3CBC"/>
    <w:rsid w:val="00DD3D94"/>
    <w:rsid w:val="00DD49AA"/>
    <w:rsid w:val="00DD52D5"/>
    <w:rsid w:val="00DD56E1"/>
    <w:rsid w:val="00DD5FD0"/>
    <w:rsid w:val="00DD6740"/>
    <w:rsid w:val="00DD6FAD"/>
    <w:rsid w:val="00DD79A8"/>
    <w:rsid w:val="00DD7E90"/>
    <w:rsid w:val="00DE0D8A"/>
    <w:rsid w:val="00DE174B"/>
    <w:rsid w:val="00DE1BAE"/>
    <w:rsid w:val="00DE222E"/>
    <w:rsid w:val="00DE2467"/>
    <w:rsid w:val="00DE26D0"/>
    <w:rsid w:val="00DE319D"/>
    <w:rsid w:val="00DE3A66"/>
    <w:rsid w:val="00DE4310"/>
    <w:rsid w:val="00DE4F2A"/>
    <w:rsid w:val="00DE60F5"/>
    <w:rsid w:val="00DE7B6A"/>
    <w:rsid w:val="00DE7E6C"/>
    <w:rsid w:val="00DF1020"/>
    <w:rsid w:val="00DF11D6"/>
    <w:rsid w:val="00DF120D"/>
    <w:rsid w:val="00DF1979"/>
    <w:rsid w:val="00DF250E"/>
    <w:rsid w:val="00DF267D"/>
    <w:rsid w:val="00DF27A5"/>
    <w:rsid w:val="00DF394E"/>
    <w:rsid w:val="00DF3F16"/>
    <w:rsid w:val="00DF5762"/>
    <w:rsid w:val="00DF5CE8"/>
    <w:rsid w:val="00DF6DB6"/>
    <w:rsid w:val="00E0046C"/>
    <w:rsid w:val="00E0048D"/>
    <w:rsid w:val="00E00D3F"/>
    <w:rsid w:val="00E00DA3"/>
    <w:rsid w:val="00E013BE"/>
    <w:rsid w:val="00E0150B"/>
    <w:rsid w:val="00E01880"/>
    <w:rsid w:val="00E027C8"/>
    <w:rsid w:val="00E03A9D"/>
    <w:rsid w:val="00E0532B"/>
    <w:rsid w:val="00E055DC"/>
    <w:rsid w:val="00E0660A"/>
    <w:rsid w:val="00E06F45"/>
    <w:rsid w:val="00E075AD"/>
    <w:rsid w:val="00E078EC"/>
    <w:rsid w:val="00E11237"/>
    <w:rsid w:val="00E11A80"/>
    <w:rsid w:val="00E124E0"/>
    <w:rsid w:val="00E12AA6"/>
    <w:rsid w:val="00E12BB7"/>
    <w:rsid w:val="00E13086"/>
    <w:rsid w:val="00E1377F"/>
    <w:rsid w:val="00E1460A"/>
    <w:rsid w:val="00E151AD"/>
    <w:rsid w:val="00E151D3"/>
    <w:rsid w:val="00E15541"/>
    <w:rsid w:val="00E15693"/>
    <w:rsid w:val="00E15969"/>
    <w:rsid w:val="00E16E7C"/>
    <w:rsid w:val="00E174CE"/>
    <w:rsid w:val="00E17CDE"/>
    <w:rsid w:val="00E17F16"/>
    <w:rsid w:val="00E17F21"/>
    <w:rsid w:val="00E17F4A"/>
    <w:rsid w:val="00E20E9C"/>
    <w:rsid w:val="00E227FE"/>
    <w:rsid w:val="00E2329F"/>
    <w:rsid w:val="00E23BC8"/>
    <w:rsid w:val="00E24236"/>
    <w:rsid w:val="00E247E2"/>
    <w:rsid w:val="00E27049"/>
    <w:rsid w:val="00E27DEB"/>
    <w:rsid w:val="00E31089"/>
    <w:rsid w:val="00E3108D"/>
    <w:rsid w:val="00E31318"/>
    <w:rsid w:val="00E314A0"/>
    <w:rsid w:val="00E333F7"/>
    <w:rsid w:val="00E335F1"/>
    <w:rsid w:val="00E336CB"/>
    <w:rsid w:val="00E344F3"/>
    <w:rsid w:val="00E34CE5"/>
    <w:rsid w:val="00E34EF3"/>
    <w:rsid w:val="00E35D97"/>
    <w:rsid w:val="00E362E2"/>
    <w:rsid w:val="00E40314"/>
    <w:rsid w:val="00E40421"/>
    <w:rsid w:val="00E40832"/>
    <w:rsid w:val="00E41622"/>
    <w:rsid w:val="00E428B1"/>
    <w:rsid w:val="00E42986"/>
    <w:rsid w:val="00E42BEB"/>
    <w:rsid w:val="00E4301F"/>
    <w:rsid w:val="00E449BB"/>
    <w:rsid w:val="00E45D1C"/>
    <w:rsid w:val="00E46FED"/>
    <w:rsid w:val="00E4772D"/>
    <w:rsid w:val="00E522CC"/>
    <w:rsid w:val="00E5373D"/>
    <w:rsid w:val="00E53784"/>
    <w:rsid w:val="00E53894"/>
    <w:rsid w:val="00E541B0"/>
    <w:rsid w:val="00E54763"/>
    <w:rsid w:val="00E55A68"/>
    <w:rsid w:val="00E56661"/>
    <w:rsid w:val="00E60CD6"/>
    <w:rsid w:val="00E617FF"/>
    <w:rsid w:val="00E61C8C"/>
    <w:rsid w:val="00E620EE"/>
    <w:rsid w:val="00E621DA"/>
    <w:rsid w:val="00E634A1"/>
    <w:rsid w:val="00E63ECF"/>
    <w:rsid w:val="00E6421B"/>
    <w:rsid w:val="00E643FD"/>
    <w:rsid w:val="00E6539F"/>
    <w:rsid w:val="00E664FF"/>
    <w:rsid w:val="00E66AC2"/>
    <w:rsid w:val="00E67E18"/>
    <w:rsid w:val="00E70ECC"/>
    <w:rsid w:val="00E7133C"/>
    <w:rsid w:val="00E713D9"/>
    <w:rsid w:val="00E73369"/>
    <w:rsid w:val="00E76155"/>
    <w:rsid w:val="00E762AE"/>
    <w:rsid w:val="00E7703F"/>
    <w:rsid w:val="00E7778F"/>
    <w:rsid w:val="00E77B42"/>
    <w:rsid w:val="00E81A89"/>
    <w:rsid w:val="00E83091"/>
    <w:rsid w:val="00E8339E"/>
    <w:rsid w:val="00E83A68"/>
    <w:rsid w:val="00E83A82"/>
    <w:rsid w:val="00E83BAA"/>
    <w:rsid w:val="00E83E5B"/>
    <w:rsid w:val="00E8404F"/>
    <w:rsid w:val="00E844BF"/>
    <w:rsid w:val="00E848BF"/>
    <w:rsid w:val="00E84DFB"/>
    <w:rsid w:val="00E85CFD"/>
    <w:rsid w:val="00E87351"/>
    <w:rsid w:val="00E87C13"/>
    <w:rsid w:val="00E87E39"/>
    <w:rsid w:val="00E90758"/>
    <w:rsid w:val="00E90A4E"/>
    <w:rsid w:val="00E91F00"/>
    <w:rsid w:val="00E920D7"/>
    <w:rsid w:val="00E925D0"/>
    <w:rsid w:val="00E92D17"/>
    <w:rsid w:val="00E9456A"/>
    <w:rsid w:val="00E94687"/>
    <w:rsid w:val="00E95A03"/>
    <w:rsid w:val="00E95A25"/>
    <w:rsid w:val="00E963FD"/>
    <w:rsid w:val="00E96819"/>
    <w:rsid w:val="00E971E6"/>
    <w:rsid w:val="00EA08A4"/>
    <w:rsid w:val="00EA0983"/>
    <w:rsid w:val="00EA0EB0"/>
    <w:rsid w:val="00EA1059"/>
    <w:rsid w:val="00EA13F2"/>
    <w:rsid w:val="00EA23C2"/>
    <w:rsid w:val="00EA2F77"/>
    <w:rsid w:val="00EA3FCB"/>
    <w:rsid w:val="00EA4700"/>
    <w:rsid w:val="00EA54C5"/>
    <w:rsid w:val="00EA61D0"/>
    <w:rsid w:val="00EA684A"/>
    <w:rsid w:val="00EA6FF8"/>
    <w:rsid w:val="00EA7759"/>
    <w:rsid w:val="00EA792C"/>
    <w:rsid w:val="00EA7B51"/>
    <w:rsid w:val="00EB1A1F"/>
    <w:rsid w:val="00EB1EB8"/>
    <w:rsid w:val="00EB2111"/>
    <w:rsid w:val="00EB21B4"/>
    <w:rsid w:val="00EB346F"/>
    <w:rsid w:val="00EB5EF6"/>
    <w:rsid w:val="00EB6102"/>
    <w:rsid w:val="00EB6AE3"/>
    <w:rsid w:val="00EB6EAE"/>
    <w:rsid w:val="00EC032E"/>
    <w:rsid w:val="00EC15D9"/>
    <w:rsid w:val="00EC2197"/>
    <w:rsid w:val="00EC3B01"/>
    <w:rsid w:val="00EC4220"/>
    <w:rsid w:val="00EC520A"/>
    <w:rsid w:val="00EC56DD"/>
    <w:rsid w:val="00EC5D75"/>
    <w:rsid w:val="00EC6EFA"/>
    <w:rsid w:val="00ED03C9"/>
    <w:rsid w:val="00ED0415"/>
    <w:rsid w:val="00ED0976"/>
    <w:rsid w:val="00ED13FF"/>
    <w:rsid w:val="00ED1E3D"/>
    <w:rsid w:val="00ED2092"/>
    <w:rsid w:val="00ED234F"/>
    <w:rsid w:val="00ED24CA"/>
    <w:rsid w:val="00ED2632"/>
    <w:rsid w:val="00ED3489"/>
    <w:rsid w:val="00ED433B"/>
    <w:rsid w:val="00ED4742"/>
    <w:rsid w:val="00ED4FF8"/>
    <w:rsid w:val="00ED797A"/>
    <w:rsid w:val="00EE0584"/>
    <w:rsid w:val="00EE090E"/>
    <w:rsid w:val="00EE1962"/>
    <w:rsid w:val="00EE38A6"/>
    <w:rsid w:val="00EE3E3E"/>
    <w:rsid w:val="00EE40EC"/>
    <w:rsid w:val="00EE438F"/>
    <w:rsid w:val="00EE45F5"/>
    <w:rsid w:val="00EE537E"/>
    <w:rsid w:val="00EE5533"/>
    <w:rsid w:val="00EE68CF"/>
    <w:rsid w:val="00EE693F"/>
    <w:rsid w:val="00EE74F7"/>
    <w:rsid w:val="00EF1176"/>
    <w:rsid w:val="00EF1206"/>
    <w:rsid w:val="00EF1932"/>
    <w:rsid w:val="00EF46B2"/>
    <w:rsid w:val="00EF70C2"/>
    <w:rsid w:val="00EF7227"/>
    <w:rsid w:val="00EF76B1"/>
    <w:rsid w:val="00F00576"/>
    <w:rsid w:val="00F0187F"/>
    <w:rsid w:val="00F0188E"/>
    <w:rsid w:val="00F01BAD"/>
    <w:rsid w:val="00F022EA"/>
    <w:rsid w:val="00F039D9"/>
    <w:rsid w:val="00F03D19"/>
    <w:rsid w:val="00F042AF"/>
    <w:rsid w:val="00F05FD0"/>
    <w:rsid w:val="00F0619E"/>
    <w:rsid w:val="00F062FA"/>
    <w:rsid w:val="00F06BF8"/>
    <w:rsid w:val="00F0788B"/>
    <w:rsid w:val="00F07A91"/>
    <w:rsid w:val="00F11911"/>
    <w:rsid w:val="00F1308B"/>
    <w:rsid w:val="00F134B7"/>
    <w:rsid w:val="00F13D4F"/>
    <w:rsid w:val="00F13F36"/>
    <w:rsid w:val="00F14319"/>
    <w:rsid w:val="00F145D1"/>
    <w:rsid w:val="00F1507C"/>
    <w:rsid w:val="00F15D45"/>
    <w:rsid w:val="00F1615E"/>
    <w:rsid w:val="00F17789"/>
    <w:rsid w:val="00F17DFB"/>
    <w:rsid w:val="00F20A7C"/>
    <w:rsid w:val="00F21458"/>
    <w:rsid w:val="00F22C48"/>
    <w:rsid w:val="00F2319C"/>
    <w:rsid w:val="00F23B88"/>
    <w:rsid w:val="00F246EA"/>
    <w:rsid w:val="00F24A22"/>
    <w:rsid w:val="00F24FA8"/>
    <w:rsid w:val="00F25A14"/>
    <w:rsid w:val="00F2629A"/>
    <w:rsid w:val="00F275B1"/>
    <w:rsid w:val="00F27756"/>
    <w:rsid w:val="00F301D9"/>
    <w:rsid w:val="00F30693"/>
    <w:rsid w:val="00F30DB7"/>
    <w:rsid w:val="00F312E2"/>
    <w:rsid w:val="00F3142F"/>
    <w:rsid w:val="00F32264"/>
    <w:rsid w:val="00F3234D"/>
    <w:rsid w:val="00F328AA"/>
    <w:rsid w:val="00F32C63"/>
    <w:rsid w:val="00F32FE3"/>
    <w:rsid w:val="00F33361"/>
    <w:rsid w:val="00F336D7"/>
    <w:rsid w:val="00F33826"/>
    <w:rsid w:val="00F34E08"/>
    <w:rsid w:val="00F34FD6"/>
    <w:rsid w:val="00F35669"/>
    <w:rsid w:val="00F3586D"/>
    <w:rsid w:val="00F35A40"/>
    <w:rsid w:val="00F3712E"/>
    <w:rsid w:val="00F372A7"/>
    <w:rsid w:val="00F373B1"/>
    <w:rsid w:val="00F37ADC"/>
    <w:rsid w:val="00F37CFD"/>
    <w:rsid w:val="00F405B5"/>
    <w:rsid w:val="00F41CAC"/>
    <w:rsid w:val="00F42F8F"/>
    <w:rsid w:val="00F44233"/>
    <w:rsid w:val="00F445DE"/>
    <w:rsid w:val="00F446CE"/>
    <w:rsid w:val="00F446E6"/>
    <w:rsid w:val="00F4677C"/>
    <w:rsid w:val="00F46EF4"/>
    <w:rsid w:val="00F47AEA"/>
    <w:rsid w:val="00F47D99"/>
    <w:rsid w:val="00F47FE9"/>
    <w:rsid w:val="00F51405"/>
    <w:rsid w:val="00F51543"/>
    <w:rsid w:val="00F51A79"/>
    <w:rsid w:val="00F51FAD"/>
    <w:rsid w:val="00F531EE"/>
    <w:rsid w:val="00F53230"/>
    <w:rsid w:val="00F534C0"/>
    <w:rsid w:val="00F5387D"/>
    <w:rsid w:val="00F53CE3"/>
    <w:rsid w:val="00F542EE"/>
    <w:rsid w:val="00F5471A"/>
    <w:rsid w:val="00F54FD9"/>
    <w:rsid w:val="00F55122"/>
    <w:rsid w:val="00F55CA9"/>
    <w:rsid w:val="00F56F54"/>
    <w:rsid w:val="00F571A8"/>
    <w:rsid w:val="00F57BA4"/>
    <w:rsid w:val="00F57F8D"/>
    <w:rsid w:val="00F60530"/>
    <w:rsid w:val="00F610A0"/>
    <w:rsid w:val="00F617B9"/>
    <w:rsid w:val="00F6393F"/>
    <w:rsid w:val="00F642D2"/>
    <w:rsid w:val="00F6481A"/>
    <w:rsid w:val="00F6484A"/>
    <w:rsid w:val="00F65A4C"/>
    <w:rsid w:val="00F6612F"/>
    <w:rsid w:val="00F66A81"/>
    <w:rsid w:val="00F66E34"/>
    <w:rsid w:val="00F66E78"/>
    <w:rsid w:val="00F67F37"/>
    <w:rsid w:val="00F70DA8"/>
    <w:rsid w:val="00F71770"/>
    <w:rsid w:val="00F71CC9"/>
    <w:rsid w:val="00F71CCE"/>
    <w:rsid w:val="00F71CD1"/>
    <w:rsid w:val="00F72698"/>
    <w:rsid w:val="00F72B2C"/>
    <w:rsid w:val="00F7305C"/>
    <w:rsid w:val="00F73AD4"/>
    <w:rsid w:val="00F73B30"/>
    <w:rsid w:val="00F73DB4"/>
    <w:rsid w:val="00F744F4"/>
    <w:rsid w:val="00F7633B"/>
    <w:rsid w:val="00F769FE"/>
    <w:rsid w:val="00F76C44"/>
    <w:rsid w:val="00F77D76"/>
    <w:rsid w:val="00F8025C"/>
    <w:rsid w:val="00F805B1"/>
    <w:rsid w:val="00F80C34"/>
    <w:rsid w:val="00F81456"/>
    <w:rsid w:val="00F8211A"/>
    <w:rsid w:val="00F82771"/>
    <w:rsid w:val="00F82C28"/>
    <w:rsid w:val="00F834F1"/>
    <w:rsid w:val="00F8432B"/>
    <w:rsid w:val="00F8484F"/>
    <w:rsid w:val="00F8495C"/>
    <w:rsid w:val="00F84F38"/>
    <w:rsid w:val="00F85814"/>
    <w:rsid w:val="00F86847"/>
    <w:rsid w:val="00F8685C"/>
    <w:rsid w:val="00F86AD7"/>
    <w:rsid w:val="00F86D86"/>
    <w:rsid w:val="00F86DD8"/>
    <w:rsid w:val="00F8704D"/>
    <w:rsid w:val="00F870FE"/>
    <w:rsid w:val="00F87875"/>
    <w:rsid w:val="00F87EC0"/>
    <w:rsid w:val="00F90EAB"/>
    <w:rsid w:val="00F92FB2"/>
    <w:rsid w:val="00F93E9D"/>
    <w:rsid w:val="00F94390"/>
    <w:rsid w:val="00F94821"/>
    <w:rsid w:val="00F94B5C"/>
    <w:rsid w:val="00F9508B"/>
    <w:rsid w:val="00F95D30"/>
    <w:rsid w:val="00F97939"/>
    <w:rsid w:val="00F97959"/>
    <w:rsid w:val="00F97A64"/>
    <w:rsid w:val="00F97A6C"/>
    <w:rsid w:val="00F97F1A"/>
    <w:rsid w:val="00FA061B"/>
    <w:rsid w:val="00FA0E79"/>
    <w:rsid w:val="00FA0EBE"/>
    <w:rsid w:val="00FA1474"/>
    <w:rsid w:val="00FA15F2"/>
    <w:rsid w:val="00FA1775"/>
    <w:rsid w:val="00FA17A9"/>
    <w:rsid w:val="00FA2C55"/>
    <w:rsid w:val="00FA312C"/>
    <w:rsid w:val="00FA321E"/>
    <w:rsid w:val="00FA333B"/>
    <w:rsid w:val="00FA34E2"/>
    <w:rsid w:val="00FA36E6"/>
    <w:rsid w:val="00FA3805"/>
    <w:rsid w:val="00FA4169"/>
    <w:rsid w:val="00FA5210"/>
    <w:rsid w:val="00FA5713"/>
    <w:rsid w:val="00FA6A77"/>
    <w:rsid w:val="00FA6DF2"/>
    <w:rsid w:val="00FA78CE"/>
    <w:rsid w:val="00FB0280"/>
    <w:rsid w:val="00FB0479"/>
    <w:rsid w:val="00FB0BE2"/>
    <w:rsid w:val="00FB1729"/>
    <w:rsid w:val="00FB18CE"/>
    <w:rsid w:val="00FB381C"/>
    <w:rsid w:val="00FB402E"/>
    <w:rsid w:val="00FB49B8"/>
    <w:rsid w:val="00FB4B97"/>
    <w:rsid w:val="00FB531E"/>
    <w:rsid w:val="00FB58C4"/>
    <w:rsid w:val="00FB591E"/>
    <w:rsid w:val="00FB5A1E"/>
    <w:rsid w:val="00FB60E2"/>
    <w:rsid w:val="00FB6E76"/>
    <w:rsid w:val="00FB72E7"/>
    <w:rsid w:val="00FC000E"/>
    <w:rsid w:val="00FC0435"/>
    <w:rsid w:val="00FC20E6"/>
    <w:rsid w:val="00FC22C1"/>
    <w:rsid w:val="00FC2660"/>
    <w:rsid w:val="00FC267B"/>
    <w:rsid w:val="00FC270B"/>
    <w:rsid w:val="00FC2B01"/>
    <w:rsid w:val="00FC32B0"/>
    <w:rsid w:val="00FC4D7E"/>
    <w:rsid w:val="00FC4DAC"/>
    <w:rsid w:val="00FC5904"/>
    <w:rsid w:val="00FC6185"/>
    <w:rsid w:val="00FC71E5"/>
    <w:rsid w:val="00FC7B33"/>
    <w:rsid w:val="00FC7BAE"/>
    <w:rsid w:val="00FD0FD1"/>
    <w:rsid w:val="00FD163D"/>
    <w:rsid w:val="00FD259F"/>
    <w:rsid w:val="00FD2B8F"/>
    <w:rsid w:val="00FD31C1"/>
    <w:rsid w:val="00FD385E"/>
    <w:rsid w:val="00FD4868"/>
    <w:rsid w:val="00FD4A17"/>
    <w:rsid w:val="00FD5A3E"/>
    <w:rsid w:val="00FD5E1B"/>
    <w:rsid w:val="00FD6733"/>
    <w:rsid w:val="00FD729D"/>
    <w:rsid w:val="00FD78A7"/>
    <w:rsid w:val="00FD7EBC"/>
    <w:rsid w:val="00FE0032"/>
    <w:rsid w:val="00FE0D77"/>
    <w:rsid w:val="00FE0D7B"/>
    <w:rsid w:val="00FE156C"/>
    <w:rsid w:val="00FE1A14"/>
    <w:rsid w:val="00FE1FC3"/>
    <w:rsid w:val="00FE2BC5"/>
    <w:rsid w:val="00FE2EC4"/>
    <w:rsid w:val="00FE3C4B"/>
    <w:rsid w:val="00FE3CD1"/>
    <w:rsid w:val="00FE3FBB"/>
    <w:rsid w:val="00FE414B"/>
    <w:rsid w:val="00FE4C23"/>
    <w:rsid w:val="00FE5C33"/>
    <w:rsid w:val="00FE5DCF"/>
    <w:rsid w:val="00FE5F3C"/>
    <w:rsid w:val="00FE6207"/>
    <w:rsid w:val="00FF0453"/>
    <w:rsid w:val="00FF05DA"/>
    <w:rsid w:val="00FF07C9"/>
    <w:rsid w:val="00FF17EA"/>
    <w:rsid w:val="00FF2EF1"/>
    <w:rsid w:val="00FF3E42"/>
    <w:rsid w:val="00FF63EE"/>
    <w:rsid w:val="00FF6AC6"/>
    <w:rsid w:val="00FF6B91"/>
    <w:rsid w:val="00FF6E23"/>
    <w:rsid w:val="00FF7C25"/>
    <w:rsid w:val="00FF7E2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5:docId w15:val="{7BF6BBAF-8E87-47AF-8A5F-AC2D34EB6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3115"/>
    <w:pPr>
      <w:bidi/>
      <w:spacing w:after="180" w:line="274" w:lineRule="auto"/>
    </w:pPr>
    <w:rPr>
      <w:sz w:val="21"/>
    </w:rPr>
  </w:style>
  <w:style w:type="paragraph" w:styleId="Heading1">
    <w:name w:val="heading 1"/>
    <w:basedOn w:val="Normal"/>
    <w:next w:val="Normal"/>
    <w:link w:val="Heading1Char"/>
    <w:qFormat/>
    <w:rsid w:val="00593115"/>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qFormat/>
    <w:rsid w:val="00A868D9"/>
    <w:pPr>
      <w:keepNext/>
      <w:spacing w:before="240" w:after="60" w:line="240" w:lineRule="auto"/>
      <w:outlineLvl w:val="1"/>
    </w:pPr>
    <w:rPr>
      <w:rFonts w:ascii="Arial" w:hAnsi="Arial"/>
      <w:b/>
      <w:bCs/>
      <w:i/>
      <w:iCs/>
    </w:rPr>
  </w:style>
  <w:style w:type="paragraph" w:styleId="Heading3">
    <w:name w:val="heading 3"/>
    <w:basedOn w:val="Normal"/>
    <w:next w:val="Normal"/>
    <w:link w:val="Heading3Char"/>
    <w:qFormat/>
    <w:rsid w:val="00A868D9"/>
    <w:pPr>
      <w:keepNext/>
      <w:spacing w:before="240" w:after="60" w:line="240" w:lineRule="auto"/>
      <w:outlineLvl w:val="2"/>
    </w:pPr>
    <w:rPr>
      <w:rFonts w:ascii="Arial" w:hAnsi="Arial"/>
      <w:b/>
      <w:bCs/>
      <w:sz w:val="26"/>
      <w:szCs w:val="26"/>
    </w:rPr>
  </w:style>
  <w:style w:type="paragraph" w:styleId="Heading4">
    <w:name w:val="heading 4"/>
    <w:basedOn w:val="Normal"/>
    <w:next w:val="Normal"/>
    <w:link w:val="Heading4Char"/>
    <w:qFormat/>
    <w:rsid w:val="00A868D9"/>
    <w:pPr>
      <w:keepNext/>
      <w:spacing w:before="240" w:after="60" w:line="240" w:lineRule="auto"/>
      <w:outlineLvl w:val="3"/>
    </w:pPr>
    <w:rPr>
      <w:b/>
      <w:bCs/>
    </w:rPr>
  </w:style>
  <w:style w:type="paragraph" w:styleId="Heading5">
    <w:name w:val="heading 5"/>
    <w:basedOn w:val="Normal"/>
    <w:next w:val="Normal"/>
    <w:link w:val="Heading5Char"/>
    <w:qFormat/>
    <w:rsid w:val="00A868D9"/>
    <w:pPr>
      <w:spacing w:before="240" w:after="60" w:line="240" w:lineRule="auto"/>
      <w:outlineLvl w:val="4"/>
    </w:pPr>
    <w:rPr>
      <w:b/>
      <w:bCs/>
      <w:i/>
      <w:iCs/>
      <w:sz w:val="26"/>
      <w:szCs w:val="26"/>
    </w:rPr>
  </w:style>
  <w:style w:type="paragraph" w:styleId="Heading6">
    <w:name w:val="heading 6"/>
    <w:basedOn w:val="Normal"/>
    <w:next w:val="Normal"/>
    <w:link w:val="Heading6Char"/>
    <w:qFormat/>
    <w:rsid w:val="00A868D9"/>
    <w:pPr>
      <w:spacing w:before="240" w:after="60" w:line="240" w:lineRule="auto"/>
      <w:outlineLvl w:val="5"/>
    </w:pPr>
    <w:rPr>
      <w:b/>
      <w:bCs/>
      <w:sz w:val="22"/>
    </w:rPr>
  </w:style>
  <w:style w:type="paragraph" w:styleId="Heading7">
    <w:name w:val="heading 7"/>
    <w:basedOn w:val="Normal"/>
    <w:next w:val="Normal"/>
    <w:link w:val="Heading7Char"/>
    <w:qFormat/>
    <w:rsid w:val="00A868D9"/>
    <w:pPr>
      <w:spacing w:before="240" w:after="60" w:line="240" w:lineRule="auto"/>
      <w:outlineLvl w:val="6"/>
    </w:pPr>
    <w:rPr>
      <w:sz w:val="22"/>
    </w:rPr>
  </w:style>
  <w:style w:type="paragraph" w:styleId="Heading8">
    <w:name w:val="heading 8"/>
    <w:basedOn w:val="Normal"/>
    <w:next w:val="Normal"/>
    <w:link w:val="Heading8Char"/>
    <w:qFormat/>
    <w:rsid w:val="00A868D9"/>
    <w:pPr>
      <w:spacing w:before="240" w:after="60" w:line="240" w:lineRule="auto"/>
      <w:outlineLvl w:val="7"/>
    </w:pPr>
    <w:rPr>
      <w:i/>
      <w:iCs/>
      <w:sz w:val="22"/>
    </w:rPr>
  </w:style>
  <w:style w:type="paragraph" w:styleId="Heading9">
    <w:name w:val="heading 9"/>
    <w:basedOn w:val="Normal"/>
    <w:next w:val="Normal"/>
    <w:link w:val="Heading9Char"/>
    <w:qFormat/>
    <w:rsid w:val="00A868D9"/>
    <w:pPr>
      <w:spacing w:before="240" w:after="60" w:line="240" w:lineRule="auto"/>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115"/>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rsid w:val="00A868D9"/>
    <w:rPr>
      <w:rFonts w:ascii="Arial" w:hAnsi="Arial" w:cs="Arial"/>
      <w:b/>
      <w:bCs/>
      <w:i/>
      <w:iCs/>
      <w:sz w:val="28"/>
      <w:szCs w:val="28"/>
    </w:rPr>
  </w:style>
  <w:style w:type="paragraph" w:styleId="BalloonText">
    <w:name w:val="Balloon Text"/>
    <w:basedOn w:val="Normal"/>
    <w:link w:val="BalloonTextChar"/>
    <w:unhideWhenUsed/>
    <w:rsid w:val="00056E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56EDF"/>
    <w:rPr>
      <w:rFonts w:ascii="Tahoma" w:hAnsi="Tahoma" w:cs="Tahoma"/>
      <w:sz w:val="16"/>
      <w:szCs w:val="16"/>
    </w:rPr>
  </w:style>
  <w:style w:type="paragraph" w:styleId="Caption">
    <w:name w:val="caption"/>
    <w:aliases w:val=" Char Char Char Char Char Char Char Char Char Char, Char Char Char Char,Char Char Char Char Char Char Char Char Char Char,Char Char Char Char"/>
    <w:link w:val="CaptionChar"/>
    <w:autoRedefine/>
    <w:unhideWhenUsed/>
    <w:qFormat/>
    <w:rsid w:val="006A5112"/>
    <w:pPr>
      <w:tabs>
        <w:tab w:val="left" w:pos="8884"/>
      </w:tabs>
      <w:bidi/>
      <w:spacing w:after="60" w:line="168" w:lineRule="auto"/>
    </w:pPr>
    <w:rPr>
      <w:rFonts w:ascii="Times New Roman" w:hAnsi="Times New Roman" w:cs="B Nazanin"/>
      <w:szCs w:val="24"/>
    </w:rPr>
  </w:style>
  <w:style w:type="character" w:customStyle="1" w:styleId="Heading3Char">
    <w:name w:val="Heading 3 Char"/>
    <w:basedOn w:val="DefaultParagraphFont"/>
    <w:link w:val="Heading3"/>
    <w:rsid w:val="00A868D9"/>
    <w:rPr>
      <w:rFonts w:ascii="Arial" w:hAnsi="Arial" w:cs="Arial"/>
      <w:b/>
      <w:bCs/>
      <w:sz w:val="26"/>
      <w:szCs w:val="26"/>
    </w:rPr>
  </w:style>
  <w:style w:type="character" w:customStyle="1" w:styleId="Heading4Char">
    <w:name w:val="Heading 4 Char"/>
    <w:basedOn w:val="DefaultParagraphFont"/>
    <w:link w:val="Heading4"/>
    <w:uiPriority w:val="9"/>
    <w:rsid w:val="00A868D9"/>
    <w:rPr>
      <w:b/>
      <w:bCs/>
      <w:sz w:val="28"/>
      <w:szCs w:val="28"/>
    </w:rPr>
  </w:style>
  <w:style w:type="character" w:customStyle="1" w:styleId="Heading5Char">
    <w:name w:val="Heading 5 Char"/>
    <w:basedOn w:val="DefaultParagraphFont"/>
    <w:link w:val="Heading5"/>
    <w:uiPriority w:val="9"/>
    <w:rsid w:val="00A868D9"/>
    <w:rPr>
      <w:b/>
      <w:bCs/>
      <w:i/>
      <w:iCs/>
      <w:sz w:val="26"/>
      <w:szCs w:val="26"/>
    </w:rPr>
  </w:style>
  <w:style w:type="character" w:customStyle="1" w:styleId="Heading6Char">
    <w:name w:val="Heading 6 Char"/>
    <w:basedOn w:val="DefaultParagraphFont"/>
    <w:link w:val="Heading6"/>
    <w:uiPriority w:val="9"/>
    <w:rsid w:val="00A868D9"/>
    <w:rPr>
      <w:b/>
      <w:bCs/>
    </w:rPr>
  </w:style>
  <w:style w:type="character" w:customStyle="1" w:styleId="Heading7Char">
    <w:name w:val="Heading 7 Char"/>
    <w:basedOn w:val="DefaultParagraphFont"/>
    <w:link w:val="Heading7"/>
    <w:uiPriority w:val="9"/>
    <w:rsid w:val="00A868D9"/>
  </w:style>
  <w:style w:type="character" w:customStyle="1" w:styleId="Heading8Char">
    <w:name w:val="Heading 8 Char"/>
    <w:basedOn w:val="DefaultParagraphFont"/>
    <w:link w:val="Heading8"/>
    <w:uiPriority w:val="9"/>
    <w:rsid w:val="00A868D9"/>
    <w:rPr>
      <w:i/>
      <w:iCs/>
    </w:rPr>
  </w:style>
  <w:style w:type="character" w:customStyle="1" w:styleId="Heading9Char">
    <w:name w:val="Heading 9 Char"/>
    <w:basedOn w:val="DefaultParagraphFont"/>
    <w:link w:val="Heading9"/>
    <w:uiPriority w:val="9"/>
    <w:rsid w:val="00A868D9"/>
    <w:rPr>
      <w:rFonts w:ascii="Arial" w:hAnsi="Arial" w:cs="Arial"/>
    </w:rPr>
  </w:style>
  <w:style w:type="paragraph" w:styleId="TableofFigures">
    <w:name w:val="table of figures"/>
    <w:basedOn w:val="Normal"/>
    <w:next w:val="Normal"/>
    <w:autoRedefine/>
    <w:uiPriority w:val="99"/>
    <w:unhideWhenUsed/>
    <w:rsid w:val="003E582B"/>
    <w:pPr>
      <w:tabs>
        <w:tab w:val="right" w:leader="dot" w:pos="9016"/>
      </w:tabs>
      <w:spacing w:after="0"/>
      <w:ind w:left="480" w:hanging="480"/>
    </w:pPr>
    <w:rPr>
      <w:rFonts w:cs="Times New Roman"/>
      <w:caps/>
      <w:noProof/>
      <w:sz w:val="20"/>
      <w:szCs w:val="24"/>
    </w:rPr>
  </w:style>
  <w:style w:type="character" w:styleId="Hyperlink">
    <w:name w:val="Hyperlink"/>
    <w:basedOn w:val="DefaultParagraphFont"/>
    <w:uiPriority w:val="99"/>
    <w:unhideWhenUsed/>
    <w:rsid w:val="00367161"/>
    <w:rPr>
      <w:rFonts w:ascii="Times New Roman" w:hAnsi="Times New Roman" w:cs="B Nazanin"/>
      <w:dstrike w:val="0"/>
      <w:outline/>
      <w:color w:val="000000"/>
      <w:sz w:val="28"/>
      <w:szCs w:val="28"/>
      <w:u w:val="none"/>
      <w:vertAlign w:val="baseline"/>
      <w:lang w:val="en-US"/>
      <w14:textOutline w14:w="9525" w14:cap="flat" w14:cmpd="sng" w14:algn="ctr">
        <w14:solidFill>
          <w14:srgbClr w14:val="000000"/>
        </w14:solidFill>
        <w14:prstDash w14:val="solid"/>
        <w14:round/>
      </w14:textOutline>
      <w14:textFill>
        <w14:noFill/>
      </w14:textFill>
    </w:rPr>
  </w:style>
  <w:style w:type="numbering" w:customStyle="1" w:styleId="Style1">
    <w:name w:val="Style1"/>
    <w:uiPriority w:val="99"/>
    <w:rsid w:val="00D84AE7"/>
    <w:pPr>
      <w:numPr>
        <w:numId w:val="1"/>
      </w:numPr>
    </w:pPr>
  </w:style>
  <w:style w:type="paragraph" w:styleId="IntenseQuote">
    <w:name w:val="Intense Quote"/>
    <w:basedOn w:val="Normal"/>
    <w:next w:val="Normal"/>
    <w:link w:val="IntenseQuoteChar"/>
    <w:uiPriority w:val="30"/>
    <w:rsid w:val="00CF7F89"/>
    <w:pPr>
      <w:pBdr>
        <w:bottom w:val="single" w:sz="4" w:space="4" w:color="4F81BD" w:themeColor="accent1"/>
      </w:pBdr>
      <w:spacing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F7F89"/>
    <w:rPr>
      <w:rFonts w:ascii="Times New Roman" w:hAnsi="Times New Roman" w:cs="B Nazanin"/>
      <w:b/>
      <w:bCs/>
      <w:i/>
      <w:iCs/>
      <w:color w:val="4F81BD" w:themeColor="accent1"/>
      <w:sz w:val="24"/>
      <w:szCs w:val="28"/>
    </w:rPr>
  </w:style>
  <w:style w:type="paragraph" w:styleId="Subtitle">
    <w:name w:val="Subtitle"/>
    <w:aliases w:val="بالا نویس جدول"/>
    <w:basedOn w:val="Normal"/>
    <w:next w:val="Normal"/>
    <w:link w:val="SubtitleChar"/>
    <w:uiPriority w:val="11"/>
    <w:rsid w:val="00A868D9"/>
    <w:pPr>
      <w:spacing w:after="720" w:line="240" w:lineRule="auto"/>
      <w:jc w:val="right"/>
    </w:pPr>
    <w:rPr>
      <w:rFonts w:ascii="Cambria" w:hAnsi="Cambria"/>
      <w:sz w:val="20"/>
      <w:lang w:bidi="en-US"/>
    </w:rPr>
  </w:style>
  <w:style w:type="character" w:customStyle="1" w:styleId="SubtitleChar">
    <w:name w:val="Subtitle Char"/>
    <w:aliases w:val="بالا نویس جدول Char"/>
    <w:basedOn w:val="DefaultParagraphFont"/>
    <w:link w:val="Subtitle"/>
    <w:uiPriority w:val="11"/>
    <w:rsid w:val="00A868D9"/>
    <w:rPr>
      <w:rFonts w:ascii="Cambria" w:hAnsi="Cambria"/>
      <w:sz w:val="20"/>
      <w:lang w:bidi="en-US"/>
    </w:rPr>
  </w:style>
  <w:style w:type="paragraph" w:styleId="Index2">
    <w:name w:val="index 2"/>
    <w:basedOn w:val="Normal"/>
    <w:next w:val="Normal"/>
    <w:autoRedefine/>
    <w:uiPriority w:val="99"/>
    <w:unhideWhenUsed/>
    <w:rsid w:val="007029F2"/>
    <w:pPr>
      <w:bidi w:val="0"/>
      <w:spacing w:after="0"/>
      <w:ind w:left="480" w:hanging="240"/>
    </w:pPr>
    <w:rPr>
      <w:rFonts w:cs="Times New Roman"/>
      <w:sz w:val="20"/>
      <w:szCs w:val="24"/>
    </w:rPr>
  </w:style>
  <w:style w:type="paragraph" w:styleId="Index1">
    <w:name w:val="index 1"/>
    <w:basedOn w:val="Normal"/>
    <w:next w:val="Normal"/>
    <w:autoRedefine/>
    <w:uiPriority w:val="99"/>
    <w:unhideWhenUsed/>
    <w:rsid w:val="009B418A"/>
    <w:pPr>
      <w:bidi w:val="0"/>
      <w:spacing w:after="0"/>
      <w:ind w:left="240" w:hanging="240"/>
    </w:pPr>
    <w:rPr>
      <w:rFonts w:cs="Times New Roman"/>
      <w:sz w:val="20"/>
      <w:szCs w:val="24"/>
    </w:rPr>
  </w:style>
  <w:style w:type="paragraph" w:styleId="Index3">
    <w:name w:val="index 3"/>
    <w:basedOn w:val="Normal"/>
    <w:next w:val="Normal"/>
    <w:autoRedefine/>
    <w:uiPriority w:val="99"/>
    <w:unhideWhenUsed/>
    <w:rsid w:val="007029F2"/>
    <w:pPr>
      <w:bidi w:val="0"/>
      <w:spacing w:after="0"/>
      <w:ind w:left="720" w:hanging="240"/>
    </w:pPr>
    <w:rPr>
      <w:rFonts w:cs="Times New Roman"/>
      <w:sz w:val="20"/>
      <w:szCs w:val="24"/>
    </w:rPr>
  </w:style>
  <w:style w:type="paragraph" w:styleId="Index4">
    <w:name w:val="index 4"/>
    <w:basedOn w:val="Normal"/>
    <w:next w:val="Normal"/>
    <w:autoRedefine/>
    <w:uiPriority w:val="99"/>
    <w:unhideWhenUsed/>
    <w:rsid w:val="007029F2"/>
    <w:pPr>
      <w:bidi w:val="0"/>
      <w:spacing w:after="0"/>
      <w:ind w:left="960" w:hanging="240"/>
    </w:pPr>
    <w:rPr>
      <w:rFonts w:cs="Times New Roman"/>
      <w:sz w:val="20"/>
      <w:szCs w:val="24"/>
    </w:rPr>
  </w:style>
  <w:style w:type="paragraph" w:styleId="Index5">
    <w:name w:val="index 5"/>
    <w:basedOn w:val="Normal"/>
    <w:next w:val="Normal"/>
    <w:autoRedefine/>
    <w:uiPriority w:val="99"/>
    <w:unhideWhenUsed/>
    <w:rsid w:val="007029F2"/>
    <w:pPr>
      <w:bidi w:val="0"/>
      <w:spacing w:after="0"/>
      <w:ind w:left="1200" w:hanging="240"/>
    </w:pPr>
    <w:rPr>
      <w:rFonts w:cs="Times New Roman"/>
      <w:sz w:val="20"/>
      <w:szCs w:val="24"/>
    </w:rPr>
  </w:style>
  <w:style w:type="paragraph" w:styleId="Index6">
    <w:name w:val="index 6"/>
    <w:basedOn w:val="Normal"/>
    <w:next w:val="Normal"/>
    <w:autoRedefine/>
    <w:uiPriority w:val="99"/>
    <w:unhideWhenUsed/>
    <w:rsid w:val="007029F2"/>
    <w:pPr>
      <w:bidi w:val="0"/>
      <w:spacing w:after="0"/>
      <w:ind w:left="1440" w:hanging="240"/>
    </w:pPr>
    <w:rPr>
      <w:rFonts w:cs="Times New Roman"/>
      <w:sz w:val="20"/>
      <w:szCs w:val="24"/>
    </w:rPr>
  </w:style>
  <w:style w:type="paragraph" w:styleId="Index7">
    <w:name w:val="index 7"/>
    <w:basedOn w:val="Normal"/>
    <w:next w:val="Normal"/>
    <w:autoRedefine/>
    <w:uiPriority w:val="99"/>
    <w:unhideWhenUsed/>
    <w:rsid w:val="007029F2"/>
    <w:pPr>
      <w:bidi w:val="0"/>
      <w:spacing w:after="0"/>
      <w:ind w:left="1680" w:hanging="240"/>
    </w:pPr>
    <w:rPr>
      <w:rFonts w:cs="Times New Roman"/>
      <w:sz w:val="20"/>
      <w:szCs w:val="24"/>
    </w:rPr>
  </w:style>
  <w:style w:type="paragraph" w:styleId="Index8">
    <w:name w:val="index 8"/>
    <w:basedOn w:val="Normal"/>
    <w:next w:val="Normal"/>
    <w:autoRedefine/>
    <w:uiPriority w:val="99"/>
    <w:unhideWhenUsed/>
    <w:rsid w:val="007029F2"/>
    <w:pPr>
      <w:bidi w:val="0"/>
      <w:spacing w:after="0"/>
      <w:ind w:left="1920" w:hanging="240"/>
    </w:pPr>
    <w:rPr>
      <w:rFonts w:cs="Times New Roman"/>
      <w:sz w:val="20"/>
      <w:szCs w:val="24"/>
    </w:rPr>
  </w:style>
  <w:style w:type="paragraph" w:styleId="Index9">
    <w:name w:val="index 9"/>
    <w:basedOn w:val="Normal"/>
    <w:next w:val="Normal"/>
    <w:autoRedefine/>
    <w:uiPriority w:val="99"/>
    <w:unhideWhenUsed/>
    <w:rsid w:val="007029F2"/>
    <w:pPr>
      <w:bidi w:val="0"/>
      <w:spacing w:after="0"/>
      <w:ind w:left="2160" w:hanging="240"/>
    </w:pPr>
    <w:rPr>
      <w:rFonts w:cs="Times New Roman"/>
      <w:sz w:val="20"/>
      <w:szCs w:val="24"/>
    </w:rPr>
  </w:style>
  <w:style w:type="paragraph" w:styleId="IndexHeading">
    <w:name w:val="index heading"/>
    <w:basedOn w:val="Normal"/>
    <w:next w:val="Index1"/>
    <w:uiPriority w:val="99"/>
    <w:unhideWhenUsed/>
    <w:rsid w:val="007029F2"/>
    <w:pPr>
      <w:bidi w:val="0"/>
      <w:spacing w:after="0"/>
    </w:pPr>
    <w:rPr>
      <w:rFonts w:cs="Times New Roman"/>
      <w:sz w:val="20"/>
      <w:szCs w:val="24"/>
    </w:rPr>
  </w:style>
  <w:style w:type="character" w:styleId="IntenseReference">
    <w:name w:val="Intense Reference"/>
    <w:basedOn w:val="DefaultParagraphFont"/>
    <w:uiPriority w:val="32"/>
    <w:rsid w:val="005427B5"/>
    <w:rPr>
      <w:b/>
      <w:bCs/>
      <w:smallCaps/>
      <w:color w:val="C0504D" w:themeColor="accent2"/>
      <w:spacing w:val="5"/>
      <w:u w:val="single"/>
    </w:rPr>
  </w:style>
  <w:style w:type="paragraph" w:styleId="TOCHeading">
    <w:name w:val="TOC Heading"/>
    <w:basedOn w:val="Heading1"/>
    <w:next w:val="Normal"/>
    <w:uiPriority w:val="39"/>
    <w:unhideWhenUsed/>
    <w:qFormat/>
    <w:rsid w:val="00593115"/>
    <w:pPr>
      <w:spacing w:before="480" w:line="276" w:lineRule="auto"/>
      <w:outlineLvl w:val="9"/>
    </w:pPr>
    <w:rPr>
      <w:rFonts w:ascii="Cambria" w:eastAsiaTheme="minorHAnsi" w:hAnsi="Cambria" w:cs="B Nazanin"/>
      <w:b/>
      <w:color w:val="365F91"/>
      <w:spacing w:val="0"/>
      <w:sz w:val="28"/>
    </w:rPr>
  </w:style>
  <w:style w:type="paragraph" w:styleId="TOC1">
    <w:name w:val="toc 1"/>
    <w:uiPriority w:val="39"/>
    <w:unhideWhenUsed/>
    <w:qFormat/>
    <w:rsid w:val="00593115"/>
    <w:pPr>
      <w:tabs>
        <w:tab w:val="left" w:pos="397"/>
        <w:tab w:val="right" w:leader="dot" w:pos="9016"/>
      </w:tabs>
      <w:spacing w:after="0" w:line="240" w:lineRule="auto"/>
    </w:pPr>
    <w:rPr>
      <w:rFonts w:ascii="Times New Roman" w:hAnsi="Times New Roman" w:cs="B Nazanin"/>
      <w:noProof/>
      <w:sz w:val="28"/>
      <w:szCs w:val="28"/>
    </w:rPr>
  </w:style>
  <w:style w:type="paragraph" w:styleId="TOC2">
    <w:name w:val="toc 2"/>
    <w:basedOn w:val="Normal"/>
    <w:next w:val="Normal"/>
    <w:autoRedefine/>
    <w:uiPriority w:val="39"/>
    <w:unhideWhenUsed/>
    <w:qFormat/>
    <w:rsid w:val="00593115"/>
    <w:pPr>
      <w:tabs>
        <w:tab w:val="left" w:pos="1021"/>
        <w:tab w:val="right" w:leader="dot" w:pos="9016"/>
      </w:tabs>
      <w:spacing w:after="0" w:line="240" w:lineRule="auto"/>
      <w:ind w:left="397"/>
    </w:pPr>
    <w:rPr>
      <w:noProof/>
      <w:sz w:val="22"/>
    </w:rPr>
  </w:style>
  <w:style w:type="paragraph" w:styleId="Header">
    <w:name w:val="header"/>
    <w:basedOn w:val="Normal"/>
    <w:link w:val="HeaderChar"/>
    <w:uiPriority w:val="99"/>
    <w:unhideWhenUsed/>
    <w:rsid w:val="00DB1D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DB0"/>
    <w:rPr>
      <w:rFonts w:ascii="Times New Roman" w:hAnsi="Times New Roman" w:cs="B Nazanin"/>
      <w:sz w:val="24"/>
      <w:szCs w:val="28"/>
    </w:rPr>
  </w:style>
  <w:style w:type="paragraph" w:styleId="Footer">
    <w:name w:val="footer"/>
    <w:basedOn w:val="Normal"/>
    <w:link w:val="FooterChar"/>
    <w:uiPriority w:val="99"/>
    <w:unhideWhenUsed/>
    <w:rsid w:val="00DB1D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DB0"/>
    <w:rPr>
      <w:rFonts w:ascii="Times New Roman" w:hAnsi="Times New Roman" w:cs="B Nazanin"/>
      <w:sz w:val="24"/>
      <w:szCs w:val="28"/>
    </w:rPr>
  </w:style>
  <w:style w:type="table" w:styleId="TableGrid">
    <w:name w:val="Table Grid"/>
    <w:basedOn w:val="TableNormal"/>
    <w:rsid w:val="00B62A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6">
    <w:name w:val="شماره رابطه"/>
    <w:next w:val="Normal"/>
    <w:autoRedefine/>
    <w:rsid w:val="005C3628"/>
    <w:pPr>
      <w:tabs>
        <w:tab w:val="right" w:pos="9026"/>
      </w:tabs>
      <w:bidi/>
    </w:pPr>
    <w:rPr>
      <w:rFonts w:ascii="Times New Roman" w:hAnsi="Times New Roman" w:cs="B Nazanin"/>
      <w:noProof/>
      <w:sz w:val="26"/>
      <w:szCs w:val="26"/>
    </w:rPr>
  </w:style>
  <w:style w:type="character" w:styleId="PlaceholderText">
    <w:name w:val="Placeholder Text"/>
    <w:basedOn w:val="DefaultParagraphFont"/>
    <w:semiHidden/>
    <w:rsid w:val="00E00DA3"/>
    <w:rPr>
      <w:color w:val="808080"/>
    </w:rPr>
  </w:style>
  <w:style w:type="paragraph" w:styleId="TOC3">
    <w:name w:val="toc 3"/>
    <w:basedOn w:val="Normal"/>
    <w:next w:val="Normal"/>
    <w:autoRedefine/>
    <w:uiPriority w:val="39"/>
    <w:unhideWhenUsed/>
    <w:rsid w:val="00DC2F5C"/>
    <w:pPr>
      <w:tabs>
        <w:tab w:val="left" w:pos="1588"/>
        <w:tab w:val="right" w:leader="dot" w:pos="9015"/>
      </w:tabs>
      <w:spacing w:after="0" w:line="240" w:lineRule="auto"/>
      <w:ind w:left="851"/>
    </w:pPr>
    <w:rPr>
      <w:noProof/>
    </w:rPr>
  </w:style>
  <w:style w:type="paragraph" w:customStyle="1" w:styleId="a7">
    <w:name w:val="بالانویس جدول"/>
    <w:basedOn w:val="Caption"/>
    <w:autoRedefine/>
    <w:rsid w:val="00F82C28"/>
    <w:pPr>
      <w:spacing w:before="300" w:after="100"/>
      <w:jc w:val="center"/>
    </w:pPr>
    <w:rPr>
      <w:sz w:val="28"/>
      <w:szCs w:val="28"/>
    </w:rPr>
  </w:style>
  <w:style w:type="paragraph" w:customStyle="1" w:styleId="a8">
    <w:name w:val="زیرنویس شکل"/>
    <w:basedOn w:val="Caption"/>
    <w:autoRedefine/>
    <w:rsid w:val="00F82C28"/>
    <w:pPr>
      <w:tabs>
        <w:tab w:val="right" w:pos="8789"/>
      </w:tabs>
      <w:spacing w:after="240"/>
      <w:jc w:val="center"/>
    </w:pPr>
    <w:rPr>
      <w:sz w:val="28"/>
      <w:szCs w:val="28"/>
    </w:rPr>
  </w:style>
  <w:style w:type="paragraph" w:styleId="Bibliography">
    <w:name w:val="Bibliography"/>
    <w:basedOn w:val="Normal"/>
    <w:next w:val="Normal"/>
    <w:autoRedefine/>
    <w:uiPriority w:val="37"/>
    <w:unhideWhenUsed/>
    <w:rsid w:val="00B7671B"/>
    <w:pPr>
      <w:bidi w:val="0"/>
      <w:spacing w:before="60" w:after="60" w:line="288" w:lineRule="auto"/>
      <w:ind w:left="284" w:hanging="284"/>
    </w:pPr>
    <w:rPr>
      <w:noProof/>
    </w:rPr>
  </w:style>
  <w:style w:type="paragraph" w:styleId="ListParagraph">
    <w:name w:val="List Paragraph"/>
    <w:aliases w:val="Numbering"/>
    <w:basedOn w:val="Normal"/>
    <w:link w:val="ListParagraphChar"/>
    <w:uiPriority w:val="34"/>
    <w:qFormat/>
    <w:rsid w:val="00593115"/>
    <w:pPr>
      <w:spacing w:after="200" w:line="276" w:lineRule="auto"/>
      <w:ind w:left="720"/>
      <w:contextualSpacing/>
      <w:jc w:val="both"/>
    </w:pPr>
    <w:rPr>
      <w:rFonts w:ascii="Calibri" w:eastAsia="Calibri" w:hAnsi="Calibri" w:cs="Arial"/>
      <w:sz w:val="22"/>
    </w:rPr>
  </w:style>
  <w:style w:type="paragraph" w:customStyle="1" w:styleId="a9">
    <w:name w:val="شکل"/>
    <w:basedOn w:val="Normal"/>
    <w:link w:val="Char"/>
    <w:autoRedefine/>
    <w:rsid w:val="006D2E0C"/>
    <w:pPr>
      <w:keepNext/>
      <w:spacing w:after="240" w:line="240" w:lineRule="auto"/>
      <w:jc w:val="center"/>
    </w:pPr>
  </w:style>
  <w:style w:type="paragraph" w:customStyle="1" w:styleId="aa">
    <w:name w:val="رابطه"/>
    <w:basedOn w:val="Normal"/>
    <w:link w:val="Char0"/>
    <w:autoRedefine/>
    <w:rsid w:val="00475567"/>
    <w:pPr>
      <w:tabs>
        <w:tab w:val="right" w:pos="8791"/>
      </w:tabs>
      <w:bidi w:val="0"/>
    </w:pPr>
    <w:rPr>
      <w:rFonts w:ascii="Cambria Math" w:hAnsi="Cambria Math"/>
      <w:i/>
    </w:rPr>
  </w:style>
  <w:style w:type="character" w:customStyle="1" w:styleId="Char">
    <w:name w:val="شکل Char"/>
    <w:basedOn w:val="DefaultParagraphFont"/>
    <w:link w:val="a9"/>
    <w:rsid w:val="006D2E0C"/>
    <w:rPr>
      <w:rFonts w:ascii="Times New Roman" w:hAnsi="Times New Roman" w:cs="B Nazanin"/>
      <w:sz w:val="28"/>
      <w:szCs w:val="20"/>
    </w:rPr>
  </w:style>
  <w:style w:type="character" w:customStyle="1" w:styleId="Char0">
    <w:name w:val="رابطه Char"/>
    <w:basedOn w:val="DefaultParagraphFont"/>
    <w:link w:val="aa"/>
    <w:rsid w:val="00475567"/>
    <w:rPr>
      <w:rFonts w:ascii="Cambria Math" w:hAnsi="Cambria Math" w:cs="B Nazanin"/>
      <w:i/>
      <w:sz w:val="24"/>
      <w:szCs w:val="28"/>
    </w:rPr>
  </w:style>
  <w:style w:type="numbering" w:customStyle="1" w:styleId="NoList1">
    <w:name w:val="No List1"/>
    <w:next w:val="NoList"/>
    <w:uiPriority w:val="99"/>
    <w:semiHidden/>
    <w:unhideWhenUsed/>
    <w:rsid w:val="00427B29"/>
  </w:style>
  <w:style w:type="table" w:customStyle="1" w:styleId="TableGrid1">
    <w:name w:val="Table Grid1"/>
    <w:basedOn w:val="TableNormal"/>
    <w:next w:val="TableGrid"/>
    <w:rsid w:val="00427B29"/>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rsid w:val="00427B29"/>
    <w:pPr>
      <w:spacing w:after="0" w:line="240" w:lineRule="auto"/>
      <w:jc w:val="lowKashida"/>
    </w:pPr>
    <w:rPr>
      <w:rFonts w:eastAsia="Times New Roman" w:cs="Zar"/>
      <w:sz w:val="20"/>
    </w:rPr>
  </w:style>
  <w:style w:type="character" w:customStyle="1" w:styleId="FootnoteTextChar">
    <w:name w:val="Footnote Text Char"/>
    <w:basedOn w:val="DefaultParagraphFont"/>
    <w:link w:val="FootnoteText"/>
    <w:uiPriority w:val="99"/>
    <w:rsid w:val="00427B29"/>
    <w:rPr>
      <w:rFonts w:ascii="Times New Roman" w:eastAsia="Times New Roman" w:hAnsi="Times New Roman" w:cs="Zar"/>
      <w:sz w:val="20"/>
      <w:szCs w:val="20"/>
      <w:lang w:bidi="ar-SA"/>
    </w:rPr>
  </w:style>
  <w:style w:type="character" w:styleId="FootnoteReference">
    <w:name w:val="footnote reference"/>
    <w:uiPriority w:val="99"/>
    <w:rsid w:val="00427B29"/>
    <w:rPr>
      <w:vertAlign w:val="superscript"/>
    </w:rPr>
  </w:style>
  <w:style w:type="paragraph" w:styleId="BodyText2">
    <w:name w:val="Body Text 2"/>
    <w:basedOn w:val="Normal"/>
    <w:link w:val="BodyText2Char"/>
    <w:rsid w:val="00427B29"/>
    <w:pPr>
      <w:widowControl w:val="0"/>
      <w:autoSpaceDE w:val="0"/>
      <w:autoSpaceDN w:val="0"/>
      <w:bidi w:val="0"/>
      <w:spacing w:after="0" w:line="240" w:lineRule="auto"/>
    </w:pPr>
    <w:rPr>
      <w:rFonts w:eastAsia="Times New Roman" w:cs="Times New Roman"/>
      <w:color w:val="000000"/>
      <w:sz w:val="24"/>
      <w:szCs w:val="24"/>
      <w:lang w:eastAsia="ru-RU"/>
    </w:rPr>
  </w:style>
  <w:style w:type="character" w:customStyle="1" w:styleId="BodyText2Char">
    <w:name w:val="Body Text 2 Char"/>
    <w:basedOn w:val="DefaultParagraphFont"/>
    <w:link w:val="BodyText2"/>
    <w:rsid w:val="00427B29"/>
    <w:rPr>
      <w:rFonts w:ascii="Times New Roman" w:eastAsia="Times New Roman" w:hAnsi="Times New Roman" w:cs="Times New Roman"/>
      <w:color w:val="000000"/>
      <w:sz w:val="24"/>
      <w:szCs w:val="24"/>
      <w:lang w:eastAsia="ru-RU"/>
    </w:rPr>
  </w:style>
  <w:style w:type="character" w:styleId="Emphasis">
    <w:name w:val="Emphasis"/>
    <w:aliases w:val="pictures"/>
    <w:uiPriority w:val="20"/>
    <w:rsid w:val="00A868D9"/>
    <w:rPr>
      <w:b/>
      <w:bCs w:val="0"/>
      <w:i/>
      <w:iCs w:val="0"/>
      <w:spacing w:val="10"/>
    </w:rPr>
  </w:style>
  <w:style w:type="paragraph" w:customStyle="1" w:styleId="EquationCaption">
    <w:name w:val="Equation Caption"/>
    <w:basedOn w:val="Normal"/>
    <w:next w:val="Normal"/>
    <w:rsid w:val="00427B29"/>
    <w:pPr>
      <w:numPr>
        <w:numId w:val="2"/>
      </w:numPr>
      <w:tabs>
        <w:tab w:val="right" w:pos="8666"/>
      </w:tabs>
      <w:spacing w:before="240" w:after="120" w:line="240" w:lineRule="auto"/>
      <w:ind w:left="1860"/>
    </w:pPr>
    <w:rPr>
      <w:rFonts w:eastAsia="Times New Roman" w:cs="Zar"/>
      <w:sz w:val="26"/>
      <w:szCs w:val="26"/>
    </w:rPr>
  </w:style>
  <w:style w:type="character" w:styleId="FollowedHyperlink">
    <w:name w:val="FollowedHyperlink"/>
    <w:rsid w:val="00427B29"/>
    <w:rPr>
      <w:color w:val="800080"/>
      <w:u w:val="single"/>
    </w:rPr>
  </w:style>
  <w:style w:type="paragraph" w:customStyle="1" w:styleId="Heading1-Tilte">
    <w:name w:val="Heading 1 - Tilte"/>
    <w:basedOn w:val="Normal"/>
    <w:next w:val="Normal"/>
    <w:link w:val="Heading1-TilteChar"/>
    <w:rsid w:val="00427B29"/>
    <w:pPr>
      <w:spacing w:after="3800" w:line="240" w:lineRule="auto"/>
      <w:jc w:val="right"/>
    </w:pPr>
    <w:rPr>
      <w:rFonts w:eastAsia="Arial" w:cs="Zar"/>
      <w:b/>
      <w:bCs/>
      <w:sz w:val="26"/>
      <w:szCs w:val="26"/>
    </w:rPr>
  </w:style>
  <w:style w:type="character" w:customStyle="1" w:styleId="Heading1-TilteChar">
    <w:name w:val="Heading 1 - Tilte Char"/>
    <w:link w:val="Heading1-Tilte"/>
    <w:rsid w:val="00427B29"/>
    <w:rPr>
      <w:rFonts w:ascii="Times New Roman" w:eastAsia="Arial" w:hAnsi="Times New Roman" w:cs="Zar"/>
      <w:b/>
      <w:bCs/>
      <w:sz w:val="26"/>
      <w:szCs w:val="26"/>
      <w:lang w:bidi="ar-SA"/>
    </w:rPr>
  </w:style>
  <w:style w:type="character" w:styleId="IntenseEmphasis">
    <w:name w:val="Intense Emphasis"/>
    <w:uiPriority w:val="21"/>
    <w:rsid w:val="00427B29"/>
    <w:rPr>
      <w:b/>
      <w:bCs/>
      <w:i/>
      <w:iCs/>
      <w:color w:val="4F81BD"/>
    </w:rPr>
  </w:style>
  <w:style w:type="table" w:styleId="LightShading">
    <w:name w:val="Light Shading"/>
    <w:basedOn w:val="TableNormal"/>
    <w:uiPriority w:val="60"/>
    <w:rsid w:val="00427B2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427B29"/>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427B29"/>
    <w:pPr>
      <w:tabs>
        <w:tab w:val="clear" w:pos="8884"/>
      </w:tabs>
      <w:spacing w:after="360" w:line="240" w:lineRule="auto"/>
      <w:jc w:val="center"/>
    </w:pPr>
    <w:rPr>
      <w:rFonts w:eastAsia="Times New Roman" w:cs="Zar"/>
      <w:szCs w:val="22"/>
    </w:rPr>
  </w:style>
  <w:style w:type="paragraph" w:styleId="NoSpacing">
    <w:name w:val="No Spacing"/>
    <w:aliases w:val="table"/>
    <w:link w:val="NoSpacingChar"/>
    <w:uiPriority w:val="1"/>
    <w:qFormat/>
    <w:rsid w:val="00593115"/>
    <w:pPr>
      <w:bidi/>
      <w:spacing w:after="0" w:line="240" w:lineRule="auto"/>
    </w:pPr>
    <w:rPr>
      <w:rFonts w:ascii="Times New Roman" w:hAnsi="Times New Roman"/>
      <w:sz w:val="24"/>
      <w:szCs w:val="24"/>
      <w:lang w:bidi="fa-IR"/>
    </w:rPr>
  </w:style>
  <w:style w:type="paragraph" w:customStyle="1" w:styleId="NormalText">
    <w:name w:val="Normal Text"/>
    <w:basedOn w:val="Normal"/>
    <w:link w:val="NormalTextChar"/>
    <w:rsid w:val="00427B29"/>
    <w:pPr>
      <w:spacing w:after="0" w:line="510" w:lineRule="exact"/>
      <w:ind w:firstLine="619"/>
      <w:jc w:val="lowKashida"/>
    </w:pPr>
    <w:rPr>
      <w:rFonts w:eastAsia="Times New Roman" w:cs="Zar"/>
      <w:sz w:val="24"/>
      <w:szCs w:val="26"/>
    </w:rPr>
  </w:style>
  <w:style w:type="character" w:customStyle="1" w:styleId="NormalTextChar">
    <w:name w:val="Normal Text Char"/>
    <w:link w:val="NormalText"/>
    <w:rsid w:val="00427B29"/>
    <w:rPr>
      <w:rFonts w:ascii="Times New Roman" w:eastAsia="Times New Roman" w:hAnsi="Times New Roman" w:cs="Zar"/>
      <w:sz w:val="24"/>
      <w:szCs w:val="26"/>
      <w:lang w:bidi="ar-SA"/>
    </w:rPr>
  </w:style>
  <w:style w:type="paragraph" w:customStyle="1" w:styleId="NormalTextNoIndent">
    <w:name w:val="Normal Text No Indent"/>
    <w:basedOn w:val="NormalText"/>
    <w:rsid w:val="00427B29"/>
    <w:pPr>
      <w:ind w:firstLine="0"/>
    </w:pPr>
  </w:style>
  <w:style w:type="character" w:styleId="PageNumber">
    <w:name w:val="page number"/>
    <w:rsid w:val="00427B29"/>
  </w:style>
  <w:style w:type="paragraph" w:customStyle="1" w:styleId="Reference">
    <w:name w:val="Reference"/>
    <w:basedOn w:val="Normal"/>
    <w:link w:val="ReferenceChar"/>
    <w:rsid w:val="00427B29"/>
    <w:pPr>
      <w:bidi w:val="0"/>
      <w:spacing w:after="0" w:line="240" w:lineRule="auto"/>
      <w:ind w:left="540" w:right="566" w:hanging="540"/>
    </w:pPr>
    <w:rPr>
      <w:rFonts w:eastAsia="Times New Roman" w:cs="Zar"/>
      <w:sz w:val="24"/>
      <w:szCs w:val="26"/>
    </w:rPr>
  </w:style>
  <w:style w:type="character" w:customStyle="1" w:styleId="ReferenceChar">
    <w:name w:val="Reference Char"/>
    <w:link w:val="Reference"/>
    <w:rsid w:val="00427B29"/>
    <w:rPr>
      <w:rFonts w:ascii="Times New Roman" w:eastAsia="Times New Roman" w:hAnsi="Times New Roman" w:cs="Zar"/>
      <w:sz w:val="24"/>
      <w:szCs w:val="26"/>
    </w:rPr>
  </w:style>
  <w:style w:type="paragraph" w:customStyle="1" w:styleId="ReferenceFarsi">
    <w:name w:val="Reference Farsi"/>
    <w:basedOn w:val="NormalText"/>
    <w:link w:val="ReferenceFarsiChar"/>
    <w:rsid w:val="00427B29"/>
    <w:rPr>
      <w:rFonts w:ascii="B Zar" w:hAnsi="B Zar" w:cs="B Zar"/>
      <w:sz w:val="26"/>
    </w:rPr>
  </w:style>
  <w:style w:type="character" w:customStyle="1" w:styleId="ReferenceFarsiChar">
    <w:name w:val="Reference Farsi Char"/>
    <w:link w:val="ReferenceFarsi"/>
    <w:rsid w:val="00427B29"/>
    <w:rPr>
      <w:rFonts w:ascii="B Zar" w:eastAsia="Times New Roman" w:hAnsi="B Zar" w:cs="B Zar"/>
      <w:sz w:val="26"/>
      <w:szCs w:val="26"/>
      <w:lang w:bidi="ar-SA"/>
    </w:rPr>
  </w:style>
  <w:style w:type="character" w:styleId="Strong">
    <w:name w:val="Strong"/>
    <w:aliases w:val="mytables"/>
    <w:qFormat/>
    <w:rsid w:val="00A868D9"/>
    <w:rPr>
      <w:b/>
      <w:bCs w:val="0"/>
      <w:color w:val="C0504D"/>
    </w:rPr>
  </w:style>
  <w:style w:type="paragraph" w:customStyle="1" w:styleId="StyleNormalTextBoldItalicUnderline">
    <w:name w:val="Style Normal Text + Bold Italic Underline"/>
    <w:basedOn w:val="NormalText"/>
    <w:rsid w:val="00427B29"/>
    <w:rPr>
      <w:rFonts w:ascii="B Zar" w:hAnsi="B Zar"/>
      <w:b/>
      <w:bCs/>
      <w:i/>
      <w:iCs/>
      <w:sz w:val="28"/>
      <w:u w:val="single"/>
    </w:rPr>
  </w:style>
  <w:style w:type="paragraph" w:customStyle="1" w:styleId="StyleReferenceFarsiRight">
    <w:name w:val="Style Reference Farsi + Right"/>
    <w:basedOn w:val="Normal"/>
    <w:rsid w:val="00427B29"/>
    <w:pPr>
      <w:spacing w:after="0" w:line="240" w:lineRule="auto"/>
      <w:ind w:left="566" w:right="540" w:hanging="540"/>
    </w:pPr>
    <w:rPr>
      <w:rFonts w:ascii="B Zar" w:eastAsia="Times New Roman" w:hAnsi="B Zar" w:cs="Zar"/>
      <w:sz w:val="26"/>
      <w:szCs w:val="26"/>
    </w:rPr>
  </w:style>
  <w:style w:type="character" w:styleId="SubtleEmphasis">
    <w:name w:val="Subtle Emphasis"/>
    <w:uiPriority w:val="19"/>
    <w:rsid w:val="00A868D9"/>
    <w:rPr>
      <w:i/>
      <w:iCs w:val="0"/>
    </w:rPr>
  </w:style>
  <w:style w:type="paragraph" w:customStyle="1" w:styleId="TableCaption">
    <w:name w:val="Table Caption"/>
    <w:basedOn w:val="MyCaption"/>
    <w:rsid w:val="00427B29"/>
    <w:pPr>
      <w:spacing w:before="360" w:after="0"/>
    </w:pPr>
  </w:style>
  <w:style w:type="numbering" w:customStyle="1" w:styleId="NoList11">
    <w:name w:val="No List11"/>
    <w:next w:val="NoList"/>
    <w:uiPriority w:val="99"/>
    <w:semiHidden/>
    <w:unhideWhenUsed/>
    <w:rsid w:val="00427B29"/>
  </w:style>
  <w:style w:type="table" w:customStyle="1" w:styleId="TableGrid11">
    <w:name w:val="Table Grid11"/>
    <w:basedOn w:val="TableNormal"/>
    <w:next w:val="TableGrid"/>
    <w:rsid w:val="00427B29"/>
    <w:pPr>
      <w:bidi/>
      <w:jc w:val="lowKashida"/>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427B2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427B29"/>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427B29"/>
  </w:style>
  <w:style w:type="table" w:customStyle="1" w:styleId="TableGrid2">
    <w:name w:val="Table Grid2"/>
    <w:basedOn w:val="TableNormal"/>
    <w:next w:val="TableGrid"/>
    <w:uiPriority w:val="59"/>
    <w:rsid w:val="00427B29"/>
    <w:pPr>
      <w:bidi/>
      <w:jc w:val="lowKashida"/>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427B2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427B29"/>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427B29"/>
  </w:style>
  <w:style w:type="table" w:customStyle="1" w:styleId="TableGrid3">
    <w:name w:val="Table Grid3"/>
    <w:basedOn w:val="TableNormal"/>
    <w:next w:val="TableGrid"/>
    <w:uiPriority w:val="59"/>
    <w:rsid w:val="00427B29"/>
    <w:pPr>
      <w:bidi/>
      <w:jc w:val="lowKashida"/>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3">
    <w:name w:val="Light Shading3"/>
    <w:basedOn w:val="TableNormal"/>
    <w:next w:val="LightShading"/>
    <w:uiPriority w:val="60"/>
    <w:rsid w:val="00427B2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427B29"/>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b">
    <w:name w:val="متن"/>
    <w:link w:val="Char1"/>
    <w:qFormat/>
    <w:rsid w:val="00593115"/>
    <w:pPr>
      <w:widowControl w:val="0"/>
      <w:bidi/>
      <w:spacing w:after="0" w:line="276" w:lineRule="auto"/>
      <w:jc w:val="both"/>
    </w:pPr>
    <w:rPr>
      <w:rFonts w:ascii="Times New Roman" w:hAnsi="Times New Roman" w:cs="B Nazanin"/>
      <w:sz w:val="24"/>
      <w:szCs w:val="28"/>
    </w:rPr>
  </w:style>
  <w:style w:type="paragraph" w:customStyle="1" w:styleId="a">
    <w:name w:val="شکل زيرنويس"/>
    <w:next w:val="ab"/>
    <w:qFormat/>
    <w:rsid w:val="00593115"/>
    <w:pPr>
      <w:widowControl w:val="0"/>
      <w:numPr>
        <w:numId w:val="18"/>
      </w:numPr>
      <w:bidi/>
      <w:adjustRightInd w:val="0"/>
      <w:snapToGrid w:val="0"/>
      <w:spacing w:after="360" w:line="240" w:lineRule="auto"/>
      <w:jc w:val="center"/>
      <w:outlineLvl w:val="5"/>
    </w:pPr>
    <w:rPr>
      <w:rFonts w:ascii="Times New Roman" w:hAnsi="Times New Roman" w:cs="B Nazanin"/>
      <w:szCs w:val="24"/>
      <w:lang w:bidi="fa-IR"/>
    </w:rPr>
  </w:style>
  <w:style w:type="paragraph" w:customStyle="1" w:styleId="-3">
    <w:name w:val="ع-سطح 3"/>
    <w:basedOn w:val="ab"/>
    <w:next w:val="ab"/>
    <w:qFormat/>
    <w:rsid w:val="00593115"/>
    <w:pPr>
      <w:keepNext/>
      <w:numPr>
        <w:ilvl w:val="2"/>
        <w:numId w:val="19"/>
      </w:numPr>
      <w:spacing w:before="200" w:after="100" w:line="240" w:lineRule="auto"/>
      <w:outlineLvl w:val="2"/>
    </w:pPr>
    <w:rPr>
      <w:rFonts w:ascii="Times New Roman Bold" w:hAnsi="Times New Roman Bold"/>
      <w:b/>
      <w:bCs/>
      <w:color w:val="1F497D" w:themeColor="text2"/>
    </w:rPr>
  </w:style>
  <w:style w:type="paragraph" w:customStyle="1" w:styleId="-2">
    <w:name w:val="ع-سطح 2"/>
    <w:next w:val="ab"/>
    <w:link w:val="-2Char"/>
    <w:qFormat/>
    <w:rsid w:val="00593115"/>
    <w:pPr>
      <w:keepNext/>
      <w:widowControl w:val="0"/>
      <w:numPr>
        <w:ilvl w:val="1"/>
        <w:numId w:val="19"/>
      </w:numPr>
      <w:bidi/>
      <w:spacing w:before="400" w:after="200" w:line="240" w:lineRule="auto"/>
      <w:jc w:val="both"/>
      <w:outlineLvl w:val="1"/>
    </w:pPr>
    <w:rPr>
      <w:rFonts w:ascii="Times New Roman Bold" w:hAnsi="Times New Roman Bold" w:cs="B Nazanin"/>
      <w:b/>
      <w:bCs/>
      <w:color w:val="0070C0"/>
      <w:sz w:val="28"/>
      <w:szCs w:val="32"/>
    </w:rPr>
  </w:style>
  <w:style w:type="paragraph" w:customStyle="1" w:styleId="-1">
    <w:name w:val="ع-سطح 1"/>
    <w:basedOn w:val="Normal"/>
    <w:next w:val="Normal"/>
    <w:link w:val="-1Char"/>
    <w:qFormat/>
    <w:rsid w:val="00593115"/>
    <w:pPr>
      <w:pageBreakBefore/>
      <w:widowControl w:val="0"/>
      <w:numPr>
        <w:numId w:val="19"/>
      </w:numPr>
      <w:spacing w:before="1200" w:after="2500" w:line="240" w:lineRule="auto"/>
      <w:ind w:left="0"/>
      <w:jc w:val="center"/>
      <w:outlineLvl w:val="0"/>
    </w:pPr>
    <w:rPr>
      <w:rFonts w:ascii="Times New Roman Bold" w:hAnsi="Times New Roman Bold" w:cs="B Titr"/>
      <w:b/>
      <w:bCs/>
      <w:color w:val="C00000"/>
      <w:sz w:val="44"/>
      <w:szCs w:val="44"/>
      <w:lang w:bidi="fa-IR"/>
    </w:rPr>
  </w:style>
  <w:style w:type="paragraph" w:customStyle="1" w:styleId="-4">
    <w:name w:val="ع-سطح 4"/>
    <w:basedOn w:val="ab"/>
    <w:next w:val="ab"/>
    <w:qFormat/>
    <w:rsid w:val="00593115"/>
    <w:pPr>
      <w:numPr>
        <w:ilvl w:val="3"/>
        <w:numId w:val="19"/>
      </w:numPr>
      <w:jc w:val="left"/>
      <w:outlineLvl w:val="3"/>
    </w:pPr>
    <w:rPr>
      <w:rFonts w:ascii="Times New Roman Bold" w:hAnsi="Times New Roman Bold"/>
      <w:b/>
      <w:bCs/>
      <w:color w:val="1F497D" w:themeColor="text2"/>
      <w:lang w:bidi="fa-IR"/>
    </w:rPr>
  </w:style>
  <w:style w:type="character" w:customStyle="1" w:styleId="Char1">
    <w:name w:val="متن Char"/>
    <w:basedOn w:val="DefaultParagraphFont"/>
    <w:link w:val="ab"/>
    <w:rsid w:val="00593115"/>
    <w:rPr>
      <w:rFonts w:ascii="Times New Roman" w:hAnsi="Times New Roman" w:cs="B Nazanin"/>
      <w:sz w:val="24"/>
      <w:szCs w:val="28"/>
    </w:rPr>
  </w:style>
  <w:style w:type="character" w:customStyle="1" w:styleId="-1Char">
    <w:name w:val="ع-سطح 1 Char"/>
    <w:basedOn w:val="DefaultParagraphFont"/>
    <w:link w:val="-1"/>
    <w:rsid w:val="00593115"/>
    <w:rPr>
      <w:rFonts w:ascii="Times New Roman Bold" w:hAnsi="Times New Roman Bold" w:cs="B Titr"/>
      <w:b/>
      <w:bCs/>
      <w:color w:val="C00000"/>
      <w:sz w:val="44"/>
      <w:szCs w:val="44"/>
      <w:lang w:bidi="fa-IR"/>
    </w:rPr>
  </w:style>
  <w:style w:type="paragraph" w:customStyle="1" w:styleId="ac">
    <w:name w:val="بخش زیربرنامه"/>
    <w:basedOn w:val="-2"/>
    <w:link w:val="Char2"/>
    <w:qFormat/>
    <w:rsid w:val="00593115"/>
    <w:pPr>
      <w:numPr>
        <w:ilvl w:val="0"/>
        <w:numId w:val="0"/>
      </w:numPr>
      <w:spacing w:before="100" w:beforeAutospacing="1" w:after="0"/>
      <w:ind w:left="720" w:hanging="360"/>
      <w:jc w:val="left"/>
      <w:outlineLvl w:val="9"/>
    </w:pPr>
    <w:rPr>
      <w:szCs w:val="26"/>
      <w:lang w:bidi="fa-IR"/>
    </w:rPr>
  </w:style>
  <w:style w:type="character" w:customStyle="1" w:styleId="-2Char">
    <w:name w:val="ع-سطح 2 Char"/>
    <w:basedOn w:val="DefaultParagraphFont"/>
    <w:link w:val="-2"/>
    <w:rsid w:val="00593115"/>
    <w:rPr>
      <w:rFonts w:ascii="Times New Roman Bold" w:hAnsi="Times New Roman Bold" w:cs="B Nazanin"/>
      <w:b/>
      <w:bCs/>
      <w:color w:val="0070C0"/>
      <w:sz w:val="28"/>
      <w:szCs w:val="32"/>
    </w:rPr>
  </w:style>
  <w:style w:type="character" w:customStyle="1" w:styleId="Char2">
    <w:name w:val="بخش زیربرنامه Char"/>
    <w:basedOn w:val="-2Char"/>
    <w:link w:val="ac"/>
    <w:rsid w:val="00593115"/>
    <w:rPr>
      <w:rFonts w:ascii="Times New Roman Bold" w:hAnsi="Times New Roman Bold" w:cs="B Nazanin"/>
      <w:b/>
      <w:bCs/>
      <w:color w:val="0070C0"/>
      <w:sz w:val="28"/>
      <w:szCs w:val="26"/>
      <w:lang w:bidi="fa-IR"/>
    </w:rPr>
  </w:style>
  <w:style w:type="paragraph" w:customStyle="1" w:styleId="ad">
    <w:name w:val="عنوان فصل"/>
    <w:next w:val="ab"/>
    <w:qFormat/>
    <w:rsid w:val="00593115"/>
    <w:pPr>
      <w:widowControl w:val="0"/>
      <w:tabs>
        <w:tab w:val="center" w:pos="4253"/>
      </w:tabs>
      <w:bidi/>
      <w:spacing w:after="0" w:line="240" w:lineRule="auto"/>
      <w:jc w:val="center"/>
      <w:outlineLvl w:val="0"/>
    </w:pPr>
    <w:rPr>
      <w:rFonts w:ascii="Times New Roman" w:hAnsi="Times New Roman" w:cs="B Nazanin"/>
      <w:b/>
      <w:bCs/>
      <w:sz w:val="72"/>
      <w:szCs w:val="72"/>
      <w:lang w:bidi="fa-IR"/>
    </w:rPr>
  </w:style>
  <w:style w:type="paragraph" w:customStyle="1" w:styleId="ae">
    <w:name w:val="ش فرمول"/>
    <w:next w:val="ab"/>
    <w:link w:val="Char3"/>
    <w:qFormat/>
    <w:rsid w:val="00593115"/>
    <w:pPr>
      <w:widowControl w:val="0"/>
      <w:tabs>
        <w:tab w:val="right" w:pos="7938"/>
        <w:tab w:val="right" w:pos="8784"/>
      </w:tabs>
      <w:kinsoku w:val="0"/>
      <w:overflowPunct w:val="0"/>
      <w:autoSpaceDE w:val="0"/>
      <w:autoSpaceDN w:val="0"/>
      <w:bidi/>
      <w:adjustRightInd w:val="0"/>
      <w:snapToGrid w:val="0"/>
      <w:spacing w:before="300" w:after="300" w:line="240" w:lineRule="auto"/>
      <w:ind w:left="1260" w:hanging="360"/>
      <w:textAlignment w:val="center"/>
      <w:outlineLvl w:val="6"/>
    </w:pPr>
    <w:rPr>
      <w:rFonts w:ascii="Times New Roman" w:hAnsi="Times New Roman" w:cs="B Nazanin"/>
      <w:bCs/>
      <w:sz w:val="28"/>
      <w:szCs w:val="28"/>
      <w:lang w:bidi="fa-IR"/>
    </w:rPr>
  </w:style>
  <w:style w:type="character" w:customStyle="1" w:styleId="Char3">
    <w:name w:val="ش فرمول Char"/>
    <w:basedOn w:val="DefaultParagraphFont"/>
    <w:link w:val="ae"/>
    <w:rsid w:val="00593115"/>
    <w:rPr>
      <w:rFonts w:ascii="Times New Roman" w:hAnsi="Times New Roman" w:cs="B Nazanin"/>
      <w:bCs/>
      <w:sz w:val="28"/>
      <w:szCs w:val="28"/>
      <w:lang w:bidi="fa-IR"/>
    </w:rPr>
  </w:style>
  <w:style w:type="paragraph" w:customStyle="1" w:styleId="af">
    <w:name w:val="عنوان"/>
    <w:basedOn w:val="Normal"/>
    <w:next w:val="ab"/>
    <w:link w:val="Char4"/>
    <w:qFormat/>
    <w:rsid w:val="00593115"/>
    <w:pPr>
      <w:widowControl w:val="0"/>
      <w:bidi w:val="0"/>
      <w:spacing w:after="0" w:line="240" w:lineRule="auto"/>
      <w:jc w:val="center"/>
    </w:pPr>
    <w:rPr>
      <w:rFonts w:asciiTheme="majorBidi" w:hAnsiTheme="majorBidi" w:cs="B Titr"/>
      <w:b/>
      <w:bCs/>
      <w:sz w:val="60"/>
      <w:szCs w:val="60"/>
      <w:lang w:bidi="fa-IR"/>
    </w:rPr>
  </w:style>
  <w:style w:type="character" w:customStyle="1" w:styleId="Char4">
    <w:name w:val="عنوان Char"/>
    <w:basedOn w:val="DefaultParagraphFont"/>
    <w:link w:val="af"/>
    <w:rsid w:val="00593115"/>
    <w:rPr>
      <w:rFonts w:asciiTheme="majorBidi" w:hAnsiTheme="majorBidi" w:cs="B Titr"/>
      <w:b/>
      <w:bCs/>
      <w:sz w:val="60"/>
      <w:szCs w:val="60"/>
      <w:lang w:bidi="fa-IR"/>
    </w:rPr>
  </w:style>
  <w:style w:type="paragraph" w:customStyle="1" w:styleId="af0">
    <w:name w:val="پاورقي"/>
    <w:autoRedefine/>
    <w:qFormat/>
    <w:rsid w:val="00593115"/>
    <w:pPr>
      <w:spacing w:after="0" w:line="240" w:lineRule="auto"/>
    </w:pPr>
    <w:rPr>
      <w:rFonts w:ascii="Times New Roman" w:hAnsi="Times New Roman" w:cs="B Nazanin"/>
      <w:sz w:val="24"/>
      <w:szCs w:val="24"/>
      <w:lang w:val="de-DE" w:bidi="fa-IR"/>
    </w:rPr>
  </w:style>
  <w:style w:type="paragraph" w:customStyle="1" w:styleId="a0">
    <w:name w:val="جدول بالانويس"/>
    <w:next w:val="a9"/>
    <w:qFormat/>
    <w:rsid w:val="00593115"/>
    <w:pPr>
      <w:keepNext/>
      <w:numPr>
        <w:numId w:val="20"/>
      </w:numPr>
      <w:bidi/>
      <w:spacing w:before="360" w:after="0" w:line="240" w:lineRule="auto"/>
      <w:jc w:val="center"/>
      <w:outlineLvl w:val="7"/>
    </w:pPr>
    <w:rPr>
      <w:rFonts w:ascii="Times New Roman" w:hAnsi="Times New Roman" w:cs="B Nazanin"/>
      <w:szCs w:val="24"/>
      <w:lang w:bidi="fa-IR"/>
    </w:rPr>
  </w:style>
  <w:style w:type="paragraph" w:customStyle="1" w:styleId="af1">
    <w:name w:val="عنوان فهرست"/>
    <w:basedOn w:val="ab"/>
    <w:next w:val="ab"/>
    <w:qFormat/>
    <w:rsid w:val="00593115"/>
    <w:pPr>
      <w:pageBreakBefore/>
      <w:pBdr>
        <w:bottom w:val="thinThickSmallGap" w:sz="24" w:space="1" w:color="auto"/>
      </w:pBdr>
      <w:jc w:val="center"/>
    </w:pPr>
    <w:rPr>
      <w:b/>
      <w:bCs/>
      <w:sz w:val="32"/>
      <w:szCs w:val="32"/>
      <w:lang w:bidi="fa-IR"/>
    </w:rPr>
  </w:style>
  <w:style w:type="paragraph" w:customStyle="1" w:styleId="af2">
    <w:name w:val="تیتر چهارم"/>
    <w:basedOn w:val="Normal"/>
    <w:link w:val="Char5"/>
    <w:rsid w:val="00A868D9"/>
    <w:pPr>
      <w:spacing w:before="360" w:line="288" w:lineRule="auto"/>
      <w:ind w:left="1080"/>
    </w:pPr>
    <w:rPr>
      <w:rFonts w:ascii="Nazanin" w:eastAsia="Times New Roman" w:hAnsi="Nazanin" w:cs="Nazanin"/>
      <w:bCs/>
    </w:rPr>
  </w:style>
  <w:style w:type="character" w:customStyle="1" w:styleId="Char5">
    <w:name w:val="تیتر چهارم Char"/>
    <w:basedOn w:val="DefaultParagraphFont"/>
    <w:link w:val="af2"/>
    <w:rsid w:val="00A868D9"/>
    <w:rPr>
      <w:rFonts w:ascii="Nazanin" w:eastAsia="Times New Roman" w:hAnsi="Nazanin" w:cs="Nazanin"/>
      <w:bCs/>
      <w:sz w:val="28"/>
      <w:szCs w:val="28"/>
    </w:rPr>
  </w:style>
  <w:style w:type="paragraph" w:styleId="Title">
    <w:name w:val="Title"/>
    <w:basedOn w:val="Normal"/>
    <w:next w:val="Normal"/>
    <w:link w:val="TitleChar"/>
    <w:qFormat/>
    <w:rsid w:val="00A868D9"/>
    <w:pPr>
      <w:pBdr>
        <w:top w:val="single" w:sz="12" w:space="1" w:color="C0504D"/>
      </w:pBdr>
      <w:bidi w:val="0"/>
      <w:spacing w:line="240" w:lineRule="auto"/>
      <w:jc w:val="right"/>
    </w:pPr>
    <w:rPr>
      <w:smallCaps/>
      <w:sz w:val="48"/>
      <w:szCs w:val="48"/>
      <w:lang w:bidi="en-US"/>
    </w:rPr>
  </w:style>
  <w:style w:type="character" w:customStyle="1" w:styleId="TitleChar">
    <w:name w:val="Title Char"/>
    <w:basedOn w:val="DefaultParagraphFont"/>
    <w:link w:val="Title"/>
    <w:rsid w:val="00A868D9"/>
    <w:rPr>
      <w:rFonts w:ascii="Calibri" w:hAnsi="Calibri" w:cs="Arial"/>
      <w:smallCaps/>
      <w:sz w:val="48"/>
      <w:szCs w:val="48"/>
      <w:lang w:bidi="en-US"/>
    </w:rPr>
  </w:style>
  <w:style w:type="character" w:customStyle="1" w:styleId="NoSpacingChar">
    <w:name w:val="No Spacing Char"/>
    <w:aliases w:val="table Char"/>
    <w:basedOn w:val="DefaultParagraphFont"/>
    <w:link w:val="NoSpacing"/>
    <w:uiPriority w:val="1"/>
    <w:locked/>
    <w:rsid w:val="00593115"/>
    <w:rPr>
      <w:rFonts w:ascii="Times New Roman" w:hAnsi="Times New Roman"/>
      <w:sz w:val="24"/>
      <w:szCs w:val="24"/>
      <w:lang w:bidi="fa-IR"/>
    </w:rPr>
  </w:style>
  <w:style w:type="character" w:customStyle="1" w:styleId="ListParagraphChar">
    <w:name w:val="List Paragraph Char"/>
    <w:aliases w:val="Numbering Char"/>
    <w:link w:val="ListParagraph"/>
    <w:uiPriority w:val="34"/>
    <w:locked/>
    <w:rsid w:val="00593115"/>
    <w:rPr>
      <w:rFonts w:ascii="Calibri" w:eastAsia="Calibri" w:hAnsi="Calibri" w:cs="Arial"/>
    </w:rPr>
  </w:style>
  <w:style w:type="numbering" w:customStyle="1" w:styleId="CurrentList12">
    <w:name w:val="Current List12"/>
    <w:rsid w:val="007971EF"/>
    <w:pPr>
      <w:numPr>
        <w:numId w:val="3"/>
      </w:numPr>
    </w:pPr>
  </w:style>
  <w:style w:type="paragraph" w:customStyle="1" w:styleId="1">
    <w:name w:val="تيتر 1"/>
    <w:basedOn w:val="Heading1"/>
    <w:link w:val="1Char"/>
    <w:rsid w:val="007971EF"/>
    <w:pPr>
      <w:numPr>
        <w:numId w:val="21"/>
      </w:numPr>
      <w:spacing w:after="240" w:line="276" w:lineRule="auto"/>
    </w:pPr>
    <w:rPr>
      <w:rFonts w:ascii="Times New Roman" w:hAnsi="Times New Roman" w:cs="B Nazanin"/>
    </w:rPr>
  </w:style>
  <w:style w:type="paragraph" w:customStyle="1" w:styleId="1-1">
    <w:name w:val="تيتر 1-1"/>
    <w:basedOn w:val="1"/>
    <w:link w:val="1-1Char"/>
    <w:rsid w:val="007971EF"/>
    <w:pPr>
      <w:numPr>
        <w:ilvl w:val="1"/>
      </w:numPr>
      <w:spacing w:before="200"/>
      <w:outlineLvl w:val="1"/>
    </w:pPr>
    <w:rPr>
      <w:sz w:val="30"/>
      <w:szCs w:val="30"/>
      <w:lang w:val="ru-RU"/>
    </w:rPr>
  </w:style>
  <w:style w:type="character" w:customStyle="1" w:styleId="1-1Char">
    <w:name w:val="تيتر 1-1 Char"/>
    <w:basedOn w:val="DefaultParagraphFont"/>
    <w:link w:val="1-1"/>
    <w:rsid w:val="007971EF"/>
    <w:rPr>
      <w:rFonts w:ascii="Times New Roman" w:eastAsiaTheme="majorEastAsia" w:hAnsi="Times New Roman" w:cs="B Nazanin"/>
      <w:bCs/>
      <w:color w:val="4F81BD" w:themeColor="accent1"/>
      <w:spacing w:val="20"/>
      <w:sz w:val="30"/>
      <w:szCs w:val="30"/>
      <w:lang w:val="ru-RU"/>
    </w:rPr>
  </w:style>
  <w:style w:type="paragraph" w:customStyle="1" w:styleId="a2">
    <w:name w:val="شكل"/>
    <w:basedOn w:val="Normal"/>
    <w:link w:val="Char6"/>
    <w:rsid w:val="007971EF"/>
    <w:pPr>
      <w:numPr>
        <w:ilvl w:val="3"/>
        <w:numId w:val="21"/>
      </w:numPr>
      <w:spacing w:after="240" w:line="276" w:lineRule="auto"/>
      <w:jc w:val="center"/>
      <w:outlineLvl w:val="3"/>
    </w:pPr>
    <w:rPr>
      <w:rFonts w:asciiTheme="majorBidi" w:hAnsiTheme="majorBidi"/>
      <w:b/>
      <w:bCs/>
      <w:color w:val="000000"/>
      <w:kern w:val="32"/>
      <w:sz w:val="22"/>
    </w:rPr>
  </w:style>
  <w:style w:type="paragraph" w:customStyle="1" w:styleId="a3">
    <w:name w:val="جدول"/>
    <w:basedOn w:val="a2"/>
    <w:rsid w:val="007971EF"/>
    <w:pPr>
      <w:keepNext/>
      <w:numPr>
        <w:ilvl w:val="4"/>
      </w:numPr>
      <w:spacing w:before="240" w:after="60"/>
      <w:outlineLvl w:val="4"/>
    </w:pPr>
    <w:rPr>
      <w:rFonts w:ascii="Times New Roman" w:hAnsi="Times New Roman"/>
    </w:rPr>
  </w:style>
  <w:style w:type="paragraph" w:customStyle="1" w:styleId="a4">
    <w:name w:val="فرمول"/>
    <w:basedOn w:val="ab"/>
    <w:rsid w:val="007971EF"/>
    <w:pPr>
      <w:numPr>
        <w:ilvl w:val="5"/>
        <w:numId w:val="21"/>
      </w:numPr>
      <w:spacing w:after="120"/>
      <w:outlineLvl w:val="5"/>
    </w:pPr>
  </w:style>
  <w:style w:type="paragraph" w:customStyle="1" w:styleId="1-1-1">
    <w:name w:val="تيتر 1-1-1"/>
    <w:basedOn w:val="1-1"/>
    <w:rsid w:val="007971EF"/>
    <w:pPr>
      <w:numPr>
        <w:ilvl w:val="2"/>
      </w:numPr>
      <w:tabs>
        <w:tab w:val="num" w:pos="360"/>
      </w:tabs>
    </w:pPr>
    <w:rPr>
      <w:sz w:val="26"/>
      <w:szCs w:val="28"/>
    </w:rPr>
  </w:style>
  <w:style w:type="paragraph" w:customStyle="1" w:styleId="a5">
    <w:name w:val="مراجع"/>
    <w:basedOn w:val="Normal"/>
    <w:qFormat/>
    <w:rsid w:val="00593115"/>
    <w:pPr>
      <w:numPr>
        <w:ilvl w:val="8"/>
        <w:numId w:val="21"/>
      </w:numPr>
      <w:spacing w:before="120" w:after="160" w:line="312" w:lineRule="auto"/>
      <w:jc w:val="both"/>
    </w:pPr>
    <w:rPr>
      <w:rFonts w:cs="B Nazanin"/>
      <w:sz w:val="22"/>
      <w:szCs w:val="24"/>
    </w:rPr>
  </w:style>
  <w:style w:type="paragraph" w:customStyle="1" w:styleId="1-1-1-1">
    <w:name w:val="تیتر 1-1-1-1"/>
    <w:basedOn w:val="1-1-1"/>
    <w:rsid w:val="007971EF"/>
    <w:pPr>
      <w:numPr>
        <w:ilvl w:val="6"/>
      </w:numPr>
      <w:tabs>
        <w:tab w:val="num" w:pos="360"/>
      </w:tabs>
      <w:spacing w:before="120" w:after="120"/>
    </w:pPr>
    <w:rPr>
      <w:sz w:val="24"/>
      <w:szCs w:val="24"/>
    </w:rPr>
  </w:style>
  <w:style w:type="paragraph" w:customStyle="1" w:styleId="af3">
    <w:name w:val="فلوچارت"/>
    <w:rsid w:val="00A868D9"/>
    <w:pPr>
      <w:spacing w:before="40" w:line="192" w:lineRule="auto"/>
      <w:jc w:val="center"/>
    </w:pPr>
    <w:rPr>
      <w:rFonts w:cs="B Mitra"/>
    </w:rPr>
  </w:style>
  <w:style w:type="paragraph" w:styleId="TOC4">
    <w:name w:val="toc 4"/>
    <w:basedOn w:val="Normal"/>
    <w:next w:val="Normal"/>
    <w:autoRedefine/>
    <w:uiPriority w:val="39"/>
    <w:rsid w:val="00A868D9"/>
    <w:pPr>
      <w:widowControl w:val="0"/>
      <w:tabs>
        <w:tab w:val="right" w:leader="dot" w:pos="8494"/>
      </w:tabs>
      <w:spacing w:line="259" w:lineRule="auto"/>
      <w:ind w:firstLine="864"/>
    </w:pPr>
    <w:rPr>
      <w:sz w:val="24"/>
      <w:szCs w:val="24"/>
    </w:rPr>
  </w:style>
  <w:style w:type="paragraph" w:styleId="TOC6">
    <w:name w:val="toc 6"/>
    <w:basedOn w:val="Normal"/>
    <w:next w:val="Normal"/>
    <w:autoRedefine/>
    <w:uiPriority w:val="39"/>
    <w:rsid w:val="00A868D9"/>
    <w:pPr>
      <w:tabs>
        <w:tab w:val="right" w:leader="dot" w:pos="7938"/>
      </w:tabs>
      <w:bidi w:val="0"/>
      <w:spacing w:line="216" w:lineRule="auto"/>
      <w:ind w:left="227"/>
    </w:pPr>
    <w:rPr>
      <w:sz w:val="22"/>
    </w:rPr>
  </w:style>
  <w:style w:type="paragraph" w:styleId="TOC8">
    <w:name w:val="toc 8"/>
    <w:basedOn w:val="Normal"/>
    <w:next w:val="Normal"/>
    <w:autoRedefine/>
    <w:uiPriority w:val="39"/>
    <w:rsid w:val="00A868D9"/>
    <w:pPr>
      <w:tabs>
        <w:tab w:val="right" w:leader="dot" w:pos="7938"/>
      </w:tabs>
      <w:bidi w:val="0"/>
      <w:spacing w:line="259" w:lineRule="auto"/>
      <w:ind w:left="227"/>
    </w:pPr>
    <w:rPr>
      <w:sz w:val="22"/>
    </w:rPr>
  </w:style>
  <w:style w:type="paragraph" w:styleId="TOC5">
    <w:name w:val="toc 5"/>
    <w:basedOn w:val="Normal"/>
    <w:next w:val="Normal"/>
    <w:autoRedefine/>
    <w:uiPriority w:val="39"/>
    <w:rsid w:val="00A868D9"/>
    <w:pPr>
      <w:spacing w:line="259" w:lineRule="auto"/>
      <w:ind w:left="960"/>
    </w:pPr>
    <w:rPr>
      <w:sz w:val="22"/>
    </w:rPr>
  </w:style>
  <w:style w:type="paragraph" w:styleId="TOC7">
    <w:name w:val="toc 7"/>
    <w:basedOn w:val="Normal"/>
    <w:next w:val="Normal"/>
    <w:autoRedefine/>
    <w:uiPriority w:val="39"/>
    <w:rsid w:val="00A868D9"/>
    <w:pPr>
      <w:bidi w:val="0"/>
      <w:spacing w:line="259" w:lineRule="auto"/>
      <w:ind w:left="1440"/>
    </w:pPr>
    <w:rPr>
      <w:sz w:val="22"/>
    </w:rPr>
  </w:style>
  <w:style w:type="paragraph" w:styleId="TOC9">
    <w:name w:val="toc 9"/>
    <w:basedOn w:val="Normal"/>
    <w:next w:val="Normal"/>
    <w:autoRedefine/>
    <w:uiPriority w:val="39"/>
    <w:rsid w:val="00A868D9"/>
    <w:pPr>
      <w:bidi w:val="0"/>
      <w:spacing w:line="259" w:lineRule="auto"/>
      <w:ind w:left="1920"/>
    </w:pPr>
    <w:rPr>
      <w:sz w:val="22"/>
    </w:rPr>
  </w:style>
  <w:style w:type="paragraph" w:customStyle="1" w:styleId="af4">
    <w:name w:val="متن جدول"/>
    <w:basedOn w:val="ab"/>
    <w:next w:val="ab"/>
    <w:rsid w:val="00A868D9"/>
    <w:pPr>
      <w:keepNext/>
      <w:keepLines/>
      <w:spacing w:line="240" w:lineRule="auto"/>
      <w:jc w:val="center"/>
    </w:pPr>
  </w:style>
  <w:style w:type="numbering" w:customStyle="1" w:styleId="CurrentList1">
    <w:name w:val="Current List1"/>
    <w:rsid w:val="00A868D9"/>
    <w:pPr>
      <w:numPr>
        <w:numId w:val="6"/>
      </w:numPr>
    </w:pPr>
  </w:style>
  <w:style w:type="numbering" w:customStyle="1" w:styleId="CurrentList11">
    <w:name w:val="Current List11"/>
    <w:rsid w:val="00A868D9"/>
  </w:style>
  <w:style w:type="table" w:customStyle="1" w:styleId="LightShading11">
    <w:name w:val="Light Shading11"/>
    <w:basedOn w:val="TableNormal"/>
    <w:uiPriority w:val="60"/>
    <w:rsid w:val="00A868D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2">
    <w:name w:val="Light Shading12"/>
    <w:basedOn w:val="TableNormal"/>
    <w:uiPriority w:val="60"/>
    <w:rsid w:val="00A868D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NormalWeb">
    <w:name w:val="Normal (Web)"/>
    <w:basedOn w:val="Normal"/>
    <w:rsid w:val="00A868D9"/>
    <w:pPr>
      <w:bidi w:val="0"/>
      <w:spacing w:before="100" w:beforeAutospacing="1" w:after="100" w:afterAutospacing="1" w:line="259" w:lineRule="auto"/>
    </w:pPr>
    <w:rPr>
      <w:sz w:val="22"/>
    </w:rPr>
  </w:style>
  <w:style w:type="numbering" w:customStyle="1" w:styleId="CurrentList13">
    <w:name w:val="Current List13"/>
    <w:rsid w:val="00A868D9"/>
  </w:style>
  <w:style w:type="table" w:customStyle="1" w:styleId="TableGrid4">
    <w:name w:val="Table Grid4"/>
    <w:basedOn w:val="TableNormal"/>
    <w:next w:val="TableGrid"/>
    <w:uiPriority w:val="59"/>
    <w:rsid w:val="00A868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2">
    <w:name w:val="Body Text Indent 2"/>
    <w:basedOn w:val="Normal"/>
    <w:link w:val="BodyTextIndent2Char"/>
    <w:rsid w:val="00A868D9"/>
    <w:pPr>
      <w:bidi w:val="0"/>
      <w:spacing w:line="259" w:lineRule="auto"/>
      <w:ind w:left="720"/>
    </w:pPr>
    <w:rPr>
      <w:lang w:val="ru-RU"/>
    </w:rPr>
  </w:style>
  <w:style w:type="character" w:customStyle="1" w:styleId="BodyTextIndent2Char">
    <w:name w:val="Body Text Indent 2 Char"/>
    <w:basedOn w:val="DefaultParagraphFont"/>
    <w:link w:val="BodyTextIndent2"/>
    <w:rsid w:val="00A868D9"/>
    <w:rPr>
      <w:sz w:val="28"/>
      <w:lang w:val="ru-RU" w:bidi="ar-SA"/>
    </w:rPr>
  </w:style>
  <w:style w:type="table" w:styleId="LightGrid-Accent4">
    <w:name w:val="Light Grid Accent 4"/>
    <w:basedOn w:val="TableNormal"/>
    <w:uiPriority w:val="62"/>
    <w:rsid w:val="00A868D9"/>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numbering" w:customStyle="1" w:styleId="CurrentList14">
    <w:name w:val="Current List14"/>
    <w:rsid w:val="00A868D9"/>
  </w:style>
  <w:style w:type="table" w:customStyle="1" w:styleId="TableGrid5">
    <w:name w:val="Table Grid5"/>
    <w:basedOn w:val="TableNormal"/>
    <w:next w:val="TableGrid"/>
    <w:uiPriority w:val="59"/>
    <w:rsid w:val="00A868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Grid-Accent41">
    <w:name w:val="Light Grid - Accent 41"/>
    <w:basedOn w:val="TableNormal"/>
    <w:next w:val="LightGrid-Accent4"/>
    <w:uiPriority w:val="62"/>
    <w:rsid w:val="00A868D9"/>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Quote">
    <w:name w:val="Quote"/>
    <w:basedOn w:val="Normal"/>
    <w:next w:val="Normal"/>
    <w:link w:val="QuoteChar"/>
    <w:uiPriority w:val="29"/>
    <w:rsid w:val="00A868D9"/>
    <w:pPr>
      <w:bidi w:val="0"/>
      <w:spacing w:line="276" w:lineRule="auto"/>
    </w:pPr>
    <w:rPr>
      <w:i/>
      <w:sz w:val="22"/>
      <w:lang w:bidi="en-US"/>
    </w:rPr>
  </w:style>
  <w:style w:type="character" w:customStyle="1" w:styleId="QuoteChar">
    <w:name w:val="Quote Char"/>
    <w:basedOn w:val="DefaultParagraphFont"/>
    <w:link w:val="Quote"/>
    <w:uiPriority w:val="29"/>
    <w:rsid w:val="00A868D9"/>
    <w:rPr>
      <w:rFonts w:ascii="Calibri" w:hAnsi="Calibri" w:cs="Arial"/>
      <w:i/>
      <w:lang w:bidi="en-US"/>
    </w:rPr>
  </w:style>
  <w:style w:type="character" w:styleId="SubtleReference">
    <w:name w:val="Subtle Reference"/>
    <w:uiPriority w:val="31"/>
    <w:rsid w:val="00A868D9"/>
    <w:rPr>
      <w:b/>
      <w:bCs w:val="0"/>
    </w:rPr>
  </w:style>
  <w:style w:type="character" w:styleId="BookTitle">
    <w:name w:val="Book Title"/>
    <w:uiPriority w:val="33"/>
    <w:rsid w:val="00A868D9"/>
    <w:rPr>
      <w:rFonts w:ascii="Cambria" w:eastAsia="Times New Roman" w:hAnsi="Cambria" w:cs="Times New Roman" w:hint="default"/>
      <w:i/>
      <w:iCs/>
      <w:sz w:val="20"/>
      <w:szCs w:val="20"/>
    </w:rPr>
  </w:style>
  <w:style w:type="table" w:customStyle="1" w:styleId="TableGrid6">
    <w:name w:val="Table Grid6"/>
    <w:basedOn w:val="TableNormal"/>
    <w:next w:val="TableGrid"/>
    <w:uiPriority w:val="59"/>
    <w:rsid w:val="00A868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4">
    <w:name w:val="Light Shading Accent 4"/>
    <w:basedOn w:val="TableNormal"/>
    <w:uiPriority w:val="60"/>
    <w:rsid w:val="00A868D9"/>
    <w:rPr>
      <w:color w:val="5F497A"/>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Shading1-Accent4">
    <w:name w:val="Medium Shading 1 Accent 4"/>
    <w:basedOn w:val="TableNormal"/>
    <w:uiPriority w:val="63"/>
    <w:rsid w:val="00A868D9"/>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Autospacing="0" w:afterLines="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Autospacing="0" w:afterLines="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List1-Accent4">
    <w:name w:val="Medium List 1 Accent 4"/>
    <w:basedOn w:val="TableNormal"/>
    <w:uiPriority w:val="65"/>
    <w:rsid w:val="00A868D9"/>
    <w:rPr>
      <w:color w:val="000000"/>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5">
    <w:name w:val="Current List15"/>
    <w:rsid w:val="00A868D9"/>
    <w:pPr>
      <w:numPr>
        <w:numId w:val="7"/>
      </w:numPr>
    </w:pPr>
  </w:style>
  <w:style w:type="numbering" w:customStyle="1" w:styleId="CurrentList16">
    <w:name w:val="Current List16"/>
    <w:rsid w:val="00A868D9"/>
    <w:pPr>
      <w:numPr>
        <w:numId w:val="4"/>
      </w:numPr>
    </w:pPr>
  </w:style>
  <w:style w:type="table" w:customStyle="1" w:styleId="TableGrid7">
    <w:name w:val="Table Grid7"/>
    <w:basedOn w:val="TableNormal"/>
    <w:next w:val="TableGrid"/>
    <w:uiPriority w:val="59"/>
    <w:rsid w:val="00A868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1">
    <w:name w:val="Light Shading - Accent 41"/>
    <w:basedOn w:val="TableNormal"/>
    <w:next w:val="LightShading-Accent4"/>
    <w:uiPriority w:val="60"/>
    <w:rsid w:val="00A868D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1">
    <w:name w:val="Medium Shading 1 - Accent 41"/>
    <w:basedOn w:val="TableNormal"/>
    <w:next w:val="MediumShading1-Accent4"/>
    <w:uiPriority w:val="63"/>
    <w:rsid w:val="00A868D9"/>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1">
    <w:name w:val="Medium List 1 - Accent 41"/>
    <w:basedOn w:val="TableNormal"/>
    <w:next w:val="MediumList1-Accent4"/>
    <w:uiPriority w:val="65"/>
    <w:rsid w:val="00A868D9"/>
    <w:rPr>
      <w:color w:val="000000"/>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7">
    <w:name w:val="Current List17"/>
    <w:rsid w:val="00A868D9"/>
    <w:pPr>
      <w:numPr>
        <w:numId w:val="5"/>
      </w:numPr>
    </w:pPr>
  </w:style>
  <w:style w:type="table" w:customStyle="1" w:styleId="TableGrid8">
    <w:name w:val="Table Grid8"/>
    <w:basedOn w:val="TableNormal"/>
    <w:next w:val="TableGrid"/>
    <w:uiPriority w:val="59"/>
    <w:rsid w:val="00A868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2">
    <w:name w:val="Light Shading - Accent 42"/>
    <w:basedOn w:val="TableNormal"/>
    <w:next w:val="LightShading-Accent4"/>
    <w:uiPriority w:val="60"/>
    <w:rsid w:val="00A868D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2">
    <w:name w:val="Medium Shading 1 - Accent 42"/>
    <w:basedOn w:val="TableNormal"/>
    <w:next w:val="MediumShading1-Accent4"/>
    <w:uiPriority w:val="63"/>
    <w:rsid w:val="00A868D9"/>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2">
    <w:name w:val="Medium List 1 - Accent 42"/>
    <w:basedOn w:val="TableNormal"/>
    <w:next w:val="MediumList1-Accent4"/>
    <w:uiPriority w:val="65"/>
    <w:rsid w:val="00A868D9"/>
    <w:rPr>
      <w:color w:val="000000"/>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paragraph" w:styleId="BodyText">
    <w:name w:val="Body Text"/>
    <w:basedOn w:val="Normal"/>
    <w:link w:val="BodyTextChar"/>
    <w:uiPriority w:val="99"/>
    <w:unhideWhenUsed/>
    <w:rsid w:val="00A868D9"/>
    <w:pPr>
      <w:bidi w:val="0"/>
      <w:spacing w:line="259" w:lineRule="auto"/>
      <w:jc w:val="lowKashida"/>
    </w:pPr>
    <w:rPr>
      <w:rFonts w:cs="Zar"/>
      <w:sz w:val="36"/>
    </w:rPr>
  </w:style>
  <w:style w:type="character" w:customStyle="1" w:styleId="BodyTextChar">
    <w:name w:val="Body Text Char"/>
    <w:basedOn w:val="DefaultParagraphFont"/>
    <w:link w:val="BodyText"/>
    <w:uiPriority w:val="99"/>
    <w:rsid w:val="00A868D9"/>
    <w:rPr>
      <w:rFonts w:cs="Zar"/>
      <w:sz w:val="36"/>
      <w:szCs w:val="28"/>
      <w:lang w:bidi="ar-SA"/>
    </w:rPr>
  </w:style>
  <w:style w:type="character" w:customStyle="1" w:styleId="BalloonTextChar1">
    <w:name w:val="Balloon Text Char1"/>
    <w:basedOn w:val="DefaultParagraphFont"/>
    <w:semiHidden/>
    <w:locked/>
    <w:rsid w:val="00A868D9"/>
    <w:rPr>
      <w:rFonts w:ascii="Tahoma" w:hAnsi="Tahoma" w:cs="Tahoma"/>
      <w:sz w:val="16"/>
      <w:szCs w:val="16"/>
    </w:rPr>
  </w:style>
  <w:style w:type="character" w:customStyle="1" w:styleId="HeaderChar1">
    <w:name w:val="Header Char1"/>
    <w:basedOn w:val="DefaultParagraphFont"/>
    <w:semiHidden/>
    <w:locked/>
    <w:rsid w:val="00A868D9"/>
    <w:rPr>
      <w:rFonts w:ascii="Calibri" w:eastAsia="Calibri" w:hAnsi="Calibri" w:cs="Arial"/>
      <w:sz w:val="22"/>
      <w:szCs w:val="22"/>
    </w:rPr>
  </w:style>
  <w:style w:type="character" w:customStyle="1" w:styleId="FooterChar1">
    <w:name w:val="Footer Char1"/>
    <w:basedOn w:val="DefaultParagraphFont"/>
    <w:uiPriority w:val="99"/>
    <w:semiHidden/>
    <w:locked/>
    <w:rsid w:val="00A868D9"/>
    <w:rPr>
      <w:rFonts w:ascii="Calibri" w:eastAsia="Calibri" w:hAnsi="Calibri" w:cs="Arial"/>
      <w:sz w:val="22"/>
      <w:szCs w:val="22"/>
    </w:rPr>
  </w:style>
  <w:style w:type="paragraph" w:styleId="z-BottomofForm">
    <w:name w:val="HTML Bottom of Form"/>
    <w:basedOn w:val="Normal"/>
    <w:next w:val="Normal"/>
    <w:link w:val="z-BottomofFormChar"/>
    <w:hidden/>
    <w:unhideWhenUsed/>
    <w:rsid w:val="00A868D9"/>
    <w:pPr>
      <w:pBdr>
        <w:top w:val="single" w:sz="6" w:space="1" w:color="auto"/>
      </w:pBdr>
      <w:bidi w:val="0"/>
      <w:spacing w:line="259" w:lineRule="auto"/>
      <w:jc w:val="center"/>
    </w:pPr>
    <w:rPr>
      <w:rFonts w:ascii="Arial" w:hAnsi="Arial"/>
      <w:vanish/>
      <w:sz w:val="16"/>
      <w:szCs w:val="16"/>
    </w:rPr>
  </w:style>
  <w:style w:type="character" w:customStyle="1" w:styleId="z-BottomofFormChar">
    <w:name w:val="z-Bottom of Form Char"/>
    <w:basedOn w:val="DefaultParagraphFont"/>
    <w:link w:val="z-BottomofForm"/>
    <w:rsid w:val="00A868D9"/>
    <w:rPr>
      <w:rFonts w:ascii="Arial" w:hAnsi="Arial" w:cs="Arial"/>
      <w:vanish/>
      <w:sz w:val="16"/>
      <w:szCs w:val="16"/>
    </w:rPr>
  </w:style>
  <w:style w:type="paragraph" w:styleId="z-TopofForm">
    <w:name w:val="HTML Top of Form"/>
    <w:basedOn w:val="Normal"/>
    <w:next w:val="Normal"/>
    <w:link w:val="z-TopofFormChar"/>
    <w:hidden/>
    <w:unhideWhenUsed/>
    <w:rsid w:val="00A868D9"/>
    <w:pPr>
      <w:pBdr>
        <w:bottom w:val="single" w:sz="6" w:space="1" w:color="auto"/>
      </w:pBdr>
      <w:bidi w:val="0"/>
      <w:spacing w:line="259" w:lineRule="auto"/>
      <w:jc w:val="center"/>
    </w:pPr>
    <w:rPr>
      <w:rFonts w:ascii="Arial" w:hAnsi="Arial"/>
      <w:vanish/>
      <w:sz w:val="16"/>
      <w:szCs w:val="16"/>
    </w:rPr>
  </w:style>
  <w:style w:type="character" w:customStyle="1" w:styleId="z-TopofFormChar">
    <w:name w:val="z-Top of Form Char"/>
    <w:basedOn w:val="DefaultParagraphFont"/>
    <w:link w:val="z-TopofForm"/>
    <w:rsid w:val="00A868D9"/>
    <w:rPr>
      <w:rFonts w:ascii="Arial" w:hAnsi="Arial" w:cs="Arial"/>
      <w:vanish/>
      <w:sz w:val="16"/>
      <w:szCs w:val="16"/>
    </w:rPr>
  </w:style>
  <w:style w:type="character" w:styleId="CommentReference">
    <w:name w:val="annotation reference"/>
    <w:basedOn w:val="DefaultParagraphFont"/>
    <w:semiHidden/>
    <w:unhideWhenUsed/>
    <w:rsid w:val="00A868D9"/>
    <w:rPr>
      <w:sz w:val="16"/>
      <w:szCs w:val="16"/>
    </w:rPr>
  </w:style>
  <w:style w:type="paragraph" w:styleId="CommentText">
    <w:name w:val="annotation text"/>
    <w:basedOn w:val="Normal"/>
    <w:link w:val="CommentTextChar"/>
    <w:semiHidden/>
    <w:unhideWhenUsed/>
    <w:rsid w:val="00A868D9"/>
    <w:pPr>
      <w:bidi w:val="0"/>
      <w:spacing w:line="259" w:lineRule="auto"/>
    </w:pPr>
    <w:rPr>
      <w:sz w:val="22"/>
    </w:rPr>
  </w:style>
  <w:style w:type="character" w:customStyle="1" w:styleId="CommentTextChar">
    <w:name w:val="Comment Text Char"/>
    <w:basedOn w:val="DefaultParagraphFont"/>
    <w:link w:val="CommentText"/>
    <w:uiPriority w:val="99"/>
    <w:semiHidden/>
    <w:rsid w:val="00A868D9"/>
    <w:rPr>
      <w:lang w:bidi="ar-SA"/>
    </w:rPr>
  </w:style>
  <w:style w:type="paragraph" w:styleId="CommentSubject">
    <w:name w:val="annotation subject"/>
    <w:basedOn w:val="CommentText"/>
    <w:next w:val="CommentText"/>
    <w:link w:val="CommentSubjectChar"/>
    <w:semiHidden/>
    <w:unhideWhenUsed/>
    <w:rsid w:val="00A868D9"/>
    <w:rPr>
      <w:b/>
      <w:bCs/>
    </w:rPr>
  </w:style>
  <w:style w:type="character" w:customStyle="1" w:styleId="CommentSubjectChar">
    <w:name w:val="Comment Subject Char"/>
    <w:basedOn w:val="CommentTextChar"/>
    <w:link w:val="CommentSubject"/>
    <w:uiPriority w:val="99"/>
    <w:semiHidden/>
    <w:rsid w:val="00A868D9"/>
    <w:rPr>
      <w:b/>
      <w:bCs/>
      <w:lang w:bidi="ar-SA"/>
    </w:rPr>
  </w:style>
  <w:style w:type="paragraph" w:customStyle="1" w:styleId="af5">
    <w:name w:val="متن_  کنترلی ها"/>
    <w:basedOn w:val="ab"/>
    <w:next w:val="ab"/>
    <w:link w:val="Char7"/>
    <w:rsid w:val="00A868D9"/>
  </w:style>
  <w:style w:type="paragraph" w:customStyle="1" w:styleId="2">
    <w:name w:val="عنوان 2 تکراری"/>
    <w:basedOn w:val="af"/>
    <w:next w:val="af"/>
    <w:link w:val="2Char"/>
    <w:rsid w:val="00A868D9"/>
  </w:style>
  <w:style w:type="character" w:customStyle="1" w:styleId="Char7">
    <w:name w:val="متن_  کنترلی ها Char"/>
    <w:basedOn w:val="Char1"/>
    <w:link w:val="af5"/>
    <w:rsid w:val="00A868D9"/>
    <w:rPr>
      <w:rFonts w:ascii="Times New Roman" w:hAnsi="Times New Roman" w:cs="B Nazanin"/>
      <w:sz w:val="24"/>
      <w:szCs w:val="26"/>
      <w:lang w:bidi="ar-SA"/>
    </w:rPr>
  </w:style>
  <w:style w:type="character" w:customStyle="1" w:styleId="2Char">
    <w:name w:val="عنوان 2 تکراری Char"/>
    <w:basedOn w:val="Char4"/>
    <w:link w:val="2"/>
    <w:rsid w:val="00A868D9"/>
    <w:rPr>
      <w:rFonts w:asciiTheme="majorBidi" w:hAnsiTheme="majorBidi" w:cs="B Titr"/>
      <w:b/>
      <w:bCs/>
      <w:sz w:val="60"/>
      <w:szCs w:val="60"/>
      <w:lang w:bidi="fa-IR"/>
    </w:rPr>
  </w:style>
  <w:style w:type="paragraph" w:styleId="BodyTextFirstIndent">
    <w:name w:val="Body Text First Indent"/>
    <w:aliases w:val="Body Text First Indent1 Char Char Char Char Char Char Char Char Char Char Char,Body Text First Indent1 Char Char Char Char Char Char Char Char Char Char Char Char Char Char Char Char Char Char Char Char Char Char"/>
    <w:basedOn w:val="BodyText"/>
    <w:link w:val="BodyTextFirstIndentChar"/>
    <w:autoRedefine/>
    <w:rsid w:val="00A868D9"/>
    <w:pPr>
      <w:widowControl w:val="0"/>
      <w:bidi/>
      <w:spacing w:before="120" w:line="312" w:lineRule="auto"/>
      <w:ind w:firstLine="567"/>
      <w:jc w:val="both"/>
    </w:pPr>
    <w:rPr>
      <w:rFonts w:eastAsia="SimSun" w:cs="B Nazanin"/>
      <w:sz w:val="24"/>
    </w:rPr>
  </w:style>
  <w:style w:type="character" w:customStyle="1" w:styleId="BodyTextFirstIndentChar">
    <w:name w:val="Body Text First Indent Char"/>
    <w:aliases w:val="Body Text First Indent1 Char Char Char Char Char Char Char Char Char Char Char Char,Body Text First Indent1 Char Char Char Char Char Char Char Char Char Char Char Char Char Char Char Char Char Char Char Char Char Char Char"/>
    <w:basedOn w:val="BodyTextChar"/>
    <w:link w:val="BodyTextFirstIndent"/>
    <w:rsid w:val="00A868D9"/>
    <w:rPr>
      <w:rFonts w:eastAsia="SimSun" w:cs="B Nazanin"/>
      <w:sz w:val="24"/>
      <w:szCs w:val="28"/>
      <w:lang w:bidi="ar-SA"/>
    </w:rPr>
  </w:style>
  <w:style w:type="paragraph" w:customStyle="1" w:styleId="Equation">
    <w:name w:val="Equation"/>
    <w:basedOn w:val="BodyTextFirstIndent"/>
    <w:next w:val="BodyText"/>
    <w:rsid w:val="00A868D9"/>
    <w:pPr>
      <w:tabs>
        <w:tab w:val="right" w:pos="8505"/>
      </w:tabs>
      <w:spacing w:before="240" w:after="240"/>
      <w:ind w:firstLine="284"/>
      <w:contextualSpacing/>
      <w:jc w:val="left"/>
    </w:pPr>
    <w:rPr>
      <w:rFonts w:eastAsia="Times New Roman"/>
    </w:rPr>
  </w:style>
  <w:style w:type="paragraph" w:customStyle="1" w:styleId="Figure">
    <w:name w:val="Figure"/>
    <w:basedOn w:val="Normal"/>
    <w:next w:val="Caption"/>
    <w:rsid w:val="00A868D9"/>
    <w:pPr>
      <w:keepNext/>
      <w:widowControl w:val="0"/>
      <w:spacing w:before="240" w:line="259" w:lineRule="auto"/>
      <w:jc w:val="center"/>
    </w:pPr>
    <w:rPr>
      <w:sz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A868D9"/>
    <w:rPr>
      <w:rFonts w:ascii="Times New Roman" w:hAnsi="Times New Roman" w:cs="B Nazanin"/>
      <w:szCs w:val="24"/>
    </w:rPr>
  </w:style>
  <w:style w:type="paragraph" w:styleId="EndnoteText">
    <w:name w:val="endnote text"/>
    <w:basedOn w:val="Normal"/>
    <w:link w:val="EndnoteTextChar"/>
    <w:unhideWhenUsed/>
    <w:rsid w:val="00A868D9"/>
    <w:pPr>
      <w:bidi w:val="0"/>
      <w:spacing w:line="259" w:lineRule="auto"/>
    </w:pPr>
    <w:rPr>
      <w:rFonts w:cs="Mangal"/>
      <w:sz w:val="22"/>
      <w:szCs w:val="18"/>
    </w:rPr>
  </w:style>
  <w:style w:type="character" w:customStyle="1" w:styleId="EndnoteTextChar">
    <w:name w:val="Endnote Text Char"/>
    <w:basedOn w:val="DefaultParagraphFont"/>
    <w:link w:val="EndnoteText"/>
    <w:rsid w:val="00A868D9"/>
    <w:rPr>
      <w:rFonts w:cs="Mangal"/>
      <w:szCs w:val="18"/>
      <w:lang w:bidi="ar-SA"/>
    </w:rPr>
  </w:style>
  <w:style w:type="character" w:styleId="EndnoteReference">
    <w:name w:val="endnote reference"/>
    <w:basedOn w:val="DefaultParagraphFont"/>
    <w:unhideWhenUsed/>
    <w:rsid w:val="00A868D9"/>
    <w:rPr>
      <w:vertAlign w:val="superscript"/>
    </w:rPr>
  </w:style>
  <w:style w:type="paragraph" w:styleId="ListBullet">
    <w:name w:val="List Bullet"/>
    <w:basedOn w:val="Normal"/>
    <w:semiHidden/>
    <w:unhideWhenUsed/>
    <w:rsid w:val="00A868D9"/>
    <w:pPr>
      <w:widowControl w:val="0"/>
      <w:numPr>
        <w:numId w:val="8"/>
      </w:numPr>
      <w:tabs>
        <w:tab w:val="left" w:pos="340"/>
      </w:tabs>
      <w:spacing w:before="120" w:after="120" w:line="360" w:lineRule="auto"/>
      <w:ind w:left="340" w:hanging="340"/>
      <w:contextualSpacing/>
      <w:jc w:val="lowKashida"/>
    </w:pPr>
    <w:rPr>
      <w:sz w:val="24"/>
    </w:rPr>
  </w:style>
  <w:style w:type="character" w:customStyle="1" w:styleId="1Char">
    <w:name w:val="تيتر 1 Char"/>
    <w:basedOn w:val="DefaultParagraphFont"/>
    <w:link w:val="1"/>
    <w:rsid w:val="00A868D9"/>
    <w:rPr>
      <w:rFonts w:ascii="Times New Roman" w:eastAsiaTheme="majorEastAsia" w:hAnsi="Times New Roman" w:cs="B Nazanin"/>
      <w:bCs/>
      <w:color w:val="4F81BD" w:themeColor="accent1"/>
      <w:spacing w:val="20"/>
      <w:sz w:val="32"/>
      <w:szCs w:val="28"/>
    </w:rPr>
  </w:style>
  <w:style w:type="character" w:customStyle="1" w:styleId="Char6">
    <w:name w:val="شكل Char"/>
    <w:basedOn w:val="DefaultParagraphFont"/>
    <w:link w:val="a2"/>
    <w:rsid w:val="00A868D9"/>
    <w:rPr>
      <w:rFonts w:asciiTheme="majorBidi" w:hAnsiTheme="majorBidi"/>
      <w:b/>
      <w:bCs/>
      <w:color w:val="000000"/>
      <w:kern w:val="32"/>
    </w:rPr>
  </w:style>
  <w:style w:type="paragraph" w:customStyle="1" w:styleId="af6">
    <w:name w:val="بخش"/>
    <w:basedOn w:val="Heading2"/>
    <w:rsid w:val="00A868D9"/>
    <w:pPr>
      <w:spacing w:after="240" w:line="259" w:lineRule="auto"/>
      <w:ind w:left="-2"/>
    </w:pPr>
    <w:rPr>
      <w:rFonts w:ascii="Times New Roman" w:hAnsi="Times New Roman" w:cs="B Nazanin"/>
      <w:i w:val="0"/>
      <w:iCs w:val="0"/>
      <w:kern w:val="32"/>
      <w:sz w:val="22"/>
      <w:szCs w:val="32"/>
    </w:rPr>
  </w:style>
  <w:style w:type="paragraph" w:customStyle="1" w:styleId="af7">
    <w:name w:val="نمودار"/>
    <w:basedOn w:val="Normal"/>
    <w:link w:val="Char8"/>
    <w:rsid w:val="00A868D9"/>
    <w:pPr>
      <w:spacing w:line="259" w:lineRule="auto"/>
      <w:jc w:val="center"/>
    </w:pPr>
    <w:rPr>
      <w:rFonts w:asciiTheme="majorBidi" w:hAnsiTheme="majorBidi" w:cs="Nazanin"/>
      <w:b/>
      <w:bCs/>
      <w:color w:val="000000"/>
      <w:kern w:val="32"/>
      <w:sz w:val="18"/>
    </w:rPr>
  </w:style>
  <w:style w:type="character" w:customStyle="1" w:styleId="Char8">
    <w:name w:val="نمودار Char"/>
    <w:basedOn w:val="Char6"/>
    <w:link w:val="af7"/>
    <w:rsid w:val="00A868D9"/>
    <w:rPr>
      <w:rFonts w:asciiTheme="majorBidi" w:hAnsiTheme="majorBidi" w:cs="Nazanin"/>
      <w:b/>
      <w:bCs/>
      <w:color w:val="000000"/>
      <w:kern w:val="32"/>
      <w:sz w:val="18"/>
      <w:lang w:bidi="ar-SA"/>
    </w:rPr>
  </w:style>
  <w:style w:type="paragraph" w:customStyle="1" w:styleId="af8">
    <w:name w:val="پاورقی"/>
    <w:basedOn w:val="FootnoteText"/>
    <w:link w:val="Char9"/>
    <w:rsid w:val="00A868D9"/>
    <w:pPr>
      <w:bidi w:val="0"/>
      <w:spacing w:after="160" w:line="259" w:lineRule="auto"/>
      <w:jc w:val="left"/>
    </w:pPr>
    <w:rPr>
      <w:rFonts w:cs="B Nazanin"/>
      <w:sz w:val="18"/>
    </w:rPr>
  </w:style>
  <w:style w:type="character" w:customStyle="1" w:styleId="Char9">
    <w:name w:val="پاورقی Char"/>
    <w:basedOn w:val="FootnoteTextChar"/>
    <w:link w:val="af8"/>
    <w:rsid w:val="00A868D9"/>
    <w:rPr>
      <w:rFonts w:ascii="Times New Roman" w:eastAsia="Times New Roman" w:hAnsi="Times New Roman" w:cs="B Nazanin"/>
      <w:sz w:val="18"/>
      <w:szCs w:val="20"/>
      <w:lang w:bidi="ar-SA"/>
    </w:rPr>
  </w:style>
  <w:style w:type="paragraph" w:customStyle="1" w:styleId="af9">
    <w:name w:val="رو جدول"/>
    <w:basedOn w:val="Normal"/>
    <w:rsid w:val="00A868D9"/>
    <w:pPr>
      <w:keepNext/>
      <w:spacing w:before="360" w:line="276" w:lineRule="auto"/>
      <w:ind w:left="6658" w:hanging="4678"/>
      <w:jc w:val="center"/>
      <w:outlineLvl w:val="4"/>
    </w:pPr>
    <w:rPr>
      <w:color w:val="000000"/>
      <w:kern w:val="32"/>
      <w:sz w:val="18"/>
      <w:szCs w:val="24"/>
    </w:rPr>
  </w:style>
  <w:style w:type="paragraph" w:customStyle="1" w:styleId="1-1-1-1-1">
    <w:name w:val="تیتر 1-1-1-1-1"/>
    <w:basedOn w:val="1-1-1-1"/>
    <w:rsid w:val="00A868D9"/>
    <w:pPr>
      <w:numPr>
        <w:ilvl w:val="0"/>
        <w:numId w:val="0"/>
      </w:numPr>
      <w:tabs>
        <w:tab w:val="num" w:pos="5967"/>
      </w:tabs>
      <w:ind w:left="3402" w:hanging="1134"/>
      <w:jc w:val="lowKashida"/>
      <w:outlineLvl w:val="2"/>
    </w:pPr>
    <w:rPr>
      <w:color w:val="000000"/>
      <w:sz w:val="20"/>
    </w:rPr>
  </w:style>
  <w:style w:type="paragraph" w:customStyle="1" w:styleId="afa">
    <w:name w:val="پارامترها"/>
    <w:basedOn w:val="Normal"/>
    <w:rsid w:val="00A868D9"/>
    <w:pPr>
      <w:widowControl w:val="0"/>
      <w:bidi w:val="0"/>
      <w:spacing w:line="360" w:lineRule="auto"/>
    </w:pPr>
    <w:rPr>
      <w:rFonts w:cs="B Lotus"/>
      <w:sz w:val="24"/>
      <w:szCs w:val="24"/>
    </w:rPr>
  </w:style>
  <w:style w:type="paragraph" w:styleId="ListBullet5">
    <w:name w:val="List Bullet 5"/>
    <w:basedOn w:val="Normal"/>
    <w:unhideWhenUsed/>
    <w:rsid w:val="00A868D9"/>
    <w:pPr>
      <w:numPr>
        <w:numId w:val="9"/>
      </w:numPr>
      <w:bidi w:val="0"/>
      <w:spacing w:line="259" w:lineRule="auto"/>
      <w:contextualSpacing/>
    </w:pPr>
    <w:rPr>
      <w:sz w:val="22"/>
    </w:rPr>
  </w:style>
  <w:style w:type="paragraph" w:customStyle="1" w:styleId="-">
    <w:name w:val="ورودی-خروجی"/>
    <w:basedOn w:val="Normal"/>
    <w:link w:val="-Char"/>
    <w:qFormat/>
    <w:rsid w:val="00593115"/>
    <w:pPr>
      <w:tabs>
        <w:tab w:val="left" w:pos="5274"/>
        <w:tab w:val="left" w:pos="6213"/>
      </w:tabs>
      <w:bidi w:val="0"/>
      <w:spacing w:after="160" w:line="276" w:lineRule="auto"/>
      <w:jc w:val="lowKashida"/>
    </w:pPr>
    <w:rPr>
      <w:rFonts w:asciiTheme="majorBidi" w:hAnsiTheme="majorBidi" w:cstheme="majorBidi"/>
      <w:sz w:val="24"/>
      <w:szCs w:val="24"/>
      <w:lang w:bidi="fa-IR"/>
    </w:rPr>
  </w:style>
  <w:style w:type="paragraph" w:customStyle="1" w:styleId="a1">
    <w:name w:val="بخشهای زیربرنامه"/>
    <w:basedOn w:val="-1"/>
    <w:link w:val="Chara"/>
    <w:autoRedefine/>
    <w:rsid w:val="00A868D9"/>
    <w:pPr>
      <w:numPr>
        <w:numId w:val="10"/>
      </w:numPr>
      <w:spacing w:before="120" w:after="0" w:line="360" w:lineRule="auto"/>
      <w:ind w:left="0" w:firstLine="0"/>
      <w:jc w:val="left"/>
      <w:outlineLvl w:val="2"/>
    </w:pPr>
    <w:rPr>
      <w:szCs w:val="24"/>
    </w:rPr>
  </w:style>
  <w:style w:type="character" w:customStyle="1" w:styleId="-Char">
    <w:name w:val="ورودی-خروجی Char"/>
    <w:basedOn w:val="DefaultParagraphFont"/>
    <w:link w:val="-"/>
    <w:rsid w:val="00593115"/>
    <w:rPr>
      <w:rFonts w:asciiTheme="majorBidi" w:hAnsiTheme="majorBidi" w:cstheme="majorBidi"/>
      <w:sz w:val="24"/>
      <w:szCs w:val="24"/>
      <w:lang w:bidi="fa-IR"/>
    </w:rPr>
  </w:style>
  <w:style w:type="paragraph" w:customStyle="1" w:styleId="afb">
    <w:name w:val="زیربرنامه"/>
    <w:basedOn w:val="-2"/>
    <w:link w:val="Charb"/>
    <w:qFormat/>
    <w:rsid w:val="00593115"/>
    <w:pPr>
      <w:numPr>
        <w:ilvl w:val="0"/>
        <w:numId w:val="0"/>
      </w:numPr>
      <w:spacing w:before="0" w:after="120"/>
    </w:pPr>
    <w:rPr>
      <w:rFonts w:cs="B Titr"/>
      <w:szCs w:val="24"/>
    </w:rPr>
  </w:style>
  <w:style w:type="character" w:customStyle="1" w:styleId="Chara">
    <w:name w:val="بخشهای زیربرنامه Char"/>
    <w:basedOn w:val="-1Char"/>
    <w:link w:val="a1"/>
    <w:rsid w:val="00A868D9"/>
    <w:rPr>
      <w:rFonts w:ascii="Times New Roman Bold" w:hAnsi="Times New Roman Bold" w:cs="B Titr"/>
      <w:b/>
      <w:bCs/>
      <w:color w:val="C00000"/>
      <w:sz w:val="44"/>
      <w:szCs w:val="24"/>
      <w:lang w:bidi="fa-IR"/>
    </w:rPr>
  </w:style>
  <w:style w:type="character" w:customStyle="1" w:styleId="Charb">
    <w:name w:val="زیربرنامه Char"/>
    <w:basedOn w:val="-2Char"/>
    <w:link w:val="afb"/>
    <w:rsid w:val="00593115"/>
    <w:rPr>
      <w:rFonts w:ascii="Times New Roman Bold" w:hAnsi="Times New Roman Bold" w:cs="B Titr"/>
      <w:b/>
      <w:bCs/>
      <w:color w:val="0070C0"/>
      <w:sz w:val="28"/>
      <w:szCs w:val="24"/>
    </w:rPr>
  </w:style>
  <w:style w:type="paragraph" w:customStyle="1" w:styleId="afc">
    <w:name w:val="معرفی زیربرنامه"/>
    <w:basedOn w:val="Normal"/>
    <w:link w:val="Charc"/>
    <w:qFormat/>
    <w:rsid w:val="00593115"/>
    <w:pPr>
      <w:widowControl w:val="0"/>
      <w:bidi w:val="0"/>
      <w:spacing w:after="240" w:line="259" w:lineRule="auto"/>
    </w:pPr>
    <w:rPr>
      <w:rFonts w:asciiTheme="majorBidi" w:hAnsiTheme="majorBidi" w:cstheme="majorBidi"/>
      <w:b/>
      <w:bCs/>
      <w:color w:val="4F81BD" w:themeColor="accent1"/>
      <w:sz w:val="24"/>
      <w:szCs w:val="24"/>
      <w:lang w:bidi="fa-IR"/>
    </w:rPr>
  </w:style>
  <w:style w:type="paragraph" w:customStyle="1" w:styleId="Inputoutput">
    <w:name w:val="Inputoutput"/>
    <w:basedOn w:val="Normal"/>
    <w:link w:val="InputoutputChar"/>
    <w:qFormat/>
    <w:rsid w:val="00593115"/>
    <w:pPr>
      <w:widowControl w:val="0"/>
      <w:bidi w:val="0"/>
      <w:spacing w:before="240" w:after="160" w:line="259" w:lineRule="auto"/>
    </w:pPr>
    <w:rPr>
      <w:rFonts w:asciiTheme="majorBidi" w:hAnsiTheme="majorBidi" w:cstheme="majorBidi"/>
      <w:b/>
      <w:bCs/>
      <w:sz w:val="24"/>
      <w:szCs w:val="24"/>
      <w:lang w:bidi="fa-IR"/>
    </w:rPr>
  </w:style>
  <w:style w:type="character" w:customStyle="1" w:styleId="Charc">
    <w:name w:val="معرفی زیربرنامه Char"/>
    <w:basedOn w:val="DefaultParagraphFont"/>
    <w:link w:val="afc"/>
    <w:rsid w:val="00593115"/>
    <w:rPr>
      <w:rFonts w:asciiTheme="majorBidi" w:hAnsiTheme="majorBidi" w:cstheme="majorBidi"/>
      <w:b/>
      <w:bCs/>
      <w:color w:val="4F81BD" w:themeColor="accent1"/>
      <w:sz w:val="24"/>
      <w:szCs w:val="24"/>
      <w:lang w:bidi="fa-IR"/>
    </w:rPr>
  </w:style>
  <w:style w:type="character" w:customStyle="1" w:styleId="InputoutputChar">
    <w:name w:val="Inputoutput Char"/>
    <w:basedOn w:val="DefaultParagraphFont"/>
    <w:link w:val="Inputoutput"/>
    <w:rsid w:val="00593115"/>
    <w:rPr>
      <w:rFonts w:asciiTheme="majorBidi" w:hAnsiTheme="majorBidi" w:cstheme="majorBidi"/>
      <w:b/>
      <w:bCs/>
      <w:sz w:val="24"/>
      <w:szCs w:val="24"/>
      <w:lang w:bidi="fa-IR"/>
    </w:rPr>
  </w:style>
  <w:style w:type="paragraph" w:customStyle="1" w:styleId="EquaMid">
    <w:name w:val="EquaMid*"/>
    <w:basedOn w:val="Normal"/>
    <w:rsid w:val="0015551E"/>
    <w:pPr>
      <w:widowControl w:val="0"/>
      <w:tabs>
        <w:tab w:val="center" w:pos="4253"/>
      </w:tabs>
      <w:spacing w:after="0" w:line="288" w:lineRule="auto"/>
    </w:pPr>
    <w:rPr>
      <w:rFonts w:eastAsia="Times New Roman"/>
      <w:sz w:val="26"/>
    </w:rPr>
  </w:style>
  <w:style w:type="paragraph" w:customStyle="1" w:styleId="PersonalName">
    <w:name w:val="Personal Name"/>
    <w:basedOn w:val="Title"/>
    <w:rsid w:val="00EF1932"/>
    <w:pPr>
      <w:pBdr>
        <w:top w:val="none" w:sz="0" w:space="0" w:color="auto"/>
      </w:pBdr>
      <w:spacing w:after="120"/>
      <w:contextualSpacing/>
      <w:jc w:val="left"/>
    </w:pPr>
    <w:rPr>
      <w:rFonts w:asciiTheme="majorHAnsi" w:eastAsiaTheme="majorEastAsia" w:hAnsiTheme="majorHAnsi" w:cstheme="majorBidi"/>
      <w:b/>
      <w:caps/>
      <w:smallCaps w:val="0"/>
      <w:color w:val="000000"/>
      <w:spacing w:val="30"/>
      <w:kern w:val="28"/>
      <w:sz w:val="28"/>
      <w:szCs w:val="28"/>
      <w:lang w:bidi="ar-SA"/>
    </w:rPr>
  </w:style>
  <w:style w:type="table" w:customStyle="1" w:styleId="TableGrid9">
    <w:name w:val="Table Grid9"/>
    <w:basedOn w:val="TableNormal"/>
    <w:next w:val="TableGrid"/>
    <w:uiPriority w:val="59"/>
    <w:rsid w:val="00EF19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itle">
    <w:name w:val="AbsTitle*"/>
    <w:basedOn w:val="Normal"/>
    <w:rsid w:val="00396EC9"/>
    <w:pPr>
      <w:spacing w:before="240" w:after="0" w:line="288" w:lineRule="auto"/>
      <w:jc w:val="lowKashida"/>
    </w:pPr>
    <w:rPr>
      <w:rFonts w:ascii="Times New Roman" w:eastAsia="Times New Roman" w:hAnsi="Times New Roman" w:cs="B Nazanin"/>
      <w:b/>
      <w:bCs/>
      <w:sz w:val="30"/>
      <w:szCs w:val="36"/>
    </w:rPr>
  </w:style>
  <w:style w:type="numbering" w:customStyle="1" w:styleId="Num">
    <w:name w:val="Num*"/>
    <w:basedOn w:val="NoList"/>
    <w:rsid w:val="00396EC9"/>
    <w:pPr>
      <w:numPr>
        <w:numId w:val="22"/>
      </w:numPr>
    </w:pPr>
  </w:style>
  <w:style w:type="paragraph" w:customStyle="1" w:styleId="EnRef">
    <w:name w:val="EnRef*"/>
    <w:basedOn w:val="Normal"/>
    <w:rsid w:val="00396EC9"/>
    <w:pPr>
      <w:widowControl w:val="0"/>
      <w:bidi w:val="0"/>
      <w:spacing w:after="0" w:line="240" w:lineRule="auto"/>
      <w:jc w:val="lowKashida"/>
    </w:pPr>
    <w:rPr>
      <w:rFonts w:ascii="Times New Roman" w:eastAsia="Times New Roman" w:hAnsi="Times New Roman" w:cs="Times New Roman"/>
      <w:sz w:val="24"/>
      <w:szCs w:val="26"/>
      <w:lang w:bidi="fa-IR"/>
    </w:rPr>
  </w:style>
  <w:style w:type="paragraph" w:customStyle="1" w:styleId="Equation0">
    <w:name w:val="Equation*"/>
    <w:basedOn w:val="Normal"/>
    <w:rsid w:val="00396EC9"/>
    <w:pPr>
      <w:widowControl w:val="0"/>
      <w:tabs>
        <w:tab w:val="center" w:pos="4536"/>
      </w:tabs>
      <w:spacing w:before="180" w:line="288" w:lineRule="auto"/>
      <w:jc w:val="both"/>
    </w:pPr>
    <w:rPr>
      <w:rFonts w:ascii="Times New Roman" w:eastAsia="Times New Roman" w:hAnsi="Times New Roman" w:cs="B Nazanin"/>
      <w:sz w:val="26"/>
      <w:szCs w:val="28"/>
      <w:lang w:bidi="fa-IR"/>
    </w:rPr>
  </w:style>
  <w:style w:type="paragraph" w:customStyle="1" w:styleId="FarsiRef">
    <w:name w:val="FarsiRef*"/>
    <w:basedOn w:val="Normal"/>
    <w:rsid w:val="00396EC9"/>
    <w:pPr>
      <w:spacing w:after="0" w:line="288" w:lineRule="auto"/>
      <w:jc w:val="lowKashida"/>
    </w:pPr>
    <w:rPr>
      <w:rFonts w:ascii="Times New Roman" w:eastAsia="Times New Roman" w:hAnsi="Times New Roman" w:cs="B Nazanin"/>
      <w:sz w:val="24"/>
      <w:szCs w:val="26"/>
    </w:rPr>
  </w:style>
  <w:style w:type="paragraph" w:customStyle="1" w:styleId="HeaderLeft">
    <w:name w:val="HeaderLeft*"/>
    <w:basedOn w:val="Header"/>
    <w:rsid w:val="00396EC9"/>
    <w:pPr>
      <w:tabs>
        <w:tab w:val="clear" w:pos="4513"/>
        <w:tab w:val="center" w:pos="4153"/>
      </w:tabs>
      <w:spacing w:before="120"/>
      <w:jc w:val="right"/>
    </w:pPr>
    <w:rPr>
      <w:rFonts w:ascii="Times New Roman" w:eastAsia="Times New Roman" w:hAnsi="Times New Roman" w:cs="B Nazanin"/>
      <w:sz w:val="20"/>
      <w:lang w:bidi="fa-IR"/>
    </w:rPr>
  </w:style>
  <w:style w:type="paragraph" w:customStyle="1" w:styleId="HeaderRight">
    <w:name w:val="HeaderRight*"/>
    <w:basedOn w:val="Header"/>
    <w:rsid w:val="00396EC9"/>
    <w:pPr>
      <w:tabs>
        <w:tab w:val="clear" w:pos="4513"/>
        <w:tab w:val="center" w:pos="4153"/>
      </w:tabs>
      <w:spacing w:before="120"/>
    </w:pPr>
    <w:rPr>
      <w:rFonts w:ascii="Times New Roman" w:eastAsia="Times New Roman" w:hAnsi="Times New Roman" w:cs="B Nazanin"/>
      <w:sz w:val="20"/>
      <w:lang w:bidi="fa-IR"/>
    </w:rPr>
  </w:style>
  <w:style w:type="paragraph" w:customStyle="1" w:styleId="Title24">
    <w:name w:val="Title 24*"/>
    <w:basedOn w:val="Title18"/>
    <w:rsid w:val="00396EC9"/>
    <w:rPr>
      <w:sz w:val="44"/>
      <w:szCs w:val="48"/>
    </w:rPr>
  </w:style>
  <w:style w:type="paragraph" w:customStyle="1" w:styleId="NormalB">
    <w:name w:val="NormalB*"/>
    <w:basedOn w:val="Normal"/>
    <w:link w:val="NormalBCharChar"/>
    <w:rsid w:val="00396EC9"/>
    <w:pPr>
      <w:spacing w:before="120" w:after="0" w:line="288" w:lineRule="auto"/>
      <w:jc w:val="lowKashida"/>
    </w:pPr>
    <w:rPr>
      <w:rFonts w:ascii="Times New Roman" w:eastAsia="Times New Roman" w:hAnsi="Times New Roman" w:cs="B Nazanin"/>
      <w:b/>
      <w:bCs/>
      <w:sz w:val="26"/>
      <w:szCs w:val="28"/>
    </w:rPr>
  </w:style>
  <w:style w:type="paragraph" w:customStyle="1" w:styleId="EquaEnd">
    <w:name w:val="EquaEnd*"/>
    <w:basedOn w:val="Equation0"/>
    <w:rsid w:val="00396EC9"/>
    <w:pPr>
      <w:tabs>
        <w:tab w:val="clear" w:pos="4536"/>
        <w:tab w:val="center" w:pos="4253"/>
      </w:tabs>
      <w:spacing w:before="0" w:after="240"/>
    </w:pPr>
  </w:style>
  <w:style w:type="paragraph" w:customStyle="1" w:styleId="RefB">
    <w:name w:val="RefB*"/>
    <w:basedOn w:val="Normal"/>
    <w:rsid w:val="00396EC9"/>
    <w:pPr>
      <w:spacing w:after="0" w:line="288" w:lineRule="auto"/>
      <w:jc w:val="lowKashida"/>
    </w:pPr>
    <w:rPr>
      <w:rFonts w:ascii="Times New Roman" w:eastAsia="Times New Roman" w:hAnsi="Times New Roman" w:cs="B Nazanin"/>
      <w:b/>
      <w:bCs/>
      <w:sz w:val="24"/>
      <w:szCs w:val="26"/>
    </w:rPr>
  </w:style>
  <w:style w:type="paragraph" w:customStyle="1" w:styleId="EquaStart">
    <w:name w:val="EquaStart*"/>
    <w:basedOn w:val="Equation0"/>
    <w:rsid w:val="00396EC9"/>
    <w:pPr>
      <w:tabs>
        <w:tab w:val="clear" w:pos="4536"/>
        <w:tab w:val="center" w:pos="4253"/>
      </w:tabs>
      <w:spacing w:before="240" w:after="0"/>
    </w:pPr>
  </w:style>
  <w:style w:type="paragraph" w:customStyle="1" w:styleId="TableTitle">
    <w:name w:val="Table Title*"/>
    <w:basedOn w:val="Normal"/>
    <w:rsid w:val="00396EC9"/>
    <w:pPr>
      <w:spacing w:before="180" w:after="0" w:line="288" w:lineRule="auto"/>
      <w:jc w:val="center"/>
    </w:pPr>
    <w:rPr>
      <w:rFonts w:ascii="Times New Roman" w:eastAsia="Times New Roman" w:hAnsi="Times New Roman" w:cs="B Nazanin"/>
      <w:b/>
      <w:bCs/>
      <w:sz w:val="24"/>
      <w:szCs w:val="26"/>
      <w:lang w:bidi="fa-IR"/>
    </w:rPr>
  </w:style>
  <w:style w:type="paragraph" w:customStyle="1" w:styleId="PicTitle">
    <w:name w:val="Pic Title*"/>
    <w:basedOn w:val="Normal"/>
    <w:rsid w:val="00396EC9"/>
    <w:pPr>
      <w:spacing w:line="288" w:lineRule="auto"/>
      <w:jc w:val="center"/>
    </w:pPr>
    <w:rPr>
      <w:rFonts w:ascii="Times New Roman" w:eastAsia="Times New Roman" w:hAnsi="Times New Roman" w:cs="B Nazanin"/>
      <w:b/>
      <w:bCs/>
      <w:color w:val="000000"/>
      <w:sz w:val="24"/>
      <w:szCs w:val="26"/>
      <w:lang w:bidi="fa-IR"/>
    </w:rPr>
  </w:style>
  <w:style w:type="paragraph" w:customStyle="1" w:styleId="InPicture">
    <w:name w:val="In Picture*"/>
    <w:basedOn w:val="Normal"/>
    <w:rsid w:val="00396EC9"/>
    <w:pPr>
      <w:spacing w:before="120" w:after="0" w:line="288" w:lineRule="auto"/>
      <w:jc w:val="center"/>
    </w:pPr>
    <w:rPr>
      <w:rFonts w:ascii="Times New Roman" w:eastAsia="Times New Roman" w:hAnsi="Times New Roman" w:cs="B Nazanin"/>
      <w:sz w:val="24"/>
      <w:szCs w:val="26"/>
    </w:rPr>
  </w:style>
  <w:style w:type="paragraph" w:customStyle="1" w:styleId="InTable">
    <w:name w:val="In Table*"/>
    <w:basedOn w:val="Normal"/>
    <w:rsid w:val="00396EC9"/>
    <w:pPr>
      <w:spacing w:after="0" w:line="288" w:lineRule="auto"/>
      <w:jc w:val="center"/>
    </w:pPr>
    <w:rPr>
      <w:rFonts w:ascii="Times New Roman" w:eastAsia="Times New Roman" w:hAnsi="Times New Roman" w:cs="B Nazanin"/>
      <w:sz w:val="24"/>
      <w:szCs w:val="26"/>
    </w:rPr>
  </w:style>
  <w:style w:type="paragraph" w:customStyle="1" w:styleId="BuletB">
    <w:name w:val="BuletB*"/>
    <w:basedOn w:val="NormalB"/>
    <w:rsid w:val="00396EC9"/>
    <w:pPr>
      <w:numPr>
        <w:numId w:val="25"/>
      </w:numPr>
      <w:tabs>
        <w:tab w:val="clear" w:pos="720"/>
        <w:tab w:val="num" w:pos="360"/>
        <w:tab w:val="num" w:pos="457"/>
      </w:tabs>
      <w:spacing w:before="240" w:line="240" w:lineRule="auto"/>
      <w:ind w:left="0" w:firstLine="0"/>
    </w:pPr>
  </w:style>
  <w:style w:type="paragraph" w:customStyle="1" w:styleId="Title14">
    <w:name w:val="Title 14*"/>
    <w:basedOn w:val="Title16"/>
    <w:rsid w:val="00396EC9"/>
    <w:rPr>
      <w:sz w:val="26"/>
      <w:szCs w:val="28"/>
    </w:rPr>
  </w:style>
  <w:style w:type="paragraph" w:customStyle="1" w:styleId="SubHedList">
    <w:name w:val="SubHedList*"/>
    <w:basedOn w:val="Normal"/>
    <w:rsid w:val="00396EC9"/>
    <w:pPr>
      <w:numPr>
        <w:numId w:val="23"/>
      </w:numPr>
      <w:tabs>
        <w:tab w:val="clear" w:pos="717"/>
        <w:tab w:val="num" w:pos="432"/>
      </w:tabs>
      <w:spacing w:before="60" w:after="60" w:line="240" w:lineRule="auto"/>
      <w:ind w:left="431" w:hanging="431"/>
      <w:jc w:val="lowKashida"/>
    </w:pPr>
    <w:rPr>
      <w:rFonts w:ascii="Times New Roman" w:eastAsia="Times New Roman" w:hAnsi="Times New Roman" w:cs="B Nazanin"/>
      <w:sz w:val="26"/>
      <w:szCs w:val="28"/>
      <w:lang w:bidi="fa-IR"/>
    </w:rPr>
  </w:style>
  <w:style w:type="paragraph" w:customStyle="1" w:styleId="NormalLeftB">
    <w:name w:val="NormalLeftB*"/>
    <w:basedOn w:val="Normal"/>
    <w:rsid w:val="00396EC9"/>
    <w:pPr>
      <w:spacing w:after="0" w:line="288" w:lineRule="auto"/>
      <w:jc w:val="right"/>
    </w:pPr>
    <w:rPr>
      <w:rFonts w:ascii="Times New Roman" w:eastAsia="Times New Roman" w:hAnsi="Times New Roman" w:cs="B Nazanin"/>
      <w:b/>
      <w:bCs/>
      <w:sz w:val="26"/>
      <w:szCs w:val="28"/>
    </w:rPr>
  </w:style>
  <w:style w:type="paragraph" w:customStyle="1" w:styleId="RefItalic">
    <w:name w:val="RefItalic*"/>
    <w:basedOn w:val="Normal"/>
    <w:link w:val="RefItalicCharChar"/>
    <w:rsid w:val="00396EC9"/>
    <w:pPr>
      <w:spacing w:before="120" w:after="0" w:line="288" w:lineRule="auto"/>
      <w:jc w:val="lowKashida"/>
    </w:pPr>
    <w:rPr>
      <w:rFonts w:ascii="Times New Roman" w:eastAsia="Times New Roman" w:hAnsi="Times New Roman" w:cs="B Nazanin"/>
      <w:i/>
      <w:iCs/>
      <w:sz w:val="24"/>
      <w:szCs w:val="26"/>
    </w:rPr>
  </w:style>
  <w:style w:type="character" w:customStyle="1" w:styleId="RefItalicCharChar">
    <w:name w:val="RefItalic* Char Char"/>
    <w:link w:val="RefItalic"/>
    <w:rsid w:val="00396EC9"/>
    <w:rPr>
      <w:rFonts w:ascii="Times New Roman" w:eastAsia="Times New Roman" w:hAnsi="Times New Roman" w:cs="B Nazanin"/>
      <w:i/>
      <w:iCs/>
      <w:sz w:val="24"/>
      <w:szCs w:val="26"/>
    </w:rPr>
  </w:style>
  <w:style w:type="character" w:customStyle="1" w:styleId="NormalBCharChar">
    <w:name w:val="NormalB* Char Char"/>
    <w:link w:val="NormalB"/>
    <w:rsid w:val="00396EC9"/>
    <w:rPr>
      <w:rFonts w:ascii="Times New Roman" w:eastAsia="Times New Roman" w:hAnsi="Times New Roman" w:cs="B Nazanin"/>
      <w:b/>
      <w:bCs/>
      <w:sz w:val="26"/>
      <w:szCs w:val="28"/>
    </w:rPr>
  </w:style>
  <w:style w:type="paragraph" w:customStyle="1" w:styleId="Title16">
    <w:name w:val="Title 16*"/>
    <w:basedOn w:val="Normal"/>
    <w:rsid w:val="00396EC9"/>
    <w:pPr>
      <w:spacing w:after="0" w:line="240" w:lineRule="auto"/>
      <w:jc w:val="center"/>
    </w:pPr>
    <w:rPr>
      <w:rFonts w:ascii="Times New Roman" w:eastAsia="Times New Roman" w:hAnsi="Times New Roman" w:cs="B Nazanin"/>
      <w:b/>
      <w:bCs/>
      <w:sz w:val="30"/>
      <w:szCs w:val="32"/>
    </w:rPr>
  </w:style>
  <w:style w:type="paragraph" w:customStyle="1" w:styleId="InTableR">
    <w:name w:val="In Table R*"/>
    <w:basedOn w:val="InTable"/>
    <w:rsid w:val="00396EC9"/>
    <w:pPr>
      <w:framePr w:hSpace="180" w:wrap="around" w:vAnchor="page" w:hAnchor="margin" w:y="1910"/>
      <w:jc w:val="both"/>
    </w:pPr>
    <w:rPr>
      <w:rFonts w:eastAsia="SimSun"/>
    </w:rPr>
  </w:style>
  <w:style w:type="paragraph" w:customStyle="1" w:styleId="Bulet">
    <w:name w:val="Bulet*"/>
    <w:basedOn w:val="Normal"/>
    <w:rsid w:val="00396EC9"/>
    <w:pPr>
      <w:numPr>
        <w:numId w:val="24"/>
      </w:numPr>
      <w:spacing w:after="0" w:line="288" w:lineRule="auto"/>
      <w:jc w:val="lowKashida"/>
    </w:pPr>
    <w:rPr>
      <w:rFonts w:ascii="Times New Roman" w:eastAsia="Times New Roman" w:hAnsi="Times New Roman" w:cs="B Nazanin"/>
      <w:sz w:val="26"/>
      <w:szCs w:val="28"/>
    </w:rPr>
  </w:style>
  <w:style w:type="paragraph" w:customStyle="1" w:styleId="Code">
    <w:name w:val="Code*"/>
    <w:basedOn w:val="NormalWeb"/>
    <w:link w:val="CodeCharChar"/>
    <w:rsid w:val="00396EC9"/>
    <w:pPr>
      <w:spacing w:before="0" w:beforeAutospacing="0" w:after="0" w:afterAutospacing="0" w:line="240" w:lineRule="auto"/>
    </w:pPr>
    <w:rPr>
      <w:rFonts w:ascii="Courier New" w:eastAsia="Times New Roman" w:hAnsi="Courier New" w:cs="B Nazanin"/>
      <w:color w:val="000000"/>
      <w:sz w:val="20"/>
      <w:lang w:bidi="fa-IR"/>
    </w:rPr>
  </w:style>
  <w:style w:type="paragraph" w:customStyle="1" w:styleId="CodeBold">
    <w:name w:val="CodeBold*"/>
    <w:basedOn w:val="Code"/>
    <w:link w:val="CodeBoldCharChar"/>
    <w:rsid w:val="00396EC9"/>
    <w:rPr>
      <w:rFonts w:eastAsia="SimSun"/>
      <w:b/>
    </w:rPr>
  </w:style>
  <w:style w:type="paragraph" w:customStyle="1" w:styleId="CodeComment">
    <w:name w:val="CodeComment*"/>
    <w:basedOn w:val="Code"/>
    <w:rsid w:val="00396EC9"/>
    <w:pPr>
      <w:bidi/>
      <w:jc w:val="lowKashida"/>
    </w:pPr>
  </w:style>
  <w:style w:type="paragraph" w:customStyle="1" w:styleId="Bulet0">
    <w:name w:val="Bulet"/>
    <w:basedOn w:val="Normal"/>
    <w:rsid w:val="00396EC9"/>
    <w:pPr>
      <w:tabs>
        <w:tab w:val="num" w:pos="432"/>
      </w:tabs>
      <w:spacing w:before="240" w:after="0" w:line="240" w:lineRule="auto"/>
      <w:ind w:left="431" w:hanging="431"/>
      <w:jc w:val="lowKashida"/>
    </w:pPr>
    <w:rPr>
      <w:rFonts w:ascii="Times New Roman" w:eastAsia="Times New Roman" w:hAnsi="Times New Roman" w:cs="B Nazanin"/>
      <w:sz w:val="26"/>
      <w:szCs w:val="28"/>
    </w:rPr>
  </w:style>
  <w:style w:type="character" w:customStyle="1" w:styleId="CodeCharChar">
    <w:name w:val="Code* Char Char"/>
    <w:link w:val="Code"/>
    <w:rsid w:val="00396EC9"/>
    <w:rPr>
      <w:rFonts w:ascii="Courier New" w:eastAsia="Times New Roman" w:hAnsi="Courier New" w:cs="B Nazanin"/>
      <w:color w:val="000000"/>
      <w:sz w:val="20"/>
      <w:lang w:bidi="fa-IR"/>
    </w:rPr>
  </w:style>
  <w:style w:type="character" w:customStyle="1" w:styleId="CodeBoldCharChar">
    <w:name w:val="CodeBold* Char Char"/>
    <w:link w:val="CodeBold"/>
    <w:rsid w:val="00396EC9"/>
    <w:rPr>
      <w:rFonts w:ascii="Courier New" w:eastAsia="SimSun" w:hAnsi="Courier New" w:cs="B Nazanin"/>
      <w:b/>
      <w:color w:val="000000"/>
      <w:sz w:val="20"/>
      <w:lang w:bidi="fa-IR"/>
    </w:rPr>
  </w:style>
  <w:style w:type="paragraph" w:customStyle="1" w:styleId="Title18">
    <w:name w:val="Title 18*"/>
    <w:basedOn w:val="Title16"/>
    <w:rsid w:val="00396EC9"/>
    <w:rPr>
      <w:sz w:val="34"/>
      <w:szCs w:val="36"/>
    </w:rPr>
  </w:style>
  <w:style w:type="paragraph" w:customStyle="1" w:styleId="EndNoteBibliographyTitle">
    <w:name w:val="EndNote Bibliography Title"/>
    <w:basedOn w:val="Normal"/>
    <w:link w:val="EndNoteBibliographyTitleChar"/>
    <w:rsid w:val="00396EC9"/>
    <w:pPr>
      <w:spacing w:before="120" w:after="0" w:line="288" w:lineRule="auto"/>
      <w:jc w:val="center"/>
    </w:pPr>
    <w:rPr>
      <w:rFonts w:ascii="Times New Roman Bold" w:eastAsia="Times New Roman" w:hAnsi="Times New Roman Bold" w:cs="Times New Roman"/>
      <w:noProof/>
      <w:sz w:val="28"/>
      <w:szCs w:val="28"/>
    </w:rPr>
  </w:style>
  <w:style w:type="character" w:customStyle="1" w:styleId="EndNoteBibliographyTitleChar">
    <w:name w:val="EndNote Bibliography Title Char"/>
    <w:link w:val="EndNoteBibliographyTitle"/>
    <w:rsid w:val="00396EC9"/>
    <w:rPr>
      <w:rFonts w:ascii="Times New Roman Bold" w:eastAsia="Times New Roman" w:hAnsi="Times New Roman Bold" w:cs="Times New Roman"/>
      <w:noProof/>
      <w:sz w:val="28"/>
      <w:szCs w:val="28"/>
    </w:rPr>
  </w:style>
  <w:style w:type="paragraph" w:customStyle="1" w:styleId="EndNoteBibliography">
    <w:name w:val="EndNote Bibliography"/>
    <w:basedOn w:val="Normal"/>
    <w:link w:val="EndNoteBibliographyChar"/>
    <w:rsid w:val="00396EC9"/>
    <w:pPr>
      <w:spacing w:before="120" w:after="0" w:line="240" w:lineRule="auto"/>
      <w:jc w:val="center"/>
    </w:pPr>
    <w:rPr>
      <w:rFonts w:ascii="Times New Roman Bold" w:eastAsia="Times New Roman" w:hAnsi="Times New Roman Bold" w:cs="Times New Roman"/>
      <w:noProof/>
      <w:sz w:val="28"/>
      <w:szCs w:val="28"/>
    </w:rPr>
  </w:style>
  <w:style w:type="character" w:customStyle="1" w:styleId="EndNoteBibliographyChar">
    <w:name w:val="EndNote Bibliography Char"/>
    <w:link w:val="EndNoteBibliography"/>
    <w:rsid w:val="00396EC9"/>
    <w:rPr>
      <w:rFonts w:ascii="Times New Roman Bold" w:eastAsia="Times New Roman" w:hAnsi="Times New Roman Bold"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oleObject" Target="embeddings/oleObject8.bin"/><Relationship Id="rId84" Type="http://schemas.openxmlformats.org/officeDocument/2006/relationships/oleObject" Target="embeddings/oleObject18.bin"/><Relationship Id="rId138" Type="http://schemas.openxmlformats.org/officeDocument/2006/relationships/oleObject" Target="embeddings/oleObject44.bin"/><Relationship Id="rId159" Type="http://schemas.openxmlformats.org/officeDocument/2006/relationships/image" Target="media/image93.wmf"/><Relationship Id="rId170" Type="http://schemas.openxmlformats.org/officeDocument/2006/relationships/image" Target="media/image98.wmf"/><Relationship Id="rId191" Type="http://schemas.openxmlformats.org/officeDocument/2006/relationships/chart" Target="charts/chart2.xml"/><Relationship Id="rId205" Type="http://schemas.openxmlformats.org/officeDocument/2006/relationships/image" Target="media/image118.png"/><Relationship Id="rId107" Type="http://schemas.openxmlformats.org/officeDocument/2006/relationships/oleObject" Target="embeddings/oleObject29.bin"/><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oleObject" Target="embeddings/oleObject3.bin"/><Relationship Id="rId74" Type="http://schemas.openxmlformats.org/officeDocument/2006/relationships/image" Target="media/image49.wmf"/><Relationship Id="rId128" Type="http://schemas.openxmlformats.org/officeDocument/2006/relationships/image" Target="media/image77.wmf"/><Relationship Id="rId149" Type="http://schemas.openxmlformats.org/officeDocument/2006/relationships/image" Target="media/image88.wmf"/><Relationship Id="rId5" Type="http://schemas.openxmlformats.org/officeDocument/2006/relationships/webSettings" Target="webSettings.xml"/><Relationship Id="rId95" Type="http://schemas.openxmlformats.org/officeDocument/2006/relationships/image" Target="media/image60.wmf"/><Relationship Id="rId160" Type="http://schemas.openxmlformats.org/officeDocument/2006/relationships/oleObject" Target="embeddings/oleObject55.bin"/><Relationship Id="rId181" Type="http://schemas.openxmlformats.org/officeDocument/2006/relationships/oleObject" Target="embeddings/oleObject66.bin"/><Relationship Id="rId216" Type="http://schemas.openxmlformats.org/officeDocument/2006/relationships/image" Target="media/image127.png"/><Relationship Id="rId211" Type="http://schemas.openxmlformats.org/officeDocument/2006/relationships/image" Target="media/image12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oleObject" Target="embeddings/oleObject1.bin"/><Relationship Id="rId64" Type="http://schemas.openxmlformats.org/officeDocument/2006/relationships/image" Target="media/image44.wmf"/><Relationship Id="rId69" Type="http://schemas.openxmlformats.org/officeDocument/2006/relationships/oleObject" Target="embeddings/oleObject11.bin"/><Relationship Id="rId113" Type="http://schemas.openxmlformats.org/officeDocument/2006/relationships/oleObject" Target="embeddings/oleObject32.bin"/><Relationship Id="rId118" Type="http://schemas.openxmlformats.org/officeDocument/2006/relationships/image" Target="media/image72.wmf"/><Relationship Id="rId134" Type="http://schemas.openxmlformats.org/officeDocument/2006/relationships/image" Target="media/image80.png"/><Relationship Id="rId139" Type="http://schemas.openxmlformats.org/officeDocument/2006/relationships/image" Target="media/image83.wmf"/><Relationship Id="rId80" Type="http://schemas.openxmlformats.org/officeDocument/2006/relationships/image" Target="media/image52.wmf"/><Relationship Id="rId85" Type="http://schemas.openxmlformats.org/officeDocument/2006/relationships/image" Target="media/image55.wmf"/><Relationship Id="rId150" Type="http://schemas.openxmlformats.org/officeDocument/2006/relationships/oleObject" Target="embeddings/oleObject50.bin"/><Relationship Id="rId155" Type="http://schemas.openxmlformats.org/officeDocument/2006/relationships/image" Target="media/image91.wmf"/><Relationship Id="rId171" Type="http://schemas.openxmlformats.org/officeDocument/2006/relationships/oleObject" Target="embeddings/oleObject61.bin"/><Relationship Id="rId176" Type="http://schemas.openxmlformats.org/officeDocument/2006/relationships/image" Target="media/image101.wmf"/><Relationship Id="rId192" Type="http://schemas.openxmlformats.org/officeDocument/2006/relationships/chart" Target="charts/chart3.xml"/><Relationship Id="rId197" Type="http://schemas.openxmlformats.org/officeDocument/2006/relationships/image" Target="media/image110.png"/><Relationship Id="rId206" Type="http://schemas.openxmlformats.org/officeDocument/2006/relationships/chart" Target="charts/chart8.xml"/><Relationship Id="rId201" Type="http://schemas.openxmlformats.org/officeDocument/2006/relationships/image" Target="media/image114.png"/><Relationship Id="rId222" Type="http://schemas.openxmlformats.org/officeDocument/2006/relationships/header" Target="header5.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oleObject" Target="embeddings/oleObject6.bin"/><Relationship Id="rId103" Type="http://schemas.openxmlformats.org/officeDocument/2006/relationships/oleObject" Target="embeddings/oleObject27.bin"/><Relationship Id="rId108" Type="http://schemas.openxmlformats.org/officeDocument/2006/relationships/image" Target="media/image67.wmf"/><Relationship Id="rId124" Type="http://schemas.openxmlformats.org/officeDocument/2006/relationships/image" Target="media/image75.wmf"/><Relationship Id="rId129" Type="http://schemas.openxmlformats.org/officeDocument/2006/relationships/oleObject" Target="embeddings/oleObject40.bin"/><Relationship Id="rId54" Type="http://schemas.openxmlformats.org/officeDocument/2006/relationships/image" Target="media/image39.wmf"/><Relationship Id="rId70" Type="http://schemas.openxmlformats.org/officeDocument/2006/relationships/image" Target="media/image47.wmf"/><Relationship Id="rId75" Type="http://schemas.openxmlformats.org/officeDocument/2006/relationships/oleObject" Target="embeddings/oleObject14.bin"/><Relationship Id="rId91" Type="http://schemas.openxmlformats.org/officeDocument/2006/relationships/image" Target="media/image58.wmf"/><Relationship Id="rId96" Type="http://schemas.openxmlformats.org/officeDocument/2006/relationships/oleObject" Target="embeddings/oleObject24.bin"/><Relationship Id="rId140" Type="http://schemas.openxmlformats.org/officeDocument/2006/relationships/oleObject" Target="embeddings/oleObject45.bin"/><Relationship Id="rId145" Type="http://schemas.openxmlformats.org/officeDocument/2006/relationships/image" Target="media/image86.wmf"/><Relationship Id="rId161" Type="http://schemas.openxmlformats.org/officeDocument/2006/relationships/oleObject" Target="embeddings/oleObject56.bin"/><Relationship Id="rId166" Type="http://schemas.openxmlformats.org/officeDocument/2006/relationships/image" Target="media/image96.wmf"/><Relationship Id="rId182" Type="http://schemas.openxmlformats.org/officeDocument/2006/relationships/image" Target="media/image104.wmf"/><Relationship Id="rId187" Type="http://schemas.openxmlformats.org/officeDocument/2006/relationships/image" Target="media/image107.png"/><Relationship Id="rId217"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4.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70.wmf"/><Relationship Id="rId119" Type="http://schemas.openxmlformats.org/officeDocument/2006/relationships/oleObject" Target="embeddings/oleObject35.bin"/><Relationship Id="rId44" Type="http://schemas.openxmlformats.org/officeDocument/2006/relationships/image" Target="media/image32.png"/><Relationship Id="rId60" Type="http://schemas.openxmlformats.org/officeDocument/2006/relationships/image" Target="media/image42.wmf"/><Relationship Id="rId65" Type="http://schemas.openxmlformats.org/officeDocument/2006/relationships/oleObject" Target="embeddings/oleObject9.bin"/><Relationship Id="rId81" Type="http://schemas.openxmlformats.org/officeDocument/2006/relationships/oleObject" Target="embeddings/oleObject17.bin"/><Relationship Id="rId86" Type="http://schemas.openxmlformats.org/officeDocument/2006/relationships/oleObject" Target="embeddings/oleObject19.bin"/><Relationship Id="rId130" Type="http://schemas.openxmlformats.org/officeDocument/2006/relationships/image" Target="media/image78.wmf"/><Relationship Id="rId135" Type="http://schemas.openxmlformats.org/officeDocument/2006/relationships/image" Target="media/image81.emf"/><Relationship Id="rId151" Type="http://schemas.openxmlformats.org/officeDocument/2006/relationships/image" Target="media/image89.wmf"/><Relationship Id="rId156" Type="http://schemas.openxmlformats.org/officeDocument/2006/relationships/oleObject" Target="embeddings/oleObject53.bin"/><Relationship Id="rId177" Type="http://schemas.openxmlformats.org/officeDocument/2006/relationships/oleObject" Target="embeddings/oleObject64.bin"/><Relationship Id="rId198" Type="http://schemas.openxmlformats.org/officeDocument/2006/relationships/image" Target="media/image111.png"/><Relationship Id="rId172" Type="http://schemas.openxmlformats.org/officeDocument/2006/relationships/image" Target="media/image99.wmf"/><Relationship Id="rId193" Type="http://schemas.openxmlformats.org/officeDocument/2006/relationships/chart" Target="charts/chart4.xml"/><Relationship Id="rId202" Type="http://schemas.openxmlformats.org/officeDocument/2006/relationships/image" Target="media/image115.png"/><Relationship Id="rId207" Type="http://schemas.openxmlformats.org/officeDocument/2006/relationships/image" Target="media/image119.png"/><Relationship Id="rId223"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oleObject" Target="embeddings/oleObject30.bin"/><Relationship Id="rId34" Type="http://schemas.openxmlformats.org/officeDocument/2006/relationships/image" Target="media/image22.emf"/><Relationship Id="rId50" Type="http://schemas.openxmlformats.org/officeDocument/2006/relationships/image" Target="media/image37.wmf"/><Relationship Id="rId55" Type="http://schemas.openxmlformats.org/officeDocument/2006/relationships/oleObject" Target="embeddings/oleObject4.bin"/><Relationship Id="rId76" Type="http://schemas.openxmlformats.org/officeDocument/2006/relationships/image" Target="media/image50.wmf"/><Relationship Id="rId97" Type="http://schemas.openxmlformats.org/officeDocument/2006/relationships/image" Target="media/image61.png"/><Relationship Id="rId104" Type="http://schemas.openxmlformats.org/officeDocument/2006/relationships/image" Target="media/image65.wmf"/><Relationship Id="rId120" Type="http://schemas.openxmlformats.org/officeDocument/2006/relationships/image" Target="media/image73.wmf"/><Relationship Id="rId125" Type="http://schemas.openxmlformats.org/officeDocument/2006/relationships/oleObject" Target="embeddings/oleObject38.bin"/><Relationship Id="rId141" Type="http://schemas.openxmlformats.org/officeDocument/2006/relationships/image" Target="media/image84.wmf"/><Relationship Id="rId146" Type="http://schemas.openxmlformats.org/officeDocument/2006/relationships/oleObject" Target="embeddings/oleObject48.bin"/><Relationship Id="rId167" Type="http://schemas.openxmlformats.org/officeDocument/2006/relationships/oleObject" Target="embeddings/oleObject59.bin"/><Relationship Id="rId188"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oleObject" Target="embeddings/oleObject12.bin"/><Relationship Id="rId92" Type="http://schemas.openxmlformats.org/officeDocument/2006/relationships/oleObject" Target="embeddings/oleObject22.bin"/><Relationship Id="rId162" Type="http://schemas.openxmlformats.org/officeDocument/2006/relationships/image" Target="media/image94.wmf"/><Relationship Id="rId183" Type="http://schemas.openxmlformats.org/officeDocument/2006/relationships/oleObject" Target="embeddings/oleObject67.bin"/><Relationship Id="rId213" Type="http://schemas.openxmlformats.org/officeDocument/2006/relationships/image" Target="media/image125.png"/><Relationship Id="rId218"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wmf"/><Relationship Id="rId87" Type="http://schemas.openxmlformats.org/officeDocument/2006/relationships/image" Target="media/image56.wmf"/><Relationship Id="rId110" Type="http://schemas.openxmlformats.org/officeDocument/2006/relationships/image" Target="media/image68.wmf"/><Relationship Id="rId115" Type="http://schemas.openxmlformats.org/officeDocument/2006/relationships/oleObject" Target="embeddings/oleObject33.bin"/><Relationship Id="rId131" Type="http://schemas.openxmlformats.org/officeDocument/2006/relationships/oleObject" Target="embeddings/oleObject41.bin"/><Relationship Id="rId136" Type="http://schemas.openxmlformats.org/officeDocument/2006/relationships/image" Target="media/image82.wmf"/><Relationship Id="rId157" Type="http://schemas.openxmlformats.org/officeDocument/2006/relationships/image" Target="media/image92.wmf"/><Relationship Id="rId178" Type="http://schemas.openxmlformats.org/officeDocument/2006/relationships/image" Target="media/image102.wmf"/><Relationship Id="rId61" Type="http://schemas.openxmlformats.org/officeDocument/2006/relationships/oleObject" Target="embeddings/oleObject7.bin"/><Relationship Id="rId82" Type="http://schemas.openxmlformats.org/officeDocument/2006/relationships/image" Target="media/image53.png"/><Relationship Id="rId152" Type="http://schemas.openxmlformats.org/officeDocument/2006/relationships/oleObject" Target="embeddings/oleObject51.bin"/><Relationship Id="rId173" Type="http://schemas.openxmlformats.org/officeDocument/2006/relationships/oleObject" Target="embeddings/oleObject62.bin"/><Relationship Id="rId194" Type="http://schemas.openxmlformats.org/officeDocument/2006/relationships/chart" Target="charts/chart5.xml"/><Relationship Id="rId199" Type="http://schemas.openxmlformats.org/officeDocument/2006/relationships/image" Target="media/image112.png"/><Relationship Id="rId203" Type="http://schemas.openxmlformats.org/officeDocument/2006/relationships/image" Target="media/image116.png"/><Relationship Id="rId208" Type="http://schemas.openxmlformats.org/officeDocument/2006/relationships/image" Target="media/image120.png"/><Relationship Id="rId19" Type="http://schemas.openxmlformats.org/officeDocument/2006/relationships/image" Target="media/image7.png"/><Relationship Id="rId224" Type="http://schemas.openxmlformats.org/officeDocument/2006/relationships/glossaryDocument" Target="glossary/document.xml"/><Relationship Id="rId14"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wmf"/><Relationship Id="rId77" Type="http://schemas.openxmlformats.org/officeDocument/2006/relationships/oleObject" Target="embeddings/oleObject15.bin"/><Relationship Id="rId100" Type="http://schemas.openxmlformats.org/officeDocument/2006/relationships/image" Target="media/image63.wmf"/><Relationship Id="rId105" Type="http://schemas.openxmlformats.org/officeDocument/2006/relationships/oleObject" Target="embeddings/oleObject28.bin"/><Relationship Id="rId126" Type="http://schemas.openxmlformats.org/officeDocument/2006/relationships/image" Target="media/image76.wmf"/><Relationship Id="rId147" Type="http://schemas.openxmlformats.org/officeDocument/2006/relationships/image" Target="media/image87.wmf"/><Relationship Id="rId168" Type="http://schemas.openxmlformats.org/officeDocument/2006/relationships/image" Target="media/image97.wmf"/><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48.wmf"/><Relationship Id="rId93" Type="http://schemas.openxmlformats.org/officeDocument/2006/relationships/image" Target="media/image59.wmf"/><Relationship Id="rId98" Type="http://schemas.openxmlformats.org/officeDocument/2006/relationships/image" Target="media/image62.wmf"/><Relationship Id="rId121" Type="http://schemas.openxmlformats.org/officeDocument/2006/relationships/oleObject" Target="embeddings/oleObject36.bin"/><Relationship Id="rId142" Type="http://schemas.openxmlformats.org/officeDocument/2006/relationships/oleObject" Target="embeddings/oleObject46.bin"/><Relationship Id="rId163" Type="http://schemas.openxmlformats.org/officeDocument/2006/relationships/oleObject" Target="embeddings/oleObject57.bin"/><Relationship Id="rId184" Type="http://schemas.openxmlformats.org/officeDocument/2006/relationships/image" Target="media/image105.wmf"/><Relationship Id="rId189" Type="http://schemas.openxmlformats.org/officeDocument/2006/relationships/image" Target="media/image109.png"/><Relationship Id="rId21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chart" Target="charts/chart9.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10.bin"/><Relationship Id="rId116" Type="http://schemas.openxmlformats.org/officeDocument/2006/relationships/image" Target="media/image71.wmf"/><Relationship Id="rId137" Type="http://schemas.openxmlformats.org/officeDocument/2006/relationships/oleObject" Target="embeddings/oleObject43.bin"/><Relationship Id="rId158" Type="http://schemas.openxmlformats.org/officeDocument/2006/relationships/oleObject" Target="embeddings/oleObject54.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3.wmf"/><Relationship Id="rId83" Type="http://schemas.openxmlformats.org/officeDocument/2006/relationships/image" Target="media/image54.wmf"/><Relationship Id="rId88" Type="http://schemas.openxmlformats.org/officeDocument/2006/relationships/oleObject" Target="embeddings/oleObject20.bin"/><Relationship Id="rId111" Type="http://schemas.openxmlformats.org/officeDocument/2006/relationships/oleObject" Target="embeddings/oleObject31.bin"/><Relationship Id="rId132" Type="http://schemas.openxmlformats.org/officeDocument/2006/relationships/image" Target="media/image79.wmf"/><Relationship Id="rId153" Type="http://schemas.openxmlformats.org/officeDocument/2006/relationships/image" Target="media/image90.wmf"/><Relationship Id="rId174" Type="http://schemas.openxmlformats.org/officeDocument/2006/relationships/image" Target="media/image100.wmf"/><Relationship Id="rId179" Type="http://schemas.openxmlformats.org/officeDocument/2006/relationships/oleObject" Target="embeddings/oleObject65.bin"/><Relationship Id="rId195" Type="http://schemas.openxmlformats.org/officeDocument/2006/relationships/chart" Target="charts/chart6.xml"/><Relationship Id="rId209" Type="http://schemas.openxmlformats.org/officeDocument/2006/relationships/image" Target="media/image121.png"/><Relationship Id="rId190" Type="http://schemas.openxmlformats.org/officeDocument/2006/relationships/chart" Target="charts/chart1.xml"/><Relationship Id="rId204" Type="http://schemas.openxmlformats.org/officeDocument/2006/relationships/image" Target="media/image117.png"/><Relationship Id="rId220" Type="http://schemas.openxmlformats.org/officeDocument/2006/relationships/image" Target="media/image131.png"/><Relationship Id="rId225"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4.png"/><Relationship Id="rId57" Type="http://schemas.openxmlformats.org/officeDocument/2006/relationships/oleObject" Target="embeddings/oleObject5.bin"/><Relationship Id="rId106" Type="http://schemas.openxmlformats.org/officeDocument/2006/relationships/image" Target="media/image66.wmf"/><Relationship Id="rId127" Type="http://schemas.openxmlformats.org/officeDocument/2006/relationships/oleObject" Target="embeddings/oleObject39.bin"/><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8.wmf"/><Relationship Id="rId73" Type="http://schemas.openxmlformats.org/officeDocument/2006/relationships/oleObject" Target="embeddings/oleObject13.bin"/><Relationship Id="rId78" Type="http://schemas.openxmlformats.org/officeDocument/2006/relationships/image" Target="media/image51.wmf"/><Relationship Id="rId94" Type="http://schemas.openxmlformats.org/officeDocument/2006/relationships/oleObject" Target="embeddings/oleObject23.bin"/><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74.wmf"/><Relationship Id="rId143" Type="http://schemas.openxmlformats.org/officeDocument/2006/relationships/image" Target="media/image85.wmf"/><Relationship Id="rId148" Type="http://schemas.openxmlformats.org/officeDocument/2006/relationships/oleObject" Target="embeddings/oleObject49.bin"/><Relationship Id="rId164" Type="http://schemas.openxmlformats.org/officeDocument/2006/relationships/image" Target="media/image95.wmf"/><Relationship Id="rId169" Type="http://schemas.openxmlformats.org/officeDocument/2006/relationships/oleObject" Target="embeddings/oleObject60.bin"/><Relationship Id="rId185" Type="http://schemas.openxmlformats.org/officeDocument/2006/relationships/oleObject" Target="embeddings/oleObject68.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3.wmf"/><Relationship Id="rId210" Type="http://schemas.openxmlformats.org/officeDocument/2006/relationships/image" Target="media/image122.png"/><Relationship Id="rId215" Type="http://schemas.openxmlformats.org/officeDocument/2006/relationships/image" Target="media/image126.png"/><Relationship Id="rId26" Type="http://schemas.openxmlformats.org/officeDocument/2006/relationships/image" Target="media/image14.png"/><Relationship Id="rId47" Type="http://schemas.openxmlformats.org/officeDocument/2006/relationships/image" Target="media/image35.wmf"/><Relationship Id="rId68" Type="http://schemas.openxmlformats.org/officeDocument/2006/relationships/image" Target="media/image46.wmf"/><Relationship Id="rId89" Type="http://schemas.openxmlformats.org/officeDocument/2006/relationships/image" Target="media/image57.wmf"/><Relationship Id="rId112" Type="http://schemas.openxmlformats.org/officeDocument/2006/relationships/image" Target="media/image69.wmf"/><Relationship Id="rId133" Type="http://schemas.openxmlformats.org/officeDocument/2006/relationships/oleObject" Target="embeddings/oleObject42.bin"/><Relationship Id="rId154" Type="http://schemas.openxmlformats.org/officeDocument/2006/relationships/oleObject" Target="embeddings/oleObject52.bin"/><Relationship Id="rId175" Type="http://schemas.openxmlformats.org/officeDocument/2006/relationships/oleObject" Target="embeddings/oleObject63.bin"/><Relationship Id="rId196" Type="http://schemas.openxmlformats.org/officeDocument/2006/relationships/chart" Target="charts/chart7.xml"/><Relationship Id="rId200" Type="http://schemas.openxmlformats.org/officeDocument/2006/relationships/image" Target="media/image113.png"/><Relationship Id="rId16" Type="http://schemas.openxmlformats.org/officeDocument/2006/relationships/image" Target="media/image4.png"/><Relationship Id="rId221" Type="http://schemas.openxmlformats.org/officeDocument/2006/relationships/image" Target="media/image132.png"/><Relationship Id="rId37" Type="http://schemas.openxmlformats.org/officeDocument/2006/relationships/image" Target="media/image25.emf"/><Relationship Id="rId58" Type="http://schemas.openxmlformats.org/officeDocument/2006/relationships/image" Target="media/image41.wmf"/><Relationship Id="rId79" Type="http://schemas.openxmlformats.org/officeDocument/2006/relationships/oleObject" Target="embeddings/oleObject16.bin"/><Relationship Id="rId102" Type="http://schemas.openxmlformats.org/officeDocument/2006/relationships/image" Target="media/image64.wmf"/><Relationship Id="rId123" Type="http://schemas.openxmlformats.org/officeDocument/2006/relationships/oleObject" Target="embeddings/oleObject37.bin"/><Relationship Id="rId144" Type="http://schemas.openxmlformats.org/officeDocument/2006/relationships/oleObject" Target="embeddings/oleObject47.bin"/><Relationship Id="rId90" Type="http://schemas.openxmlformats.org/officeDocument/2006/relationships/oleObject" Target="embeddings/oleObject21.bin"/><Relationship Id="rId165" Type="http://schemas.openxmlformats.org/officeDocument/2006/relationships/oleObject" Target="embeddings/oleObject58.bin"/><Relationship Id="rId186" Type="http://schemas.openxmlformats.org/officeDocument/2006/relationships/image" Target="media/image106.png"/></Relationships>
</file>

<file path=word/charts/_rels/chart1.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vel.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ve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ve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vel.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freq.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freq.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E:\94210829\other\Kabirian\Laminar%20AUSM\Laminar%20AUSM\Res_Flat\Results_Flat_freq.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E:\94210829\other\Kabirian\Laminar%20AUSM\Laminar%20AUSM\Res_Foil\Res_cp.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E:\94210829\other\Kabirian\Laminar%20AUSM\Laminar%20AUSM\Res_Foil\Res_cp.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Calc</c:v>
          </c:tx>
          <c:marker>
            <c:symbol val="none"/>
          </c:marker>
          <c:xVal>
            <c:numRef>
              <c:f>'Case 1'!$C$2:$C$170</c:f>
              <c:numCache>
                <c:formatCode>0.00E+00</c:formatCode>
                <c:ptCount val="169"/>
                <c:pt idx="0">
                  <c:v>3.8004326155172414</c:v>
                </c:pt>
                <c:pt idx="1">
                  <c:v>3.9657462258620693</c:v>
                </c:pt>
                <c:pt idx="2">
                  <c:v>4.1310598362068962</c:v>
                </c:pt>
                <c:pt idx="3">
                  <c:v>4.2963734482758626</c:v>
                </c:pt>
                <c:pt idx="4">
                  <c:v>4.4616867362068966</c:v>
                </c:pt>
                <c:pt idx="5">
                  <c:v>4.6273057568965523</c:v>
                </c:pt>
                <c:pt idx="6">
                  <c:v>4.7926190465517244</c:v>
                </c:pt>
                <c:pt idx="7">
                  <c:v>4.9579326568965518</c:v>
                </c:pt>
                <c:pt idx="8">
                  <c:v>5.1232462689655174</c:v>
                </c:pt>
                <c:pt idx="9">
                  <c:v>5.2885598793103448</c:v>
                </c:pt>
                <c:pt idx="10">
                  <c:v>5.4507227293103453</c:v>
                </c:pt>
                <c:pt idx="11">
                  <c:v>5.5744344810344835</c:v>
                </c:pt>
                <c:pt idx="12">
                  <c:v>5.6981462344827598</c:v>
                </c:pt>
                <c:pt idx="13">
                  <c:v>5.8218579862068962</c:v>
                </c:pt>
                <c:pt idx="14">
                  <c:v>5.9455697396551725</c:v>
                </c:pt>
                <c:pt idx="15">
                  <c:v>6.0692814913793107</c:v>
                </c:pt>
                <c:pt idx="16">
                  <c:v>6.1900194344827586</c:v>
                </c:pt>
                <c:pt idx="17">
                  <c:v>6.3137311879310349</c:v>
                </c:pt>
                <c:pt idx="18">
                  <c:v>6.4374429396551731</c:v>
                </c:pt>
                <c:pt idx="19">
                  <c:v>6.5611546931034495</c:v>
                </c:pt>
                <c:pt idx="20">
                  <c:v>6.6848670879310355</c:v>
                </c:pt>
                <c:pt idx="21">
                  <c:v>6.8085788396551736</c:v>
                </c:pt>
                <c:pt idx="22">
                  <c:v>6.8062877862068971</c:v>
                </c:pt>
                <c:pt idx="23">
                  <c:v>6.7220878758620692</c:v>
                </c:pt>
                <c:pt idx="24">
                  <c:v>6.6378873224137935</c:v>
                </c:pt>
                <c:pt idx="25">
                  <c:v>6.5536874120689657</c:v>
                </c:pt>
                <c:pt idx="26">
                  <c:v>6.46948685862069</c:v>
                </c:pt>
                <c:pt idx="27">
                  <c:v>6.3852869482758621</c:v>
                </c:pt>
                <c:pt idx="28">
                  <c:v>6.296617332758621</c:v>
                </c:pt>
                <c:pt idx="29">
                  <c:v>6.2124167793103453</c:v>
                </c:pt>
                <c:pt idx="30">
                  <c:v>6.1282168689655174</c:v>
                </c:pt>
                <c:pt idx="31">
                  <c:v>6.0440163155172417</c:v>
                </c:pt>
                <c:pt idx="32">
                  <c:v>5.9598164051724138</c:v>
                </c:pt>
                <c:pt idx="33">
                  <c:v>5.8756158534482754</c:v>
                </c:pt>
                <c:pt idx="34">
                  <c:v>5.7850020206896549</c:v>
                </c:pt>
                <c:pt idx="35">
                  <c:v>5.6864212034482762</c:v>
                </c:pt>
                <c:pt idx="36">
                  <c:v>5.5878397465517242</c:v>
                </c:pt>
                <c:pt idx="37">
                  <c:v>5.4892589310344828</c:v>
                </c:pt>
                <c:pt idx="38">
                  <c:v>5.3906781155172423</c:v>
                </c:pt>
                <c:pt idx="39">
                  <c:v>5.2920969775862075</c:v>
                </c:pt>
                <c:pt idx="40">
                  <c:v>5.1928918551724141</c:v>
                </c:pt>
                <c:pt idx="41">
                  <c:v>5.0936870534482761</c:v>
                </c:pt>
                <c:pt idx="42">
                  <c:v>4.9951062379310347</c:v>
                </c:pt>
                <c:pt idx="43">
                  <c:v>4.896525101724138</c:v>
                </c:pt>
                <c:pt idx="44">
                  <c:v>4.7979442844827593</c:v>
                </c:pt>
                <c:pt idx="45">
                  <c:v>4.6993631482758627</c:v>
                </c:pt>
                <c:pt idx="46">
                  <c:v>4.600782012068966</c:v>
                </c:pt>
                <c:pt idx="47">
                  <c:v>4.514155524137931</c:v>
                </c:pt>
                <c:pt idx="48">
                  <c:v>4.4371479931034488</c:v>
                </c:pt>
                <c:pt idx="49">
                  <c:v>4.3601404620689657</c:v>
                </c:pt>
                <c:pt idx="50">
                  <c:v>4.2831329310344826</c:v>
                </c:pt>
                <c:pt idx="51">
                  <c:v>4.2061257206896556</c:v>
                </c:pt>
                <c:pt idx="52">
                  <c:v>4.1291181896551725</c:v>
                </c:pt>
                <c:pt idx="53">
                  <c:v>4.0521080896551727</c:v>
                </c:pt>
                <c:pt idx="54">
                  <c:v>3.9750661965517247</c:v>
                </c:pt>
                <c:pt idx="55">
                  <c:v>3.8980586655172416</c:v>
                </c:pt>
                <c:pt idx="56">
                  <c:v>3.8210511327586212</c:v>
                </c:pt>
                <c:pt idx="57">
                  <c:v>3.7440439241379311</c:v>
                </c:pt>
                <c:pt idx="58">
                  <c:v>3.6670363931034489</c:v>
                </c:pt>
                <c:pt idx="59">
                  <c:v>3.5900288620689658</c:v>
                </c:pt>
                <c:pt idx="60">
                  <c:v>3.5130213310344831</c:v>
                </c:pt>
                <c:pt idx="61">
                  <c:v>3.4570498068965518</c:v>
                </c:pt>
                <c:pt idx="62">
                  <c:v>3.4037765500000003</c:v>
                </c:pt>
                <c:pt idx="63">
                  <c:v>3.3505032931034489</c:v>
                </c:pt>
                <c:pt idx="64">
                  <c:v>3.2972300362068965</c:v>
                </c:pt>
                <c:pt idx="65">
                  <c:v>3.243956779310345</c:v>
                </c:pt>
                <c:pt idx="66">
                  <c:v>3.1906835224137935</c:v>
                </c:pt>
                <c:pt idx="67">
                  <c:v>3.137410265517242</c:v>
                </c:pt>
                <c:pt idx="68">
                  <c:v>3.0843290534482763</c:v>
                </c:pt>
                <c:pt idx="69">
                  <c:v>3.031055796551724</c:v>
                </c:pt>
                <c:pt idx="70">
                  <c:v>2.9777825396551725</c:v>
                </c:pt>
                <c:pt idx="71">
                  <c:v>2.924509282758621</c:v>
                </c:pt>
                <c:pt idx="72">
                  <c:v>2.8712360258620695</c:v>
                </c:pt>
                <c:pt idx="73">
                  <c:v>2.8179627689655171</c:v>
                </c:pt>
                <c:pt idx="74">
                  <c:v>2.7646895120689656</c:v>
                </c:pt>
                <c:pt idx="75">
                  <c:v>2.7181554965517241</c:v>
                </c:pt>
                <c:pt idx="76">
                  <c:v>2.6819055327586208</c:v>
                </c:pt>
                <c:pt idx="77">
                  <c:v>2.6456555672413797</c:v>
                </c:pt>
                <c:pt idx="78">
                  <c:v>2.6094056017241383</c:v>
                </c:pt>
                <c:pt idx="79">
                  <c:v>2.5731556379310345</c:v>
                </c:pt>
                <c:pt idx="80">
                  <c:v>2.5369056724137931</c:v>
                </c:pt>
                <c:pt idx="81">
                  <c:v>2.500655706896552</c:v>
                </c:pt>
                <c:pt idx="82">
                  <c:v>2.4644270982758623</c:v>
                </c:pt>
                <c:pt idx="83">
                  <c:v>2.4283529620689657</c:v>
                </c:pt>
                <c:pt idx="84">
                  <c:v>2.3921029965517242</c:v>
                </c:pt>
                <c:pt idx="85">
                  <c:v>2.3558530310344832</c:v>
                </c:pt>
                <c:pt idx="86">
                  <c:v>2.3196030672413794</c:v>
                </c:pt>
                <c:pt idx="87">
                  <c:v>2.283353101724138</c:v>
                </c:pt>
                <c:pt idx="88">
                  <c:v>2.2471031362068965</c:v>
                </c:pt>
                <c:pt idx="89">
                  <c:v>2.2108531724137932</c:v>
                </c:pt>
                <c:pt idx="90">
                  <c:v>2.1750266379310346</c:v>
                </c:pt>
                <c:pt idx="91">
                  <c:v>2.1514836051724138</c:v>
                </c:pt>
                <c:pt idx="92">
                  <c:v>2.1279404137931035</c:v>
                </c:pt>
                <c:pt idx="93">
                  <c:v>2.1043972206896551</c:v>
                </c:pt>
                <c:pt idx="94">
                  <c:v>2.0808540293103448</c:v>
                </c:pt>
                <c:pt idx="95">
                  <c:v>2.0573108362068964</c:v>
                </c:pt>
                <c:pt idx="96">
                  <c:v>2.0337676431034484</c:v>
                </c:pt>
                <c:pt idx="97">
                  <c:v>2.0102246120689657</c:v>
                </c:pt>
                <c:pt idx="98">
                  <c:v>1.9867263793103451</c:v>
                </c:pt>
                <c:pt idx="99">
                  <c:v>1.9632639551724138</c:v>
                </c:pt>
                <c:pt idx="100">
                  <c:v>1.9397207637931035</c:v>
                </c:pt>
                <c:pt idx="101">
                  <c:v>1.916177731034483</c:v>
                </c:pt>
                <c:pt idx="102">
                  <c:v>1.8926345396551727</c:v>
                </c:pt>
                <c:pt idx="103">
                  <c:v>1.8690913465517243</c:v>
                </c:pt>
                <c:pt idx="104">
                  <c:v>1.8455481534482758</c:v>
                </c:pt>
                <c:pt idx="105">
                  <c:v>1.8220049620689656</c:v>
                </c:pt>
                <c:pt idx="106">
                  <c:v>1.7984617689655176</c:v>
                </c:pt>
                <c:pt idx="107">
                  <c:v>1.7809297827586208</c:v>
                </c:pt>
                <c:pt idx="108">
                  <c:v>1.7654426913793104</c:v>
                </c:pt>
                <c:pt idx="109">
                  <c:v>1.7499554396551726</c:v>
                </c:pt>
                <c:pt idx="110">
                  <c:v>1.7344683465517241</c:v>
                </c:pt>
                <c:pt idx="111">
                  <c:v>1.7189812556896553</c:v>
                </c:pt>
                <c:pt idx="112">
                  <c:v>1.7034940036206898</c:v>
                </c:pt>
                <c:pt idx="113">
                  <c:v>1.6880069120689656</c:v>
                </c:pt>
                <c:pt idx="114">
                  <c:v>1.6725196600000001</c:v>
                </c:pt>
                <c:pt idx="115">
                  <c:v>1.6570966368965518</c:v>
                </c:pt>
                <c:pt idx="116">
                  <c:v>1.6416458348275864</c:v>
                </c:pt>
                <c:pt idx="117">
                  <c:v>1.6261587432758622</c:v>
                </c:pt>
                <c:pt idx="118">
                  <c:v>1.6106714912068967</c:v>
                </c:pt>
                <c:pt idx="119">
                  <c:v>1.5951843996551727</c:v>
                </c:pt>
                <c:pt idx="120">
                  <c:v>1.5796973081034484</c:v>
                </c:pt>
                <c:pt idx="121">
                  <c:v>1.5642100560344827</c:v>
                </c:pt>
                <c:pt idx="122">
                  <c:v>1.5487229644827589</c:v>
                </c:pt>
                <c:pt idx="123">
                  <c:v>1.5332357122413793</c:v>
                </c:pt>
                <c:pt idx="124">
                  <c:v>1.5205034086206897</c:v>
                </c:pt>
                <c:pt idx="125">
                  <c:v>1.5107704455172415</c:v>
                </c:pt>
                <c:pt idx="126">
                  <c:v>1.5010376429310346</c:v>
                </c:pt>
                <c:pt idx="127">
                  <c:v>1.4913046796551725</c:v>
                </c:pt>
                <c:pt idx="128">
                  <c:v>1.4815717165517241</c:v>
                </c:pt>
                <c:pt idx="129">
                  <c:v>1.4718389137931034</c:v>
                </c:pt>
                <c:pt idx="130">
                  <c:v>1.4621059506896554</c:v>
                </c:pt>
                <c:pt idx="131">
                  <c:v>1.4523731481034485</c:v>
                </c:pt>
                <c:pt idx="132">
                  <c:v>1.4426401848275863</c:v>
                </c:pt>
                <c:pt idx="133">
                  <c:v>1.4329515398275863</c:v>
                </c:pt>
                <c:pt idx="134">
                  <c:v>1.4232249994827586</c:v>
                </c:pt>
                <c:pt idx="135">
                  <c:v>1.4134921968965519</c:v>
                </c:pt>
                <c:pt idx="136">
                  <c:v>1.4037592336206899</c:v>
                </c:pt>
                <c:pt idx="137">
                  <c:v>1.394026431034483</c:v>
                </c:pt>
                <c:pt idx="138">
                  <c:v>1.3842934677586207</c:v>
                </c:pt>
                <c:pt idx="139">
                  <c:v>1.3745605046551725</c:v>
                </c:pt>
                <c:pt idx="140">
                  <c:v>1.3648277020689656</c:v>
                </c:pt>
                <c:pt idx="141">
                  <c:v>1.3550947387931036</c:v>
                </c:pt>
                <c:pt idx="142">
                  <c:v>1.3459591067241381</c:v>
                </c:pt>
                <c:pt idx="143">
                  <c:v>1.3396975681034484</c:v>
                </c:pt>
                <c:pt idx="144">
                  <c:v>1.3334361098275862</c:v>
                </c:pt>
                <c:pt idx="145">
                  <c:v>1.3271745712068965</c:v>
                </c:pt>
                <c:pt idx="146">
                  <c:v>1.3209130325862071</c:v>
                </c:pt>
                <c:pt idx="147">
                  <c:v>1.3146515743103451</c:v>
                </c:pt>
                <c:pt idx="148">
                  <c:v>1.3083900356896552</c:v>
                </c:pt>
                <c:pt idx="149">
                  <c:v>1.3021285774137932</c:v>
                </c:pt>
                <c:pt idx="150">
                  <c:v>1.2958670387931035</c:v>
                </c:pt>
                <c:pt idx="151">
                  <c:v>1.2896055805172415</c:v>
                </c:pt>
                <c:pt idx="152">
                  <c:v>1.2833885206896551</c:v>
                </c:pt>
                <c:pt idx="153">
                  <c:v>1.2771269820689657</c:v>
                </c:pt>
                <c:pt idx="154">
                  <c:v>1.270865443448276</c:v>
                </c:pt>
                <c:pt idx="155">
                  <c:v>1.2646039851724138</c:v>
                </c:pt>
                <c:pt idx="156">
                  <c:v>1.2583424465517241</c:v>
                </c:pt>
                <c:pt idx="157">
                  <c:v>1.2520809882758621</c:v>
                </c:pt>
                <c:pt idx="158">
                  <c:v>1.2458194496551724</c:v>
                </c:pt>
                <c:pt idx="159">
                  <c:v>1.2395579913793104</c:v>
                </c:pt>
                <c:pt idx="160">
                  <c:v>1.2332964527586208</c:v>
                </c:pt>
                <c:pt idx="161">
                  <c:v>1.2270349944827588</c:v>
                </c:pt>
                <c:pt idx="162">
                  <c:v>1.2226178760344828</c:v>
                </c:pt>
                <c:pt idx="163">
                  <c:v>1.218772075862069</c:v>
                </c:pt>
                <c:pt idx="164">
                  <c:v>1.2149262755172414</c:v>
                </c:pt>
                <c:pt idx="165">
                  <c:v>1.2110805556896553</c:v>
                </c:pt>
                <c:pt idx="166">
                  <c:v>1.2072347553448277</c:v>
                </c:pt>
                <c:pt idx="167">
                  <c:v>1.203388955172414</c:v>
                </c:pt>
                <c:pt idx="168">
                  <c:v>1.1995432351724138</c:v>
                </c:pt>
              </c:numCache>
            </c:numRef>
          </c:xVal>
          <c:yVal>
            <c:numRef>
              <c:f>'Case 1'!$D$2:$D$170</c:f>
              <c:numCache>
                <c:formatCode>0.00E+00</c:formatCode>
                <c:ptCount val="169"/>
                <c:pt idx="0">
                  <c:v>8.2664293590000004E-3</c:v>
                </c:pt>
                <c:pt idx="1">
                  <c:v>1.750979427E-2</c:v>
                </c:pt>
                <c:pt idx="2">
                  <c:v>2.6753160639999999E-2</c:v>
                </c:pt>
                <c:pt idx="3">
                  <c:v>3.5996525549999998E-2</c:v>
                </c:pt>
                <c:pt idx="4">
                  <c:v>4.5239890460000001E-2</c:v>
                </c:pt>
                <c:pt idx="5">
                  <c:v>5.4483255369999997E-2</c:v>
                </c:pt>
                <c:pt idx="6">
                  <c:v>6.3726620280000007E-2</c:v>
                </c:pt>
                <c:pt idx="7">
                  <c:v>7.2969985189999989E-2</c:v>
                </c:pt>
                <c:pt idx="8">
                  <c:v>8.221335011E-2</c:v>
                </c:pt>
                <c:pt idx="9">
                  <c:v>9.1456715019999996E-2</c:v>
                </c:pt>
                <c:pt idx="10">
                  <c:v>0.10070007989999999</c:v>
                </c:pt>
                <c:pt idx="11">
                  <c:v>0.1099434448</c:v>
                </c:pt>
                <c:pt idx="12">
                  <c:v>0.1191868098</c:v>
                </c:pt>
                <c:pt idx="13">
                  <c:v>0.12843017469999998</c:v>
                </c:pt>
                <c:pt idx="14">
                  <c:v>0.13767353960000001</c:v>
                </c:pt>
                <c:pt idx="15">
                  <c:v>0.1469169045</c:v>
                </c:pt>
                <c:pt idx="16">
                  <c:v>0.1561602694</c:v>
                </c:pt>
                <c:pt idx="17">
                  <c:v>0.16540363429999999</c:v>
                </c:pt>
                <c:pt idx="18">
                  <c:v>0.17464699919999999</c:v>
                </c:pt>
                <c:pt idx="19">
                  <c:v>0.18389036410000001</c:v>
                </c:pt>
                <c:pt idx="20">
                  <c:v>0.19313372899999998</c:v>
                </c:pt>
                <c:pt idx="21">
                  <c:v>0.20237709399999998</c:v>
                </c:pt>
                <c:pt idx="22">
                  <c:v>0.21162047049999996</c:v>
                </c:pt>
                <c:pt idx="23">
                  <c:v>0.2208638238</c:v>
                </c:pt>
                <c:pt idx="24">
                  <c:v>0.23010720029999998</c:v>
                </c:pt>
                <c:pt idx="25">
                  <c:v>0.23935055359999999</c:v>
                </c:pt>
                <c:pt idx="26">
                  <c:v>0.24859393020000001</c:v>
                </c:pt>
                <c:pt idx="27">
                  <c:v>0.25783728340000001</c:v>
                </c:pt>
                <c:pt idx="28">
                  <c:v>0.26708066000000003</c:v>
                </c:pt>
                <c:pt idx="29">
                  <c:v>0.2763240132</c:v>
                </c:pt>
                <c:pt idx="30">
                  <c:v>0.28556738979999996</c:v>
                </c:pt>
                <c:pt idx="31">
                  <c:v>0.29481074309999999</c:v>
                </c:pt>
                <c:pt idx="32">
                  <c:v>0.30405411960000001</c:v>
                </c:pt>
                <c:pt idx="33">
                  <c:v>0.31329747289999998</c:v>
                </c:pt>
                <c:pt idx="34">
                  <c:v>0.3225408494</c:v>
                </c:pt>
                <c:pt idx="35">
                  <c:v>0.33178420269999997</c:v>
                </c:pt>
                <c:pt idx="36">
                  <c:v>0.34102757929999999</c:v>
                </c:pt>
                <c:pt idx="37">
                  <c:v>0.35027095580000001</c:v>
                </c:pt>
                <c:pt idx="38">
                  <c:v>0.35951430909999998</c:v>
                </c:pt>
                <c:pt idx="39">
                  <c:v>0.3687576856</c:v>
                </c:pt>
                <c:pt idx="40">
                  <c:v>0.37800103889999997</c:v>
                </c:pt>
                <c:pt idx="41">
                  <c:v>0.38724441549999999</c:v>
                </c:pt>
                <c:pt idx="42">
                  <c:v>0.39648776869999997</c:v>
                </c:pt>
                <c:pt idx="43">
                  <c:v>0.40573114529999993</c:v>
                </c:pt>
                <c:pt idx="44">
                  <c:v>0.4149745218</c:v>
                </c:pt>
                <c:pt idx="45">
                  <c:v>0.42421785179999999</c:v>
                </c:pt>
                <c:pt idx="46">
                  <c:v>0.43346122839999995</c:v>
                </c:pt>
                <c:pt idx="47">
                  <c:v>0.44270460489999997</c:v>
                </c:pt>
                <c:pt idx="48">
                  <c:v>0.45194798149999993</c:v>
                </c:pt>
                <c:pt idx="49">
                  <c:v>0.46119131149999992</c:v>
                </c:pt>
                <c:pt idx="50">
                  <c:v>0.47043468799999999</c:v>
                </c:pt>
                <c:pt idx="51">
                  <c:v>0.47967806459999995</c:v>
                </c:pt>
                <c:pt idx="52">
                  <c:v>0.48892144109999996</c:v>
                </c:pt>
                <c:pt idx="53">
                  <c:v>0.49816477109999996</c:v>
                </c:pt>
                <c:pt idx="54">
                  <c:v>0.50740814769999998</c:v>
                </c:pt>
                <c:pt idx="55">
                  <c:v>0.51665152419999993</c:v>
                </c:pt>
                <c:pt idx="56">
                  <c:v>0.52589490080000001</c:v>
                </c:pt>
                <c:pt idx="57">
                  <c:v>0.5351382308</c:v>
                </c:pt>
                <c:pt idx="58">
                  <c:v>0.54438160729999996</c:v>
                </c:pt>
                <c:pt idx="59">
                  <c:v>0.55362498389999992</c:v>
                </c:pt>
                <c:pt idx="60">
                  <c:v>0.56286836039999999</c:v>
                </c:pt>
                <c:pt idx="61">
                  <c:v>0.57211169039999998</c:v>
                </c:pt>
                <c:pt idx="62">
                  <c:v>0.58135506699999995</c:v>
                </c:pt>
                <c:pt idx="63">
                  <c:v>0.59059844350000001</c:v>
                </c:pt>
                <c:pt idx="64">
                  <c:v>0.59984182009999998</c:v>
                </c:pt>
                <c:pt idx="65">
                  <c:v>0.60908515009999997</c:v>
                </c:pt>
                <c:pt idx="66">
                  <c:v>0.61832852660000004</c:v>
                </c:pt>
                <c:pt idx="67">
                  <c:v>0.6275719032</c:v>
                </c:pt>
                <c:pt idx="68">
                  <c:v>0.63681527969999996</c:v>
                </c:pt>
                <c:pt idx="69">
                  <c:v>0.64605865629999992</c:v>
                </c:pt>
                <c:pt idx="70">
                  <c:v>0.65530198629999992</c:v>
                </c:pt>
                <c:pt idx="71">
                  <c:v>0.66454536279999998</c:v>
                </c:pt>
                <c:pt idx="72">
                  <c:v>0.67378873939999995</c:v>
                </c:pt>
                <c:pt idx="73">
                  <c:v>0.68303211590000001</c:v>
                </c:pt>
                <c:pt idx="74">
                  <c:v>0.69227544590000001</c:v>
                </c:pt>
                <c:pt idx="75">
                  <c:v>0.70151882249999997</c:v>
                </c:pt>
                <c:pt idx="76">
                  <c:v>0.71076219900000004</c:v>
                </c:pt>
                <c:pt idx="77">
                  <c:v>0.7200055756</c:v>
                </c:pt>
                <c:pt idx="78">
                  <c:v>0.7292489056</c:v>
                </c:pt>
                <c:pt idx="79">
                  <c:v>0.73849228209999995</c:v>
                </c:pt>
                <c:pt idx="80">
                  <c:v>0.74773565870000003</c:v>
                </c:pt>
                <c:pt idx="81">
                  <c:v>0.75697903519999998</c:v>
                </c:pt>
                <c:pt idx="82">
                  <c:v>0.76622236519999998</c:v>
                </c:pt>
                <c:pt idx="83">
                  <c:v>0.77546574179999994</c:v>
                </c:pt>
                <c:pt idx="84">
                  <c:v>0.7847091182999999</c:v>
                </c:pt>
                <c:pt idx="85">
                  <c:v>0.79395249489999997</c:v>
                </c:pt>
                <c:pt idx="86">
                  <c:v>0.80319587140000004</c:v>
                </c:pt>
                <c:pt idx="87">
                  <c:v>0.81243924799999989</c:v>
                </c:pt>
                <c:pt idx="88">
                  <c:v>0.82168253140000003</c:v>
                </c:pt>
                <c:pt idx="89">
                  <c:v>0.83092590789999998</c:v>
                </c:pt>
                <c:pt idx="90">
                  <c:v>0.84016928449999995</c:v>
                </c:pt>
                <c:pt idx="91">
                  <c:v>0.8494126609999999</c:v>
                </c:pt>
                <c:pt idx="92">
                  <c:v>0.85865603759999998</c:v>
                </c:pt>
                <c:pt idx="93">
                  <c:v>0.86789941419999994</c:v>
                </c:pt>
                <c:pt idx="94">
                  <c:v>0.8771427906999999</c:v>
                </c:pt>
                <c:pt idx="95">
                  <c:v>0.88638616729999997</c:v>
                </c:pt>
                <c:pt idx="96">
                  <c:v>0.89562945069999989</c:v>
                </c:pt>
                <c:pt idx="97">
                  <c:v>0.90487282719999995</c:v>
                </c:pt>
                <c:pt idx="98">
                  <c:v>0.91411620380000003</c:v>
                </c:pt>
                <c:pt idx="99">
                  <c:v>0.92335958029999998</c:v>
                </c:pt>
                <c:pt idx="100">
                  <c:v>0.93260295689999995</c:v>
                </c:pt>
                <c:pt idx="101">
                  <c:v>0.9418463333999999</c:v>
                </c:pt>
                <c:pt idx="102">
                  <c:v>0.95108970999999998</c:v>
                </c:pt>
                <c:pt idx="103">
                  <c:v>0.96033308659999994</c:v>
                </c:pt>
                <c:pt idx="104">
                  <c:v>0.9695764630999999</c:v>
                </c:pt>
                <c:pt idx="105">
                  <c:v>0.97881974650000003</c:v>
                </c:pt>
                <c:pt idx="106">
                  <c:v>0.98806312309999988</c:v>
                </c:pt>
                <c:pt idx="107">
                  <c:v>0.99730649959999995</c:v>
                </c:pt>
                <c:pt idx="108">
                  <c:v>1.006549876</c:v>
                </c:pt>
                <c:pt idx="109">
                  <c:v>1.015793253</c:v>
                </c:pt>
                <c:pt idx="110">
                  <c:v>1.0250366289999999</c:v>
                </c:pt>
                <c:pt idx="111">
                  <c:v>1.0342800060000001</c:v>
                </c:pt>
                <c:pt idx="112">
                  <c:v>1.0435233820000001</c:v>
                </c:pt>
                <c:pt idx="113">
                  <c:v>1.0527666660000001</c:v>
                </c:pt>
                <c:pt idx="114">
                  <c:v>1.062010042</c:v>
                </c:pt>
                <c:pt idx="115">
                  <c:v>1.0712534189999998</c:v>
                </c:pt>
                <c:pt idx="116">
                  <c:v>1.080496795</c:v>
                </c:pt>
                <c:pt idx="117">
                  <c:v>1.089740172</c:v>
                </c:pt>
                <c:pt idx="118">
                  <c:v>1.0989835489999999</c:v>
                </c:pt>
                <c:pt idx="119">
                  <c:v>1.1082269250000001</c:v>
                </c:pt>
                <c:pt idx="120">
                  <c:v>1.1174703019999999</c:v>
                </c:pt>
                <c:pt idx="121">
                  <c:v>1.1267135850000001</c:v>
                </c:pt>
                <c:pt idx="122">
                  <c:v>1.1359569619999998</c:v>
                </c:pt>
                <c:pt idx="123">
                  <c:v>1.145200338</c:v>
                </c:pt>
                <c:pt idx="124">
                  <c:v>1.154443715</c:v>
                </c:pt>
                <c:pt idx="125">
                  <c:v>1.1636870909999999</c:v>
                </c:pt>
                <c:pt idx="126">
                  <c:v>1.1729304679999999</c:v>
                </c:pt>
                <c:pt idx="127">
                  <c:v>1.182173844</c:v>
                </c:pt>
                <c:pt idx="128">
                  <c:v>1.191417221</c:v>
                </c:pt>
                <c:pt idx="129">
                  <c:v>1.200660504</c:v>
                </c:pt>
                <c:pt idx="130">
                  <c:v>1.209903881</c:v>
                </c:pt>
                <c:pt idx="131">
                  <c:v>1.219147258</c:v>
                </c:pt>
                <c:pt idx="132">
                  <c:v>1.2283906339999999</c:v>
                </c:pt>
                <c:pt idx="133">
                  <c:v>1.2376340109999999</c:v>
                </c:pt>
                <c:pt idx="134">
                  <c:v>1.2468773870000001</c:v>
                </c:pt>
                <c:pt idx="135">
                  <c:v>1.2561207640000001</c:v>
                </c:pt>
                <c:pt idx="136">
                  <c:v>1.26536414</c:v>
                </c:pt>
                <c:pt idx="137">
                  <c:v>1.274607517</c:v>
                </c:pt>
                <c:pt idx="138">
                  <c:v>1.2838508</c:v>
                </c:pt>
                <c:pt idx="139">
                  <c:v>1.293094177</c:v>
                </c:pt>
                <c:pt idx="140">
                  <c:v>1.3023375530000001</c:v>
                </c:pt>
                <c:pt idx="141">
                  <c:v>1.3115809299999999</c:v>
                </c:pt>
                <c:pt idx="142">
                  <c:v>1.320824306</c:v>
                </c:pt>
                <c:pt idx="143">
                  <c:v>1.330067683</c:v>
                </c:pt>
                <c:pt idx="144">
                  <c:v>1.33931106</c:v>
                </c:pt>
                <c:pt idx="145">
                  <c:v>1.3485544360000001</c:v>
                </c:pt>
                <c:pt idx="146">
                  <c:v>1.35779772</c:v>
                </c:pt>
                <c:pt idx="147">
                  <c:v>1.3670410960000001</c:v>
                </c:pt>
                <c:pt idx="148">
                  <c:v>1.3762844729999999</c:v>
                </c:pt>
                <c:pt idx="149">
                  <c:v>1.3855278489999998</c:v>
                </c:pt>
                <c:pt idx="150">
                  <c:v>1.394771226</c:v>
                </c:pt>
                <c:pt idx="151">
                  <c:v>1.4040146019999999</c:v>
                </c:pt>
                <c:pt idx="152">
                  <c:v>1.4132579789999999</c:v>
                </c:pt>
                <c:pt idx="153">
                  <c:v>1.4225013550000001</c:v>
                </c:pt>
                <c:pt idx="154">
                  <c:v>1.4317446389999999</c:v>
                </c:pt>
                <c:pt idx="155">
                  <c:v>1.4409880150000001</c:v>
                </c:pt>
                <c:pt idx="156">
                  <c:v>1.4502313920000001</c:v>
                </c:pt>
                <c:pt idx="157">
                  <c:v>1.459474768</c:v>
                </c:pt>
                <c:pt idx="158">
                  <c:v>1.468718145</c:v>
                </c:pt>
                <c:pt idx="159">
                  <c:v>1.477961522</c:v>
                </c:pt>
                <c:pt idx="160">
                  <c:v>1.4872048979999999</c:v>
                </c:pt>
                <c:pt idx="161">
                  <c:v>1.4964482750000001</c:v>
                </c:pt>
                <c:pt idx="162">
                  <c:v>1.505691651</c:v>
                </c:pt>
                <c:pt idx="163">
                  <c:v>1.5149349350000001</c:v>
                </c:pt>
                <c:pt idx="164">
                  <c:v>1.524178311</c:v>
                </c:pt>
                <c:pt idx="165">
                  <c:v>1.533421688</c:v>
                </c:pt>
                <c:pt idx="166">
                  <c:v>1.5426650639999999</c:v>
                </c:pt>
                <c:pt idx="167">
                  <c:v>1.5519084409999999</c:v>
                </c:pt>
                <c:pt idx="168">
                  <c:v>1.5611518170000001</c:v>
                </c:pt>
              </c:numCache>
            </c:numRef>
          </c:yVal>
          <c:smooth val="1"/>
        </c:ser>
        <c:ser>
          <c:idx val="1"/>
          <c:order val="1"/>
          <c:tx>
            <c:v>Ref</c:v>
          </c:tx>
          <c:marker>
            <c:symbol val="none"/>
          </c:marker>
          <c:xVal>
            <c:numRef>
              <c:f>'Case 1'!$A$2:$A$25</c:f>
              <c:numCache>
                <c:formatCode>General</c:formatCode>
                <c:ptCount val="24"/>
                <c:pt idx="0">
                  <c:v>-1.02040816326531E-2</c:v>
                </c:pt>
                <c:pt idx="1">
                  <c:v>0.54081632653061196</c:v>
                </c:pt>
                <c:pt idx="2">
                  <c:v>1.6020408163265301</c:v>
                </c:pt>
                <c:pt idx="3">
                  <c:v>2.6428571428571401</c:v>
                </c:pt>
                <c:pt idx="4">
                  <c:v>3.6122448979591799</c:v>
                </c:pt>
                <c:pt idx="5">
                  <c:v>4.83673469387755</c:v>
                </c:pt>
                <c:pt idx="6">
                  <c:v>5.5204081632652997</c:v>
                </c:pt>
                <c:pt idx="7">
                  <c:v>5.4387755102040796</c:v>
                </c:pt>
                <c:pt idx="8">
                  <c:v>4.9999999999999902</c:v>
                </c:pt>
                <c:pt idx="9">
                  <c:v>4.3673469387755004</c:v>
                </c:pt>
                <c:pt idx="10">
                  <c:v>3.6632653061224398</c:v>
                </c:pt>
                <c:pt idx="11">
                  <c:v>2.8673469387755</c:v>
                </c:pt>
                <c:pt idx="12">
                  <c:v>2.1326530612244801</c:v>
                </c:pt>
                <c:pt idx="13">
                  <c:v>1.56122448979591</c:v>
                </c:pt>
                <c:pt idx="14">
                  <c:v>1.18367346938775</c:v>
                </c:pt>
                <c:pt idx="15">
                  <c:v>0.95918367346938704</c:v>
                </c:pt>
                <c:pt idx="16">
                  <c:v>0.85714285714285599</c:v>
                </c:pt>
                <c:pt idx="17">
                  <c:v>0.80612244897959096</c:v>
                </c:pt>
                <c:pt idx="18">
                  <c:v>0.765306122448979</c:v>
                </c:pt>
                <c:pt idx="19">
                  <c:v>0.75510204081632604</c:v>
                </c:pt>
                <c:pt idx="20">
                  <c:v>0.75510204081632604</c:v>
                </c:pt>
                <c:pt idx="21">
                  <c:v>0.75510204081632604</c:v>
                </c:pt>
                <c:pt idx="22">
                  <c:v>0.765306122448979</c:v>
                </c:pt>
                <c:pt idx="23">
                  <c:v>0.75510204081632604</c:v>
                </c:pt>
              </c:numCache>
            </c:numRef>
          </c:xVal>
          <c:yVal>
            <c:numRef>
              <c:f>'Case 1'!$B$2:$B$25</c:f>
              <c:numCache>
                <c:formatCode>General</c:formatCode>
                <c:ptCount val="24"/>
                <c:pt idx="0">
                  <c:v>0</c:v>
                </c:pt>
                <c:pt idx="1">
                  <c:v>1.39793182688623E-2</c:v>
                </c:pt>
                <c:pt idx="2">
                  <c:v>3.8261202604365802E-2</c:v>
                </c:pt>
                <c:pt idx="3">
                  <c:v>6.2581386441976194E-2</c:v>
                </c:pt>
                <c:pt idx="4">
                  <c:v>8.3282267330524407E-2</c:v>
                </c:pt>
                <c:pt idx="5">
                  <c:v>0.12602451168134701</c:v>
                </c:pt>
                <c:pt idx="6">
                  <c:v>0.196055151283033</c:v>
                </c:pt>
                <c:pt idx="7">
                  <c:v>0.26376867100727602</c:v>
                </c:pt>
                <c:pt idx="8">
                  <c:v>0.343412485637686</c:v>
                </c:pt>
                <c:pt idx="9">
                  <c:v>0.41966679433167298</c:v>
                </c:pt>
                <c:pt idx="10">
                  <c:v>0.48854844887016402</c:v>
                </c:pt>
                <c:pt idx="11">
                  <c:v>0.56135580237456895</c:v>
                </c:pt>
                <c:pt idx="12">
                  <c:v>0.64530831099195596</c:v>
                </c:pt>
                <c:pt idx="13">
                  <c:v>0.71018766756032103</c:v>
                </c:pt>
                <c:pt idx="14">
                  <c:v>0.79346993489084605</c:v>
                </c:pt>
                <c:pt idx="15">
                  <c:v>0.85769819992340002</c:v>
                </c:pt>
                <c:pt idx="16">
                  <c:v>0.932956721562619</c:v>
                </c:pt>
                <c:pt idx="17">
                  <c:v>1.011872845653</c:v>
                </c:pt>
                <c:pt idx="18">
                  <c:v>1.0870164687859001</c:v>
                </c:pt>
                <c:pt idx="19">
                  <c:v>1.1658559938720701</c:v>
                </c:pt>
                <c:pt idx="20">
                  <c:v>1.2521830716200599</c:v>
                </c:pt>
                <c:pt idx="21">
                  <c:v>1.31974339333588</c:v>
                </c:pt>
                <c:pt idx="22">
                  <c:v>1.4060513213328201</c:v>
                </c:pt>
                <c:pt idx="23">
                  <c:v>1.48113749521256</c:v>
                </c:pt>
              </c:numCache>
            </c:numRef>
          </c:yVal>
          <c:smooth val="1"/>
        </c:ser>
        <c:dLbls>
          <c:showLegendKey val="0"/>
          <c:showVal val="0"/>
          <c:showCatName val="0"/>
          <c:showSerName val="0"/>
          <c:showPercent val="0"/>
          <c:showBubbleSize val="0"/>
        </c:dLbls>
        <c:axId val="417749576"/>
        <c:axId val="425471408"/>
      </c:scatterChart>
      <c:valAx>
        <c:axId val="417749576"/>
        <c:scaling>
          <c:orientation val="minMax"/>
        </c:scaling>
        <c:delete val="0"/>
        <c:axPos val="b"/>
        <c:numFmt formatCode="0.00E+00" sourceLinked="1"/>
        <c:majorTickMark val="out"/>
        <c:minorTickMark val="none"/>
        <c:tickLblPos val="nextTo"/>
        <c:crossAx val="425471408"/>
        <c:crosses val="autoZero"/>
        <c:crossBetween val="midCat"/>
        <c:majorUnit val="5"/>
      </c:valAx>
      <c:valAx>
        <c:axId val="425471408"/>
        <c:scaling>
          <c:orientation val="minMax"/>
        </c:scaling>
        <c:delete val="0"/>
        <c:axPos val="l"/>
        <c:majorGridlines/>
        <c:numFmt formatCode="0.00E+00" sourceLinked="1"/>
        <c:majorTickMark val="out"/>
        <c:minorTickMark val="none"/>
        <c:tickLblPos val="nextTo"/>
        <c:crossAx val="417749576"/>
        <c:crosses val="autoZero"/>
        <c:crossBetween val="midCat"/>
        <c:majorUnit val="0.5"/>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Ref</c:v>
          </c:tx>
          <c:marker>
            <c:symbol val="none"/>
          </c:marker>
          <c:xVal>
            <c:numRef>
              <c:f>'Case 1'!$E$2:$E$19</c:f>
              <c:numCache>
                <c:formatCode>General</c:formatCode>
                <c:ptCount val="18"/>
                <c:pt idx="0">
                  <c:v>-1.02040816326531E-2</c:v>
                </c:pt>
                <c:pt idx="1">
                  <c:v>0.5</c:v>
                </c:pt>
                <c:pt idx="2">
                  <c:v>0.94897959183673397</c:v>
                </c:pt>
                <c:pt idx="3">
                  <c:v>1.7653061224489699</c:v>
                </c:pt>
                <c:pt idx="4">
                  <c:v>2.4183673469387701</c:v>
                </c:pt>
                <c:pt idx="5">
                  <c:v>2.7040816326530601</c:v>
                </c:pt>
                <c:pt idx="6">
                  <c:v>2.77551020408163</c:v>
                </c:pt>
                <c:pt idx="7">
                  <c:v>2.59183673469387</c:v>
                </c:pt>
                <c:pt idx="8">
                  <c:v>2.3571428571428501</c:v>
                </c:pt>
                <c:pt idx="9">
                  <c:v>2.0204081632653001</c:v>
                </c:pt>
                <c:pt idx="10">
                  <c:v>1.74489795918367</c:v>
                </c:pt>
                <c:pt idx="11">
                  <c:v>1.46938775510204</c:v>
                </c:pt>
                <c:pt idx="12">
                  <c:v>1.21428571428571</c:v>
                </c:pt>
                <c:pt idx="13">
                  <c:v>1.0408163265306101</c:v>
                </c:pt>
                <c:pt idx="14">
                  <c:v>0.95918367346938704</c:v>
                </c:pt>
                <c:pt idx="15">
                  <c:v>0.92857142857142805</c:v>
                </c:pt>
                <c:pt idx="16">
                  <c:v>0.89795918367346905</c:v>
                </c:pt>
                <c:pt idx="17">
                  <c:v>0.89795918367346905</c:v>
                </c:pt>
              </c:numCache>
            </c:numRef>
          </c:xVal>
          <c:yVal>
            <c:numRef>
              <c:f>'Case 1'!$F$2:$F$19</c:f>
              <c:numCache>
                <c:formatCode>General</c:formatCode>
                <c:ptCount val="18"/>
                <c:pt idx="0">
                  <c:v>0</c:v>
                </c:pt>
                <c:pt idx="1">
                  <c:v>2.9069322098812501E-2</c:v>
                </c:pt>
                <c:pt idx="2">
                  <c:v>5.0746840291076199E-2</c:v>
                </c:pt>
                <c:pt idx="3">
                  <c:v>8.2995021064726102E-2</c:v>
                </c:pt>
                <c:pt idx="4">
                  <c:v>0.13431635388739899</c:v>
                </c:pt>
                <c:pt idx="5">
                  <c:v>0.17506702412868599</c:v>
                </c:pt>
                <c:pt idx="6">
                  <c:v>0.28002680965147397</c:v>
                </c:pt>
                <c:pt idx="7">
                  <c:v>0.35919188050555301</c:v>
                </c:pt>
                <c:pt idx="8">
                  <c:v>0.445959402527766</c:v>
                </c:pt>
                <c:pt idx="9">
                  <c:v>0.54042512447338098</c:v>
                </c:pt>
                <c:pt idx="10">
                  <c:v>0.62351589429337395</c:v>
                </c:pt>
                <c:pt idx="11">
                  <c:v>0.71036001531979998</c:v>
                </c:pt>
                <c:pt idx="12">
                  <c:v>0.80467253925698901</c:v>
                </c:pt>
                <c:pt idx="13">
                  <c:v>0.91009191880505502</c:v>
                </c:pt>
                <c:pt idx="14">
                  <c:v>1.0453657602451101</c:v>
                </c:pt>
                <c:pt idx="15">
                  <c:v>1.18429720413634</c:v>
                </c:pt>
                <c:pt idx="16">
                  <c:v>1.3382420528533101</c:v>
                </c:pt>
                <c:pt idx="17">
                  <c:v>1.47711604749138</c:v>
                </c:pt>
              </c:numCache>
            </c:numRef>
          </c:yVal>
          <c:smooth val="1"/>
        </c:ser>
        <c:ser>
          <c:idx val="1"/>
          <c:order val="1"/>
          <c:tx>
            <c:v>Calc</c:v>
          </c:tx>
          <c:marker>
            <c:symbol val="none"/>
          </c:marker>
          <c:xVal>
            <c:numRef>
              <c:f>'Case 1'!$G$2:$G$146</c:f>
              <c:numCache>
                <c:formatCode>0.00E+00</c:formatCode>
                <c:ptCount val="145"/>
                <c:pt idx="0">
                  <c:v>1.9217616854700854</c:v>
                </c:pt>
                <c:pt idx="1">
                  <c:v>2.0434995555555555</c:v>
                </c:pt>
                <c:pt idx="2">
                  <c:v>2.1652374256410258</c:v>
                </c:pt>
                <c:pt idx="3">
                  <c:v>2.2870464581196583</c:v>
                </c:pt>
                <c:pt idx="4">
                  <c:v>2.4088798487179486</c:v>
                </c:pt>
                <c:pt idx="5">
                  <c:v>2.5306177188034185</c:v>
                </c:pt>
                <c:pt idx="6">
                  <c:v>2.6523555888888888</c:v>
                </c:pt>
                <c:pt idx="7">
                  <c:v>2.7685214435897434</c:v>
                </c:pt>
                <c:pt idx="8">
                  <c:v>2.8641617452991452</c:v>
                </c:pt>
                <c:pt idx="9">
                  <c:v>2.9598020461538463</c:v>
                </c:pt>
                <c:pt idx="10">
                  <c:v>3.0554423478632478</c:v>
                </c:pt>
                <c:pt idx="11">
                  <c:v>3.1496049504273507</c:v>
                </c:pt>
                <c:pt idx="12">
                  <c:v>3.2452452512820509</c:v>
                </c:pt>
                <c:pt idx="13">
                  <c:v>3.3408855529914527</c:v>
                </c:pt>
                <c:pt idx="14">
                  <c:v>3.4365258538461538</c:v>
                </c:pt>
                <c:pt idx="15">
                  <c:v>3.4963702547008548</c:v>
                </c:pt>
                <c:pt idx="16">
                  <c:v>3.4432399735042734</c:v>
                </c:pt>
                <c:pt idx="17">
                  <c:v>3.3901096914529911</c:v>
                </c:pt>
                <c:pt idx="18">
                  <c:v>3.3369794102564101</c:v>
                </c:pt>
                <c:pt idx="19">
                  <c:v>3.2826490760683762</c:v>
                </c:pt>
                <c:pt idx="20">
                  <c:v>3.2284760324786324</c:v>
                </c:pt>
                <c:pt idx="21">
                  <c:v>3.1753457512820509</c:v>
                </c:pt>
                <c:pt idx="22">
                  <c:v>3.1222154700854698</c:v>
                </c:pt>
                <c:pt idx="23">
                  <c:v>3.0690851880341881</c:v>
                </c:pt>
                <c:pt idx="24">
                  <c:v>3.0072714786324783</c:v>
                </c:pt>
                <c:pt idx="25">
                  <c:v>2.9431194324786327</c:v>
                </c:pt>
                <c:pt idx="26">
                  <c:v>2.8789673863247862</c:v>
                </c:pt>
                <c:pt idx="27">
                  <c:v>2.8148153401709397</c:v>
                </c:pt>
                <c:pt idx="28">
                  <c:v>2.7500360435897435</c:v>
                </c:pt>
                <c:pt idx="29">
                  <c:v>2.6858839974358975</c:v>
                </c:pt>
                <c:pt idx="30">
                  <c:v>2.6217321111111112</c:v>
                </c:pt>
                <c:pt idx="31">
                  <c:v>2.5575800649572646</c:v>
                </c:pt>
                <c:pt idx="32">
                  <c:v>2.4934280188034186</c:v>
                </c:pt>
                <c:pt idx="33">
                  <c:v>2.4413362017094014</c:v>
                </c:pt>
                <c:pt idx="34">
                  <c:v>2.3917783786324782</c:v>
                </c:pt>
                <c:pt idx="35">
                  <c:v>2.3422207145299145</c:v>
                </c:pt>
                <c:pt idx="36">
                  <c:v>2.2926630504273504</c:v>
                </c:pt>
                <c:pt idx="37">
                  <c:v>2.243092012820513</c:v>
                </c:pt>
                <c:pt idx="38">
                  <c:v>2.1935275034188031</c:v>
                </c:pt>
                <c:pt idx="39">
                  <c:v>2.143969839316239</c:v>
                </c:pt>
                <c:pt idx="40">
                  <c:v>2.0944121743589741</c:v>
                </c:pt>
                <c:pt idx="41">
                  <c:v>2.04485451025641</c:v>
                </c:pt>
                <c:pt idx="42">
                  <c:v>2.0005259435897433</c:v>
                </c:pt>
                <c:pt idx="43">
                  <c:v>1.9670333555555555</c:v>
                </c:pt>
                <c:pt idx="44">
                  <c:v>1.9335407666666666</c:v>
                </c:pt>
                <c:pt idx="45">
                  <c:v>1.9000481786324785</c:v>
                </c:pt>
                <c:pt idx="46">
                  <c:v>1.8665555897435897</c:v>
                </c:pt>
                <c:pt idx="47">
                  <c:v>1.8331561333333333</c:v>
                </c:pt>
                <c:pt idx="48">
                  <c:v>1.7996635444444444</c:v>
                </c:pt>
                <c:pt idx="49">
                  <c:v>1.7661709564102563</c:v>
                </c:pt>
                <c:pt idx="50">
                  <c:v>1.7326783675213675</c:v>
                </c:pt>
                <c:pt idx="51">
                  <c:v>1.6991857786324787</c:v>
                </c:pt>
                <c:pt idx="52">
                  <c:v>1.6685479726495727</c:v>
                </c:pt>
                <c:pt idx="53">
                  <c:v>1.6463473119658119</c:v>
                </c:pt>
                <c:pt idx="54">
                  <c:v>1.6241466512820513</c:v>
                </c:pt>
                <c:pt idx="55">
                  <c:v>1.6019459905982907</c:v>
                </c:pt>
                <c:pt idx="56">
                  <c:v>1.5797453307692306</c:v>
                </c:pt>
                <c:pt idx="57">
                  <c:v>1.5575761914529915</c:v>
                </c:pt>
                <c:pt idx="58">
                  <c:v>1.5354390521367522</c:v>
                </c:pt>
                <c:pt idx="59">
                  <c:v>1.5132383914529912</c:v>
                </c:pt>
                <c:pt idx="60">
                  <c:v>1.4910377307692306</c:v>
                </c:pt>
                <c:pt idx="61">
                  <c:v>1.46883707008547</c:v>
                </c:pt>
                <c:pt idx="62">
                  <c:v>1.4466364094017095</c:v>
                </c:pt>
                <c:pt idx="63">
                  <c:v>1.4291821512820511</c:v>
                </c:pt>
                <c:pt idx="64">
                  <c:v>1.4152521128205129</c:v>
                </c:pt>
                <c:pt idx="65">
                  <c:v>1.4013219145299145</c:v>
                </c:pt>
                <c:pt idx="66">
                  <c:v>1.3873918760683761</c:v>
                </c:pt>
                <c:pt idx="67">
                  <c:v>1.3734616786324787</c:v>
                </c:pt>
                <c:pt idx="68">
                  <c:v>1.3595515401709402</c:v>
                </c:pt>
                <c:pt idx="69">
                  <c:v>1.3456601871794871</c:v>
                </c:pt>
                <c:pt idx="70">
                  <c:v>1.3317301487179487</c:v>
                </c:pt>
                <c:pt idx="71">
                  <c:v>1.3178000307692308</c:v>
                </c:pt>
                <c:pt idx="72">
                  <c:v>1.3038699128205129</c:v>
                </c:pt>
                <c:pt idx="73">
                  <c:v>1.289939794017094</c:v>
                </c:pt>
                <c:pt idx="74">
                  <c:v>1.2772906829059829</c:v>
                </c:pt>
                <c:pt idx="75">
                  <c:v>1.268439058974359</c:v>
                </c:pt>
                <c:pt idx="76">
                  <c:v>1.2595874341880342</c:v>
                </c:pt>
                <c:pt idx="77">
                  <c:v>1.2507358102564103</c:v>
                </c:pt>
                <c:pt idx="78">
                  <c:v>1.2418841068376067</c:v>
                </c:pt>
                <c:pt idx="79">
                  <c:v>1.2330324829059829</c:v>
                </c:pt>
                <c:pt idx="80">
                  <c:v>1.2242243205128205</c:v>
                </c:pt>
                <c:pt idx="81">
                  <c:v>1.2153757213675214</c:v>
                </c:pt>
                <c:pt idx="82">
                  <c:v>1.2065240965811965</c:v>
                </c:pt>
                <c:pt idx="83">
                  <c:v>1.1976723931623932</c:v>
                </c:pt>
                <c:pt idx="84">
                  <c:v>1.1888207692307693</c:v>
                </c:pt>
                <c:pt idx="85">
                  <c:v>1.1799691452991452</c:v>
                </c:pt>
                <c:pt idx="86">
                  <c:v>1.1720018794871794</c:v>
                </c:pt>
                <c:pt idx="87">
                  <c:v>1.1666990717948718</c:v>
                </c:pt>
                <c:pt idx="88">
                  <c:v>1.1613962649572649</c:v>
                </c:pt>
                <c:pt idx="89">
                  <c:v>1.1560934572649573</c:v>
                </c:pt>
                <c:pt idx="90">
                  <c:v>1.1507906495726494</c:v>
                </c:pt>
                <c:pt idx="91">
                  <c:v>1.1454878418803418</c:v>
                </c:pt>
                <c:pt idx="92">
                  <c:v>1.1401920393162392</c:v>
                </c:pt>
                <c:pt idx="93">
                  <c:v>1.1349044358974358</c:v>
                </c:pt>
                <c:pt idx="94">
                  <c:v>1.1296016282051282</c:v>
                </c:pt>
                <c:pt idx="95">
                  <c:v>1.1242988205128206</c:v>
                </c:pt>
                <c:pt idx="96">
                  <c:v>1.1189960136752137</c:v>
                </c:pt>
                <c:pt idx="97">
                  <c:v>1.1136932059829059</c:v>
                </c:pt>
                <c:pt idx="98">
                  <c:v>1.1083903982905983</c:v>
                </c:pt>
                <c:pt idx="99">
                  <c:v>1.1041604427350427</c:v>
                </c:pt>
                <c:pt idx="100">
                  <c:v>1.100905988034188</c:v>
                </c:pt>
                <c:pt idx="101">
                  <c:v>1.0976516128205129</c:v>
                </c:pt>
                <c:pt idx="102">
                  <c:v>1.0943972367521366</c:v>
                </c:pt>
                <c:pt idx="103">
                  <c:v>1.0911428615384615</c:v>
                </c:pt>
                <c:pt idx="104">
                  <c:v>1.0878884068376067</c:v>
                </c:pt>
                <c:pt idx="105">
                  <c:v>1.0846371358974358</c:v>
                </c:pt>
                <c:pt idx="106">
                  <c:v>1.081399317094017</c:v>
                </c:pt>
                <c:pt idx="107">
                  <c:v>1.0781449418803417</c:v>
                </c:pt>
                <c:pt idx="108">
                  <c:v>1.0748905666666666</c:v>
                </c:pt>
                <c:pt idx="109">
                  <c:v>1.071636111111111</c:v>
                </c:pt>
                <c:pt idx="110">
                  <c:v>1.0683817358974359</c:v>
                </c:pt>
                <c:pt idx="111">
                  <c:v>1.0651273606837608</c:v>
                </c:pt>
                <c:pt idx="112">
                  <c:v>1.0619178794871795</c:v>
                </c:pt>
                <c:pt idx="113">
                  <c:v>1.0600538017094017</c:v>
                </c:pt>
                <c:pt idx="114">
                  <c:v>1.058189723931624</c:v>
                </c:pt>
                <c:pt idx="115">
                  <c:v>1.0563256461538462</c:v>
                </c:pt>
                <c:pt idx="116">
                  <c:v>1.0544615675213675</c:v>
                </c:pt>
                <c:pt idx="117">
                  <c:v>1.0525974102564102</c:v>
                </c:pt>
                <c:pt idx="118">
                  <c:v>1.0507333324786323</c:v>
                </c:pt>
                <c:pt idx="119">
                  <c:v>1.0488714829059829</c:v>
                </c:pt>
                <c:pt idx="120">
                  <c:v>1.0470121017094016</c:v>
                </c:pt>
                <c:pt idx="121">
                  <c:v>1.0451479444444445</c:v>
                </c:pt>
                <c:pt idx="122">
                  <c:v>1.0432838658119659</c:v>
                </c:pt>
                <c:pt idx="123">
                  <c:v>1.041419788034188</c:v>
                </c:pt>
                <c:pt idx="124">
                  <c:v>1.0395557102564101</c:v>
                </c:pt>
                <c:pt idx="125">
                  <c:v>1.0376916324786325</c:v>
                </c:pt>
                <c:pt idx="126">
                  <c:v>1.0358275547008546</c:v>
                </c:pt>
                <c:pt idx="127">
                  <c:v>1.0345195632478632</c:v>
                </c:pt>
                <c:pt idx="128">
                  <c:v>1.0334183743589744</c:v>
                </c:pt>
                <c:pt idx="129">
                  <c:v>1.0323171846153847</c:v>
                </c:pt>
                <c:pt idx="130">
                  <c:v>1.0312159948717949</c:v>
                </c:pt>
                <c:pt idx="131">
                  <c:v>1.0301148059829059</c:v>
                </c:pt>
                <c:pt idx="132">
                  <c:v>1.0290136162393162</c:v>
                </c:pt>
                <c:pt idx="133">
                  <c:v>1.0279124264957265</c:v>
                </c:pt>
                <c:pt idx="134">
                  <c:v>1.0268168094017094</c:v>
                </c:pt>
                <c:pt idx="135">
                  <c:v>1.0257179282051281</c:v>
                </c:pt>
                <c:pt idx="136">
                  <c:v>1.0246168188034188</c:v>
                </c:pt>
                <c:pt idx="137">
                  <c:v>1.0235156290598291</c:v>
                </c:pt>
                <c:pt idx="138">
                  <c:v>1.0224144393162393</c:v>
                </c:pt>
                <c:pt idx="139">
                  <c:v>1.0213132504273505</c:v>
                </c:pt>
                <c:pt idx="140">
                  <c:v>1.0202120606837606</c:v>
                </c:pt>
                <c:pt idx="141">
                  <c:v>1.0191108709401708</c:v>
                </c:pt>
                <c:pt idx="142">
                  <c:v>1.0182899538461538</c:v>
                </c:pt>
                <c:pt idx="143">
                  <c:v>1.0176849923076923</c:v>
                </c:pt>
                <c:pt idx="144">
                  <c:v>1.0170800307692307</c:v>
                </c:pt>
              </c:numCache>
            </c:numRef>
          </c:xVal>
          <c:yVal>
            <c:numRef>
              <c:f>'Case 1'!$H$2:$H$146</c:f>
              <c:numCache>
                <c:formatCode>0.00E+00</c:formatCode>
                <c:ptCount val="145"/>
                <c:pt idx="0">
                  <c:v>9.7574302339999992E-3</c:v>
                </c:pt>
                <c:pt idx="1">
                  <c:v>2.3054811750000001E-2</c:v>
                </c:pt>
                <c:pt idx="2">
                  <c:v>3.6352194730000002E-2</c:v>
                </c:pt>
                <c:pt idx="3">
                  <c:v>4.9649574789999998E-2</c:v>
                </c:pt>
                <c:pt idx="4">
                  <c:v>6.2946957770000006E-2</c:v>
                </c:pt>
                <c:pt idx="5">
                  <c:v>7.624434074E-2</c:v>
                </c:pt>
                <c:pt idx="6">
                  <c:v>8.9541717899999998E-2</c:v>
                </c:pt>
                <c:pt idx="7">
                  <c:v>0.1028391067</c:v>
                </c:pt>
                <c:pt idx="8">
                  <c:v>0.1161364838</c:v>
                </c:pt>
                <c:pt idx="9">
                  <c:v>0.12943386100000001</c:v>
                </c:pt>
                <c:pt idx="10">
                  <c:v>0.14273124979999999</c:v>
                </c:pt>
                <c:pt idx="11">
                  <c:v>0.156028627</c:v>
                </c:pt>
                <c:pt idx="12">
                  <c:v>0.16932600410000001</c:v>
                </c:pt>
                <c:pt idx="13">
                  <c:v>0.18262339289999999</c:v>
                </c:pt>
                <c:pt idx="14">
                  <c:v>0.1959207701</c:v>
                </c:pt>
                <c:pt idx="15">
                  <c:v>0.20921814720000001</c:v>
                </c:pt>
                <c:pt idx="16">
                  <c:v>0.22251552439999997</c:v>
                </c:pt>
                <c:pt idx="17">
                  <c:v>0.23581292479999999</c:v>
                </c:pt>
                <c:pt idx="18">
                  <c:v>0.24911030200000001</c:v>
                </c:pt>
                <c:pt idx="19">
                  <c:v>0.26240767909999996</c:v>
                </c:pt>
                <c:pt idx="20">
                  <c:v>0.27570505629999997</c:v>
                </c:pt>
                <c:pt idx="21">
                  <c:v>0.28900243339999998</c:v>
                </c:pt>
                <c:pt idx="22">
                  <c:v>0.30229983390000004</c:v>
                </c:pt>
                <c:pt idx="23">
                  <c:v>0.31559721099999999</c:v>
                </c:pt>
                <c:pt idx="24">
                  <c:v>0.3288945882</c:v>
                </c:pt>
                <c:pt idx="25">
                  <c:v>0.34219196529999996</c:v>
                </c:pt>
                <c:pt idx="26">
                  <c:v>0.35548934249999997</c:v>
                </c:pt>
                <c:pt idx="27">
                  <c:v>0.36878674290000002</c:v>
                </c:pt>
                <c:pt idx="28">
                  <c:v>0.38208412009999998</c:v>
                </c:pt>
                <c:pt idx="29">
                  <c:v>0.39538149720000004</c:v>
                </c:pt>
                <c:pt idx="30">
                  <c:v>0.40867887439999995</c:v>
                </c:pt>
                <c:pt idx="31">
                  <c:v>0.42197625150000001</c:v>
                </c:pt>
                <c:pt idx="32">
                  <c:v>0.43527362870000003</c:v>
                </c:pt>
                <c:pt idx="33">
                  <c:v>0.44857100580000003</c:v>
                </c:pt>
                <c:pt idx="34">
                  <c:v>0.46186838300000005</c:v>
                </c:pt>
                <c:pt idx="35">
                  <c:v>0.47516580669999997</c:v>
                </c:pt>
                <c:pt idx="36">
                  <c:v>0.48846318389999999</c:v>
                </c:pt>
                <c:pt idx="37">
                  <c:v>0.50176056099999999</c:v>
                </c:pt>
                <c:pt idx="38">
                  <c:v>0.51505793820000001</c:v>
                </c:pt>
                <c:pt idx="39">
                  <c:v>0.52835531529999991</c:v>
                </c:pt>
                <c:pt idx="40">
                  <c:v>0.54165269249999992</c:v>
                </c:pt>
                <c:pt idx="41">
                  <c:v>0.55495006959999993</c:v>
                </c:pt>
                <c:pt idx="42">
                  <c:v>0.56824744679999994</c:v>
                </c:pt>
                <c:pt idx="43">
                  <c:v>0.58154482390000006</c:v>
                </c:pt>
                <c:pt idx="44">
                  <c:v>0.59484220109999997</c:v>
                </c:pt>
                <c:pt idx="45">
                  <c:v>0.60813962479999994</c:v>
                </c:pt>
                <c:pt idx="46">
                  <c:v>0.62143700199999996</c:v>
                </c:pt>
                <c:pt idx="47">
                  <c:v>0.63473437909999997</c:v>
                </c:pt>
                <c:pt idx="48">
                  <c:v>0.64803175629999998</c:v>
                </c:pt>
                <c:pt idx="49">
                  <c:v>0.66132913339999999</c:v>
                </c:pt>
                <c:pt idx="50">
                  <c:v>0.67462651060000001</c:v>
                </c:pt>
                <c:pt idx="51">
                  <c:v>0.6879238876999999</c:v>
                </c:pt>
                <c:pt idx="52">
                  <c:v>0.70122126489999992</c:v>
                </c:pt>
                <c:pt idx="53">
                  <c:v>0.71451864209999993</c:v>
                </c:pt>
                <c:pt idx="54">
                  <c:v>0.72781601919999994</c:v>
                </c:pt>
                <c:pt idx="55">
                  <c:v>0.74111339639999996</c:v>
                </c:pt>
                <c:pt idx="56">
                  <c:v>0.75441082010000005</c:v>
                </c:pt>
                <c:pt idx="57">
                  <c:v>0.76770819719999994</c:v>
                </c:pt>
                <c:pt idx="58">
                  <c:v>0.78100557439999996</c:v>
                </c:pt>
                <c:pt idx="59">
                  <c:v>0.79430295149999997</c:v>
                </c:pt>
                <c:pt idx="60">
                  <c:v>0.8076002820999999</c:v>
                </c:pt>
                <c:pt idx="61">
                  <c:v>0.8208977059</c:v>
                </c:pt>
                <c:pt idx="62">
                  <c:v>0.83419512960000008</c:v>
                </c:pt>
                <c:pt idx="63">
                  <c:v>0.84749246020000002</c:v>
                </c:pt>
                <c:pt idx="64">
                  <c:v>0.8607898839</c:v>
                </c:pt>
                <c:pt idx="65">
                  <c:v>0.87408721450000004</c:v>
                </c:pt>
                <c:pt idx="66">
                  <c:v>0.88738463820000002</c:v>
                </c:pt>
                <c:pt idx="67">
                  <c:v>0.90068196879999995</c:v>
                </c:pt>
                <c:pt idx="68">
                  <c:v>0.91397939250000004</c:v>
                </c:pt>
                <c:pt idx="69">
                  <c:v>0.92727672309999998</c:v>
                </c:pt>
                <c:pt idx="70">
                  <c:v>0.94057414680000007</c:v>
                </c:pt>
                <c:pt idx="71">
                  <c:v>0.9538714774</c:v>
                </c:pt>
                <c:pt idx="72">
                  <c:v>0.96716890109999998</c:v>
                </c:pt>
                <c:pt idx="73">
                  <c:v>0.98046632480000007</c:v>
                </c:pt>
                <c:pt idx="74">
                  <c:v>0.9937636554</c:v>
                </c:pt>
                <c:pt idx="75">
                  <c:v>1.0070610790000001</c:v>
                </c:pt>
                <c:pt idx="76">
                  <c:v>1.0203584099999998</c:v>
                </c:pt>
                <c:pt idx="77">
                  <c:v>1.0336558330000001</c:v>
                </c:pt>
                <c:pt idx="78">
                  <c:v>1.046953164</c:v>
                </c:pt>
                <c:pt idx="79">
                  <c:v>1.0602505879999999</c:v>
                </c:pt>
                <c:pt idx="80">
                  <c:v>1.073547918</c:v>
                </c:pt>
                <c:pt idx="81">
                  <c:v>1.0868453419999999</c:v>
                </c:pt>
                <c:pt idx="82">
                  <c:v>1.100142766</c:v>
                </c:pt>
                <c:pt idx="83">
                  <c:v>1.1134400959999999</c:v>
                </c:pt>
                <c:pt idx="84">
                  <c:v>1.12673752</c:v>
                </c:pt>
                <c:pt idx="85">
                  <c:v>1.140034851</c:v>
                </c:pt>
                <c:pt idx="86">
                  <c:v>1.1533322739999998</c:v>
                </c:pt>
                <c:pt idx="87">
                  <c:v>1.166629605</c:v>
                </c:pt>
                <c:pt idx="88">
                  <c:v>1.1799270289999999</c:v>
                </c:pt>
                <c:pt idx="89">
                  <c:v>1.193224359</c:v>
                </c:pt>
                <c:pt idx="90">
                  <c:v>1.2065217830000001</c:v>
                </c:pt>
                <c:pt idx="91">
                  <c:v>1.2198191139999999</c:v>
                </c:pt>
                <c:pt idx="92">
                  <c:v>1.2331165369999999</c:v>
                </c:pt>
                <c:pt idx="93">
                  <c:v>1.2464139609999998</c:v>
                </c:pt>
                <c:pt idx="94">
                  <c:v>1.259711292</c:v>
                </c:pt>
                <c:pt idx="95">
                  <c:v>1.273008715</c:v>
                </c:pt>
                <c:pt idx="96">
                  <c:v>1.286306046</c:v>
                </c:pt>
                <c:pt idx="97">
                  <c:v>1.2996034700000001</c:v>
                </c:pt>
                <c:pt idx="98">
                  <c:v>1.3129008</c:v>
                </c:pt>
                <c:pt idx="99">
                  <c:v>1.3261982239999999</c:v>
                </c:pt>
                <c:pt idx="100">
                  <c:v>1.3394955550000001</c:v>
                </c:pt>
                <c:pt idx="101">
                  <c:v>1.3527929779999999</c:v>
                </c:pt>
                <c:pt idx="102">
                  <c:v>1.3660903090000001</c:v>
                </c:pt>
                <c:pt idx="103">
                  <c:v>1.3793877329999999</c:v>
                </c:pt>
                <c:pt idx="104">
                  <c:v>1.392685156</c:v>
                </c:pt>
                <c:pt idx="105">
                  <c:v>1.4059824869999999</c:v>
                </c:pt>
                <c:pt idx="106">
                  <c:v>1.4192799109999998</c:v>
                </c:pt>
                <c:pt idx="107">
                  <c:v>1.4325772409999999</c:v>
                </c:pt>
                <c:pt idx="108">
                  <c:v>1.4458746649999998</c:v>
                </c:pt>
                <c:pt idx="109">
                  <c:v>1.4591719959999998</c:v>
                </c:pt>
                <c:pt idx="110">
                  <c:v>1.4724694190000001</c:v>
                </c:pt>
                <c:pt idx="111">
                  <c:v>1.48576675</c:v>
                </c:pt>
                <c:pt idx="112">
                  <c:v>1.4990641739999999</c:v>
                </c:pt>
                <c:pt idx="113">
                  <c:v>1.5123615969999999</c:v>
                </c:pt>
                <c:pt idx="114">
                  <c:v>1.5256589279999999</c:v>
                </c:pt>
                <c:pt idx="115">
                  <c:v>1.538956352</c:v>
                </c:pt>
                <c:pt idx="116">
                  <c:v>1.5522536819999999</c:v>
                </c:pt>
                <c:pt idx="117">
                  <c:v>1.5655510130000001</c:v>
                </c:pt>
                <c:pt idx="118">
                  <c:v>1.5788484359999999</c:v>
                </c:pt>
                <c:pt idx="119">
                  <c:v>1.59214586</c:v>
                </c:pt>
                <c:pt idx="120">
                  <c:v>1.6054432839999999</c:v>
                </c:pt>
                <c:pt idx="121">
                  <c:v>1.6187405209999999</c:v>
                </c:pt>
                <c:pt idx="122">
                  <c:v>1.6320379449999998</c:v>
                </c:pt>
                <c:pt idx="123">
                  <c:v>1.6453353689999999</c:v>
                </c:pt>
                <c:pt idx="124">
                  <c:v>1.6586327929999998</c:v>
                </c:pt>
                <c:pt idx="125">
                  <c:v>1.671930216</c:v>
                </c:pt>
                <c:pt idx="126">
                  <c:v>1.6852274540000001</c:v>
                </c:pt>
                <c:pt idx="127">
                  <c:v>1.6985248769999999</c:v>
                </c:pt>
                <c:pt idx="128">
                  <c:v>1.711822301</c:v>
                </c:pt>
                <c:pt idx="129">
                  <c:v>1.7251197249999999</c:v>
                </c:pt>
                <c:pt idx="130">
                  <c:v>1.7384169620000001</c:v>
                </c:pt>
                <c:pt idx="131">
                  <c:v>1.751714386</c:v>
                </c:pt>
                <c:pt idx="132">
                  <c:v>1.7650118100000001</c:v>
                </c:pt>
                <c:pt idx="133">
                  <c:v>1.7783092329999999</c:v>
                </c:pt>
                <c:pt idx="134">
                  <c:v>1.791606657</c:v>
                </c:pt>
                <c:pt idx="135">
                  <c:v>1.8049038949999998</c:v>
                </c:pt>
                <c:pt idx="136">
                  <c:v>1.8182013180000001</c:v>
                </c:pt>
                <c:pt idx="137">
                  <c:v>1.8314987420000002</c:v>
                </c:pt>
                <c:pt idx="138">
                  <c:v>1.8447961660000001</c:v>
                </c:pt>
                <c:pt idx="139">
                  <c:v>1.8580934029999998</c:v>
                </c:pt>
                <c:pt idx="140">
                  <c:v>1.8713908269999999</c:v>
                </c:pt>
                <c:pt idx="141">
                  <c:v>1.8846882509999998</c:v>
                </c:pt>
                <c:pt idx="142">
                  <c:v>1.8979856739999998</c:v>
                </c:pt>
                <c:pt idx="143">
                  <c:v>1.9112829120000001</c:v>
                </c:pt>
                <c:pt idx="144">
                  <c:v>1.924580336</c:v>
                </c:pt>
              </c:numCache>
            </c:numRef>
          </c:yVal>
          <c:smooth val="1"/>
        </c:ser>
        <c:dLbls>
          <c:showLegendKey val="0"/>
          <c:showVal val="0"/>
          <c:showCatName val="0"/>
          <c:showSerName val="0"/>
          <c:showPercent val="0"/>
          <c:showBubbleSize val="0"/>
        </c:dLbls>
        <c:axId val="417748792"/>
        <c:axId val="425471800"/>
      </c:scatterChart>
      <c:valAx>
        <c:axId val="417748792"/>
        <c:scaling>
          <c:orientation val="minMax"/>
        </c:scaling>
        <c:delete val="0"/>
        <c:axPos val="b"/>
        <c:numFmt formatCode="General" sourceLinked="1"/>
        <c:majorTickMark val="out"/>
        <c:minorTickMark val="none"/>
        <c:tickLblPos val="nextTo"/>
        <c:crossAx val="425471800"/>
        <c:crosses val="autoZero"/>
        <c:crossBetween val="midCat"/>
      </c:valAx>
      <c:valAx>
        <c:axId val="425471800"/>
        <c:scaling>
          <c:orientation val="minMax"/>
        </c:scaling>
        <c:delete val="0"/>
        <c:axPos val="l"/>
        <c:majorGridlines/>
        <c:numFmt formatCode="General" sourceLinked="1"/>
        <c:majorTickMark val="out"/>
        <c:minorTickMark val="none"/>
        <c:tickLblPos val="nextTo"/>
        <c:crossAx val="41774879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Ref</c:v>
          </c:tx>
          <c:marker>
            <c:symbol val="none"/>
          </c:marker>
          <c:xVal>
            <c:numRef>
              <c:f>'Case 1'!$I$2:$I$25</c:f>
              <c:numCache>
                <c:formatCode>General</c:formatCode>
                <c:ptCount val="24"/>
                <c:pt idx="0">
                  <c:v>-2.04081632653061E-2</c:v>
                </c:pt>
                <c:pt idx="1">
                  <c:v>0.22448979591836701</c:v>
                </c:pt>
                <c:pt idx="2">
                  <c:v>0.71428571428571397</c:v>
                </c:pt>
                <c:pt idx="3">
                  <c:v>1.1428571428571399</c:v>
                </c:pt>
                <c:pt idx="4">
                  <c:v>1.5510204081632599</c:v>
                </c:pt>
                <c:pt idx="5">
                  <c:v>2.0102040816326499</c:v>
                </c:pt>
                <c:pt idx="6">
                  <c:v>2.2857142857142798</c:v>
                </c:pt>
                <c:pt idx="7">
                  <c:v>2.27551020408163</c:v>
                </c:pt>
                <c:pt idx="8">
                  <c:v>2.1632653061224398</c:v>
                </c:pt>
                <c:pt idx="9">
                  <c:v>2.0408163265306101</c:v>
                </c:pt>
                <c:pt idx="10">
                  <c:v>1.87755102040816</c:v>
                </c:pt>
                <c:pt idx="11">
                  <c:v>1.7346938775510199</c:v>
                </c:pt>
                <c:pt idx="12">
                  <c:v>1.56122448979591</c:v>
                </c:pt>
                <c:pt idx="13">
                  <c:v>1.3877551020408101</c:v>
                </c:pt>
                <c:pt idx="14">
                  <c:v>1.24489795918367</c:v>
                </c:pt>
                <c:pt idx="15">
                  <c:v>1.12244897959183</c:v>
                </c:pt>
                <c:pt idx="16">
                  <c:v>1.0204081632652999</c:v>
                </c:pt>
                <c:pt idx="17">
                  <c:v>0.96938775510204001</c:v>
                </c:pt>
                <c:pt idx="18">
                  <c:v>0.94897959183673397</c:v>
                </c:pt>
                <c:pt idx="19">
                  <c:v>0.92857142857142805</c:v>
                </c:pt>
                <c:pt idx="20">
                  <c:v>0.93877551020408101</c:v>
                </c:pt>
                <c:pt idx="21">
                  <c:v>0.91836734693877498</c:v>
                </c:pt>
                <c:pt idx="22">
                  <c:v>0.92857142857142805</c:v>
                </c:pt>
                <c:pt idx="23">
                  <c:v>0.92857142857142805</c:v>
                </c:pt>
              </c:numCache>
            </c:numRef>
          </c:xVal>
          <c:yVal>
            <c:numRef>
              <c:f>'Case 1'!$J$2:$J$25</c:f>
              <c:numCache>
                <c:formatCode>General</c:formatCode>
                <c:ptCount val="24"/>
                <c:pt idx="0">
                  <c:v>3.77250095748737E-3</c:v>
                </c:pt>
                <c:pt idx="1">
                  <c:v>1.45729605515125E-2</c:v>
                </c:pt>
                <c:pt idx="2">
                  <c:v>3.2420528533128899E-2</c:v>
                </c:pt>
                <c:pt idx="3">
                  <c:v>6.9149751053236105E-2</c:v>
                </c:pt>
                <c:pt idx="4">
                  <c:v>8.3397165836843895E-2</c:v>
                </c:pt>
                <c:pt idx="5">
                  <c:v>0.13132899272309401</c:v>
                </c:pt>
                <c:pt idx="6">
                  <c:v>0.213385675986212</c:v>
                </c:pt>
                <c:pt idx="7">
                  <c:v>0.28096514745308299</c:v>
                </c:pt>
                <c:pt idx="8">
                  <c:v>0.34498276522405202</c:v>
                </c:pt>
                <c:pt idx="9">
                  <c:v>0.42027958636537699</c:v>
                </c:pt>
                <c:pt idx="10">
                  <c:v>0.49189965530447999</c:v>
                </c:pt>
                <c:pt idx="11">
                  <c:v>0.55972807353504295</c:v>
                </c:pt>
                <c:pt idx="12">
                  <c:v>0.63887399463806904</c:v>
                </c:pt>
                <c:pt idx="13">
                  <c:v>0.71426656453465998</c:v>
                </c:pt>
                <c:pt idx="14">
                  <c:v>0.79335503638452598</c:v>
                </c:pt>
                <c:pt idx="15">
                  <c:v>0.86114515511298295</c:v>
                </c:pt>
                <c:pt idx="16">
                  <c:v>0.94391037916507003</c:v>
                </c:pt>
                <c:pt idx="17">
                  <c:v>1.0190731520490199</c:v>
                </c:pt>
                <c:pt idx="18">
                  <c:v>1.08667177326694</c:v>
                </c:pt>
                <c:pt idx="19">
                  <c:v>1.1580237456913001</c:v>
                </c:pt>
                <c:pt idx="20">
                  <c:v>1.2443316736882399</c:v>
                </c:pt>
                <c:pt idx="21">
                  <c:v>1.3194369973190301</c:v>
                </c:pt>
                <c:pt idx="22">
                  <c:v>1.3982382229031001</c:v>
                </c:pt>
                <c:pt idx="23">
                  <c:v>1.4770585982382201</c:v>
                </c:pt>
              </c:numCache>
            </c:numRef>
          </c:yVal>
          <c:smooth val="1"/>
        </c:ser>
        <c:ser>
          <c:idx val="1"/>
          <c:order val="1"/>
          <c:tx>
            <c:v>Calc</c:v>
          </c:tx>
          <c:marker>
            <c:symbol val="none"/>
          </c:marker>
          <c:xVal>
            <c:numRef>
              <c:f>'Case 1'!$K$2:$K$176</c:f>
              <c:numCache>
                <c:formatCode>0.00E+00</c:formatCode>
                <c:ptCount val="175"/>
                <c:pt idx="0">
                  <c:v>1.5190559231292518</c:v>
                </c:pt>
                <c:pt idx="1">
                  <c:v>1.6225695761904764</c:v>
                </c:pt>
                <c:pt idx="2">
                  <c:v>1.7260831027210883</c:v>
                </c:pt>
                <c:pt idx="3">
                  <c:v>1.8296378102040816</c:v>
                </c:pt>
                <c:pt idx="4">
                  <c:v>1.9332521979591837</c:v>
                </c:pt>
                <c:pt idx="5">
                  <c:v>2.0367658510204083</c:v>
                </c:pt>
                <c:pt idx="6">
                  <c:v>2.1402793775510203</c:v>
                </c:pt>
                <c:pt idx="7">
                  <c:v>2.2369139149659865</c:v>
                </c:pt>
                <c:pt idx="8">
                  <c:v>2.3204541836734696</c:v>
                </c:pt>
                <c:pt idx="9">
                  <c:v>2.4039944517006804</c:v>
                </c:pt>
                <c:pt idx="10">
                  <c:v>2.4875344673469386</c:v>
                </c:pt>
                <c:pt idx="11">
                  <c:v>2.5698927795918367</c:v>
                </c:pt>
                <c:pt idx="12">
                  <c:v>2.6534330482993198</c:v>
                </c:pt>
                <c:pt idx="13">
                  <c:v>2.7369733163265306</c:v>
                </c:pt>
                <c:pt idx="14">
                  <c:v>2.820513331292517</c:v>
                </c:pt>
                <c:pt idx="15">
                  <c:v>2.8108630557823129</c:v>
                </c:pt>
                <c:pt idx="16">
                  <c:v>2.7699697585034015</c:v>
                </c:pt>
                <c:pt idx="17">
                  <c:v>2.7290762081632653</c:v>
                </c:pt>
                <c:pt idx="18">
                  <c:v>2.6881826571428573</c:v>
                </c:pt>
                <c:pt idx="19">
                  <c:v>2.6454822142857144</c:v>
                </c:pt>
                <c:pt idx="20">
                  <c:v>2.6045886632653064</c:v>
                </c:pt>
                <c:pt idx="21">
                  <c:v>2.5636953659863946</c:v>
                </c:pt>
                <c:pt idx="22">
                  <c:v>2.5228018156462588</c:v>
                </c:pt>
                <c:pt idx="23">
                  <c:v>2.4751692911564627</c:v>
                </c:pt>
                <c:pt idx="24">
                  <c:v>2.4245973346938774</c:v>
                </c:pt>
                <c:pt idx="25">
                  <c:v>2.3740251251700681</c:v>
                </c:pt>
                <c:pt idx="26">
                  <c:v>2.3234531687074829</c:v>
                </c:pt>
                <c:pt idx="27">
                  <c:v>2.2723743707482993</c:v>
                </c:pt>
                <c:pt idx="28">
                  <c:v>2.2218021605442178</c:v>
                </c:pt>
                <c:pt idx="29">
                  <c:v>2.1712302047619048</c:v>
                </c:pt>
                <c:pt idx="30">
                  <c:v>2.1206581217687077</c:v>
                </c:pt>
                <c:pt idx="31">
                  <c:v>2.0719481768707486</c:v>
                </c:pt>
                <c:pt idx="32">
                  <c:v>2.0330882040816327</c:v>
                </c:pt>
                <c:pt idx="33">
                  <c:v>1.9942283578231292</c:v>
                </c:pt>
                <c:pt idx="34">
                  <c:v>1.955368511564626</c:v>
                </c:pt>
                <c:pt idx="35">
                  <c:v>1.9165086653061225</c:v>
                </c:pt>
                <c:pt idx="36">
                  <c:v>1.8776310795918369</c:v>
                </c:pt>
                <c:pt idx="37">
                  <c:v>1.8387712333333335</c:v>
                </c:pt>
                <c:pt idx="38">
                  <c:v>1.79991138707483</c:v>
                </c:pt>
                <c:pt idx="39">
                  <c:v>1.7610515408163268</c:v>
                </c:pt>
                <c:pt idx="40">
                  <c:v>1.7235863979591837</c:v>
                </c:pt>
                <c:pt idx="41">
                  <c:v>1.6976581238095239</c:v>
                </c:pt>
                <c:pt idx="42">
                  <c:v>1.6717298503401361</c:v>
                </c:pt>
                <c:pt idx="43">
                  <c:v>1.6458014496598639</c:v>
                </c:pt>
                <c:pt idx="44">
                  <c:v>1.619873175510204</c:v>
                </c:pt>
                <c:pt idx="45">
                  <c:v>1.5940178870748301</c:v>
                </c:pt>
                <c:pt idx="46">
                  <c:v>1.56808961292517</c:v>
                </c:pt>
                <c:pt idx="47">
                  <c:v>1.5421613394557823</c:v>
                </c:pt>
                <c:pt idx="48">
                  <c:v>1.5162330653061225</c:v>
                </c:pt>
                <c:pt idx="49">
                  <c:v>1.4903047911564626</c:v>
                </c:pt>
                <c:pt idx="50">
                  <c:v>1.4689725625850341</c:v>
                </c:pt>
                <c:pt idx="51">
                  <c:v>1.4520218585034013</c:v>
                </c:pt>
                <c:pt idx="52">
                  <c:v>1.4350710272108842</c:v>
                </c:pt>
                <c:pt idx="53">
                  <c:v>1.4181201959183676</c:v>
                </c:pt>
                <c:pt idx="54">
                  <c:v>1.4011693646258505</c:v>
                </c:pt>
                <c:pt idx="55">
                  <c:v>1.3842927863945578</c:v>
                </c:pt>
                <c:pt idx="56">
                  <c:v>1.3673419551020407</c:v>
                </c:pt>
                <c:pt idx="57">
                  <c:v>1.3503911238095239</c:v>
                </c:pt>
                <c:pt idx="58">
                  <c:v>1.333440292517007</c:v>
                </c:pt>
                <c:pt idx="59">
                  <c:v>1.3164894619047618</c:v>
                </c:pt>
                <c:pt idx="60">
                  <c:v>1.3017402265306122</c:v>
                </c:pt>
                <c:pt idx="61">
                  <c:v>1.291292180952381</c:v>
                </c:pt>
                <c:pt idx="62">
                  <c:v>1.280844262585034</c:v>
                </c:pt>
                <c:pt idx="63">
                  <c:v>1.2703963435374148</c:v>
                </c:pt>
                <c:pt idx="64">
                  <c:v>1.259948424489796</c:v>
                </c:pt>
                <c:pt idx="65">
                  <c:v>1.2495183721088436</c:v>
                </c:pt>
                <c:pt idx="66">
                  <c:v>1.2390975693877553</c:v>
                </c:pt>
                <c:pt idx="67">
                  <c:v>1.2286496510204084</c:v>
                </c:pt>
                <c:pt idx="68">
                  <c:v>1.2182017319727891</c:v>
                </c:pt>
                <c:pt idx="69">
                  <c:v>1.2077536863945579</c:v>
                </c:pt>
                <c:pt idx="70">
                  <c:v>1.197305768027211</c:v>
                </c:pt>
                <c:pt idx="71">
                  <c:v>1.1890218115646258</c:v>
                </c:pt>
                <c:pt idx="72">
                  <c:v>1.1824882353741497</c:v>
                </c:pt>
                <c:pt idx="73">
                  <c:v>1.1759546591836734</c:v>
                </c:pt>
                <c:pt idx="74">
                  <c:v>1.1694210829931972</c:v>
                </c:pt>
                <c:pt idx="75">
                  <c:v>1.1628875068027211</c:v>
                </c:pt>
                <c:pt idx="76">
                  <c:v>1.1563611530612246</c:v>
                </c:pt>
                <c:pt idx="77">
                  <c:v>1.1498559598639455</c:v>
                </c:pt>
                <c:pt idx="78">
                  <c:v>1.1433223829931973</c:v>
                </c:pt>
                <c:pt idx="79">
                  <c:v>1.1367888068027212</c:v>
                </c:pt>
                <c:pt idx="80">
                  <c:v>1.1302552306122451</c:v>
                </c:pt>
                <c:pt idx="81">
                  <c:v>1.1237216544217687</c:v>
                </c:pt>
                <c:pt idx="82">
                  <c:v>1.117506881632653</c:v>
                </c:pt>
                <c:pt idx="83">
                  <c:v>1.1136765482993198</c:v>
                </c:pt>
                <c:pt idx="84">
                  <c:v>1.109846088435374</c:v>
                </c:pt>
                <c:pt idx="85">
                  <c:v>1.1060157551020409</c:v>
                </c:pt>
                <c:pt idx="86">
                  <c:v>1.1021852952380953</c:v>
                </c:pt>
                <c:pt idx="87">
                  <c:v>1.0983549619047621</c:v>
                </c:pt>
                <c:pt idx="88">
                  <c:v>1.0945342585034015</c:v>
                </c:pt>
                <c:pt idx="89">
                  <c:v>1.0907105136054422</c:v>
                </c:pt>
                <c:pt idx="90">
                  <c:v>1.0868800537414967</c:v>
                </c:pt>
                <c:pt idx="91">
                  <c:v>1.0830497204081633</c:v>
                </c:pt>
                <c:pt idx="92">
                  <c:v>1.0792193870748299</c:v>
                </c:pt>
                <c:pt idx="93">
                  <c:v>1.0753889272108845</c:v>
                </c:pt>
                <c:pt idx="94">
                  <c:v>1.0715585938775511</c:v>
                </c:pt>
                <c:pt idx="95">
                  <c:v>1.0692395374149659</c:v>
                </c:pt>
                <c:pt idx="96">
                  <c:v>1.0669282102040818</c:v>
                </c:pt>
                <c:pt idx="97">
                  <c:v>1.0646170095238094</c:v>
                </c:pt>
                <c:pt idx="98">
                  <c:v>1.0623058088435375</c:v>
                </c:pt>
                <c:pt idx="99">
                  <c:v>1.0599946081632654</c:v>
                </c:pt>
                <c:pt idx="100">
                  <c:v>1.0576834081632653</c:v>
                </c:pt>
                <c:pt idx="101">
                  <c:v>1.0553869054421769</c:v>
                </c:pt>
                <c:pt idx="102">
                  <c:v>1.0530757054421769</c:v>
                </c:pt>
                <c:pt idx="103">
                  <c:v>1.0507644414965986</c:v>
                </c:pt>
                <c:pt idx="104">
                  <c:v>1.0484532408163265</c:v>
                </c:pt>
                <c:pt idx="105">
                  <c:v>1.0461420401360544</c:v>
                </c:pt>
                <c:pt idx="106">
                  <c:v>1.0438308401360543</c:v>
                </c:pt>
                <c:pt idx="107">
                  <c:v>1.0416644693877553</c:v>
                </c:pt>
                <c:pt idx="108">
                  <c:v>1.0403731625850341</c:v>
                </c:pt>
                <c:pt idx="109">
                  <c:v>1.0390818551020409</c:v>
                </c:pt>
                <c:pt idx="110">
                  <c:v>1.0377905476190477</c:v>
                </c:pt>
                <c:pt idx="111">
                  <c:v>1.0364992401360544</c:v>
                </c:pt>
                <c:pt idx="112">
                  <c:v>1.0352079333333333</c:v>
                </c:pt>
                <c:pt idx="113">
                  <c:v>1.0339166258503401</c:v>
                </c:pt>
                <c:pt idx="114">
                  <c:v>1.0326300700680273</c:v>
                </c:pt>
                <c:pt idx="115">
                  <c:v>1.0313388265306123</c:v>
                </c:pt>
                <c:pt idx="116">
                  <c:v>1.030047519047619</c:v>
                </c:pt>
                <c:pt idx="117">
                  <c:v>1.0287562122448981</c:v>
                </c:pt>
                <c:pt idx="118">
                  <c:v>1.0274649047619049</c:v>
                </c:pt>
                <c:pt idx="119">
                  <c:v>1.0261735972789117</c:v>
                </c:pt>
                <c:pt idx="120">
                  <c:v>1.0248822897959184</c:v>
                </c:pt>
                <c:pt idx="121">
                  <c:v>1.0238694925170069</c:v>
                </c:pt>
                <c:pt idx="122">
                  <c:v>1.0231182258503402</c:v>
                </c:pt>
                <c:pt idx="123">
                  <c:v>1.0223668952380953</c:v>
                </c:pt>
                <c:pt idx="124">
                  <c:v>1.0216156285714286</c:v>
                </c:pt>
                <c:pt idx="125">
                  <c:v>1.0208643619047619</c:v>
                </c:pt>
                <c:pt idx="126">
                  <c:v>1.0201130952380952</c:v>
                </c:pt>
                <c:pt idx="127">
                  <c:v>1.0193618278911565</c:v>
                </c:pt>
                <c:pt idx="128">
                  <c:v>1.0186158197278912</c:v>
                </c:pt>
                <c:pt idx="129">
                  <c:v>1.0178650598639456</c:v>
                </c:pt>
                <c:pt idx="130">
                  <c:v>1.0171137925170068</c:v>
                </c:pt>
                <c:pt idx="131">
                  <c:v>1.0163625258503401</c:v>
                </c:pt>
                <c:pt idx="132">
                  <c:v>1.0156111959183673</c:v>
                </c:pt>
                <c:pt idx="133">
                  <c:v>1.0148599285714286</c:v>
                </c:pt>
                <c:pt idx="134">
                  <c:v>1.0141086619047619</c:v>
                </c:pt>
                <c:pt idx="135">
                  <c:v>1.0133814700680273</c:v>
                </c:pt>
                <c:pt idx="136">
                  <c:v>1.0129779605442177</c:v>
                </c:pt>
                <c:pt idx="137">
                  <c:v>1.0125743870748301</c:v>
                </c:pt>
                <c:pt idx="138">
                  <c:v>1.0121708142857144</c:v>
                </c:pt>
                <c:pt idx="139">
                  <c:v>1.0117672408163265</c:v>
                </c:pt>
                <c:pt idx="140">
                  <c:v>1.0113636680272109</c:v>
                </c:pt>
                <c:pt idx="141">
                  <c:v>1.0109600945578232</c:v>
                </c:pt>
                <c:pt idx="142">
                  <c:v>1.0105565217687076</c:v>
                </c:pt>
                <c:pt idx="143">
                  <c:v>1.0101539619047619</c:v>
                </c:pt>
                <c:pt idx="144">
                  <c:v>1.0097503891156463</c:v>
                </c:pt>
                <c:pt idx="145">
                  <c:v>1.0093468156462586</c:v>
                </c:pt>
                <c:pt idx="146">
                  <c:v>1.008943242857143</c:v>
                </c:pt>
                <c:pt idx="147">
                  <c:v>1.0085396693877551</c:v>
                </c:pt>
                <c:pt idx="148">
                  <c:v>1.0081361598639456</c:v>
                </c:pt>
                <c:pt idx="149">
                  <c:v>1.0077325870748299</c:v>
                </c:pt>
                <c:pt idx="150">
                  <c:v>1.0073290136054422</c:v>
                </c:pt>
                <c:pt idx="151">
                  <c:v>1.0070601972789117</c:v>
                </c:pt>
                <c:pt idx="152">
                  <c:v>1.0068355394557824</c:v>
                </c:pt>
                <c:pt idx="153">
                  <c:v>1.0066108816326531</c:v>
                </c:pt>
                <c:pt idx="154">
                  <c:v>1.0063862238095238</c:v>
                </c:pt>
                <c:pt idx="155">
                  <c:v>1.0061615027210884</c:v>
                </c:pt>
                <c:pt idx="156">
                  <c:v>1.0059368448979593</c:v>
                </c:pt>
                <c:pt idx="157">
                  <c:v>1.00571218707483</c:v>
                </c:pt>
                <c:pt idx="158">
                  <c:v>1.0054875925170068</c:v>
                </c:pt>
                <c:pt idx="159">
                  <c:v>1.0052650251700681</c:v>
                </c:pt>
                <c:pt idx="160">
                  <c:v>1.0050403673469388</c:v>
                </c:pt>
                <c:pt idx="161">
                  <c:v>1.0048156462585034</c:v>
                </c:pt>
                <c:pt idx="162">
                  <c:v>1.0045909884353741</c:v>
                </c:pt>
                <c:pt idx="163">
                  <c:v>1.004366330612245</c:v>
                </c:pt>
                <c:pt idx="164">
                  <c:v>1.0041416727891157</c:v>
                </c:pt>
                <c:pt idx="165">
                  <c:v>1.0039170149659864</c:v>
                </c:pt>
                <c:pt idx="166">
                  <c:v>1.0036922938775512</c:v>
                </c:pt>
                <c:pt idx="167">
                  <c:v>1.0035216782312926</c:v>
                </c:pt>
                <c:pt idx="168">
                  <c:v>1.0034018102040816</c:v>
                </c:pt>
                <c:pt idx="169">
                  <c:v>1.0032818789115647</c:v>
                </c:pt>
                <c:pt idx="170">
                  <c:v>1.0031620102040817</c:v>
                </c:pt>
                <c:pt idx="171">
                  <c:v>1.0030420789115646</c:v>
                </c:pt>
                <c:pt idx="172">
                  <c:v>1.0029222108843538</c:v>
                </c:pt>
                <c:pt idx="173">
                  <c:v>1.0028023421768708</c:v>
                </c:pt>
                <c:pt idx="174">
                  <c:v>1.0026824108843537</c:v>
                </c:pt>
              </c:numCache>
            </c:numRef>
          </c:xVal>
          <c:yVal>
            <c:numRef>
              <c:f>'Case 1'!$L$2:$L$176</c:f>
              <c:numCache>
                <c:formatCode>0.00E+00</c:formatCode>
                <c:ptCount val="175"/>
                <c:pt idx="0">
                  <c:v>7.1005953940000005E-3</c:v>
                </c:pt>
                <c:pt idx="1">
                  <c:v>2.1058694980000001E-2</c:v>
                </c:pt>
                <c:pt idx="2">
                  <c:v>3.5016794569999996E-2</c:v>
                </c:pt>
                <c:pt idx="3">
                  <c:v>4.8974895619999993E-2</c:v>
                </c:pt>
                <c:pt idx="4">
                  <c:v>6.2932993749999999E-2</c:v>
                </c:pt>
                <c:pt idx="5">
                  <c:v>7.6891091889999999E-2</c:v>
                </c:pt>
                <c:pt idx="6">
                  <c:v>9.0849190019999998E-2</c:v>
                </c:pt>
                <c:pt idx="7">
                  <c:v>0.10480729400000001</c:v>
                </c:pt>
                <c:pt idx="8">
                  <c:v>0.11876538629999998</c:v>
                </c:pt>
                <c:pt idx="9">
                  <c:v>0.13272349019999999</c:v>
                </c:pt>
                <c:pt idx="10">
                  <c:v>0.1466815826</c:v>
                </c:pt>
                <c:pt idx="11">
                  <c:v>0.16063968649999999</c:v>
                </c:pt>
                <c:pt idx="12">
                  <c:v>0.17459779049999999</c:v>
                </c:pt>
                <c:pt idx="13">
                  <c:v>0.18855588279999999</c:v>
                </c:pt>
                <c:pt idx="14">
                  <c:v>0.20251397509999999</c:v>
                </c:pt>
                <c:pt idx="15">
                  <c:v>0.21647207900000001</c:v>
                </c:pt>
                <c:pt idx="16">
                  <c:v>0.23043018300000001</c:v>
                </c:pt>
                <c:pt idx="17">
                  <c:v>0.24438828700000001</c:v>
                </c:pt>
                <c:pt idx="18">
                  <c:v>0.2583463909</c:v>
                </c:pt>
                <c:pt idx="19">
                  <c:v>0.27230447159999999</c:v>
                </c:pt>
                <c:pt idx="20">
                  <c:v>0.2862625755</c:v>
                </c:pt>
                <c:pt idx="21">
                  <c:v>0.30022067950000003</c:v>
                </c:pt>
                <c:pt idx="22">
                  <c:v>0.31417878339999999</c:v>
                </c:pt>
                <c:pt idx="23">
                  <c:v>0.32813688740000002</c:v>
                </c:pt>
                <c:pt idx="24">
                  <c:v>0.34209496809999995</c:v>
                </c:pt>
                <c:pt idx="25">
                  <c:v>0.35605307199999997</c:v>
                </c:pt>
                <c:pt idx="26">
                  <c:v>0.370011176</c:v>
                </c:pt>
                <c:pt idx="27">
                  <c:v>0.38396927989999996</c:v>
                </c:pt>
                <c:pt idx="28">
                  <c:v>0.3979273606</c:v>
                </c:pt>
                <c:pt idx="29">
                  <c:v>0.41188546459999997</c:v>
                </c:pt>
                <c:pt idx="30">
                  <c:v>0.42584356849999999</c:v>
                </c:pt>
                <c:pt idx="31">
                  <c:v>0.43980167250000002</c:v>
                </c:pt>
                <c:pt idx="32">
                  <c:v>0.45375977640000004</c:v>
                </c:pt>
                <c:pt idx="33">
                  <c:v>0.46771788040000001</c:v>
                </c:pt>
                <c:pt idx="34">
                  <c:v>0.48167598429999997</c:v>
                </c:pt>
                <c:pt idx="35">
                  <c:v>0.49563408830000005</c:v>
                </c:pt>
                <c:pt idx="36">
                  <c:v>0.50959219219999996</c:v>
                </c:pt>
                <c:pt idx="37">
                  <c:v>0.52355024959999996</c:v>
                </c:pt>
                <c:pt idx="38">
                  <c:v>0.53750835359999993</c:v>
                </c:pt>
                <c:pt idx="39">
                  <c:v>0.55146645750000001</c:v>
                </c:pt>
                <c:pt idx="40">
                  <c:v>0.56542456149999998</c:v>
                </c:pt>
                <c:pt idx="41">
                  <c:v>0.57938266549999995</c:v>
                </c:pt>
                <c:pt idx="42">
                  <c:v>0.59334076939999991</c:v>
                </c:pt>
                <c:pt idx="43">
                  <c:v>0.60729887339999999</c:v>
                </c:pt>
                <c:pt idx="44">
                  <c:v>0.62125697729999996</c:v>
                </c:pt>
                <c:pt idx="45">
                  <c:v>0.63521508129999993</c:v>
                </c:pt>
                <c:pt idx="46">
                  <c:v>0.6491731852</c:v>
                </c:pt>
                <c:pt idx="47">
                  <c:v>0.6631312426</c:v>
                </c:pt>
                <c:pt idx="48">
                  <c:v>0.67708934659999997</c:v>
                </c:pt>
                <c:pt idx="49">
                  <c:v>0.69104745049999994</c:v>
                </c:pt>
                <c:pt idx="50">
                  <c:v>0.70500555450000002</c:v>
                </c:pt>
                <c:pt idx="51">
                  <c:v>0.71896365839999998</c:v>
                </c:pt>
                <c:pt idx="52">
                  <c:v>0.73292176239999995</c:v>
                </c:pt>
                <c:pt idx="53">
                  <c:v>0.74687986630000003</c:v>
                </c:pt>
                <c:pt idx="54">
                  <c:v>0.7608379703</c:v>
                </c:pt>
                <c:pt idx="55">
                  <c:v>0.77479607429999997</c:v>
                </c:pt>
                <c:pt idx="56">
                  <c:v>0.78875413159999996</c:v>
                </c:pt>
                <c:pt idx="57">
                  <c:v>0.80271223559999993</c:v>
                </c:pt>
                <c:pt idx="58">
                  <c:v>0.81667033959999991</c:v>
                </c:pt>
                <c:pt idx="59">
                  <c:v>0.83062844349999998</c:v>
                </c:pt>
                <c:pt idx="60">
                  <c:v>0.84458654749999995</c:v>
                </c:pt>
                <c:pt idx="61">
                  <c:v>0.85854465140000003</c:v>
                </c:pt>
                <c:pt idx="62">
                  <c:v>0.8725027554</c:v>
                </c:pt>
                <c:pt idx="63">
                  <c:v>0.88646085929999996</c:v>
                </c:pt>
                <c:pt idx="64">
                  <c:v>0.90041896330000004</c:v>
                </c:pt>
                <c:pt idx="65">
                  <c:v>0.9143770672</c:v>
                </c:pt>
                <c:pt idx="66">
                  <c:v>0.92833517119999986</c:v>
                </c:pt>
                <c:pt idx="67">
                  <c:v>0.94229327510000005</c:v>
                </c:pt>
                <c:pt idx="68">
                  <c:v>0.95625137909999991</c:v>
                </c:pt>
                <c:pt idx="69">
                  <c:v>0.97020948309999988</c:v>
                </c:pt>
                <c:pt idx="70">
                  <c:v>0.98416758699999995</c:v>
                </c:pt>
                <c:pt idx="71">
                  <c:v>0.99812559779999999</c:v>
                </c:pt>
                <c:pt idx="72">
                  <c:v>1.012083702</c:v>
                </c:pt>
                <c:pt idx="73">
                  <c:v>1.0260418060000001</c:v>
                </c:pt>
                <c:pt idx="74">
                  <c:v>1.0399999099999999</c:v>
                </c:pt>
                <c:pt idx="75">
                  <c:v>1.053958014</c:v>
                </c:pt>
                <c:pt idx="76">
                  <c:v>1.0679161180000001</c:v>
                </c:pt>
                <c:pt idx="77">
                  <c:v>1.0818742219999999</c:v>
                </c:pt>
                <c:pt idx="78">
                  <c:v>1.095832326</c:v>
                </c:pt>
                <c:pt idx="79">
                  <c:v>1.109790429</c:v>
                </c:pt>
                <c:pt idx="80">
                  <c:v>1.1237485329999999</c:v>
                </c:pt>
                <c:pt idx="81">
                  <c:v>1.137706637</c:v>
                </c:pt>
                <c:pt idx="82">
                  <c:v>1.151664741</c:v>
                </c:pt>
                <c:pt idx="83">
                  <c:v>1.1656228449999999</c:v>
                </c:pt>
                <c:pt idx="84">
                  <c:v>1.179580949</c:v>
                </c:pt>
                <c:pt idx="85">
                  <c:v>1.1935390529999998</c:v>
                </c:pt>
                <c:pt idx="86">
                  <c:v>1.2074971569999999</c:v>
                </c:pt>
                <c:pt idx="87">
                  <c:v>1.221455261</c:v>
                </c:pt>
                <c:pt idx="88">
                  <c:v>1.2354133649999999</c:v>
                </c:pt>
                <c:pt idx="89">
                  <c:v>1.249371469</c:v>
                </c:pt>
                <c:pt idx="90">
                  <c:v>1.263329573</c:v>
                </c:pt>
                <c:pt idx="91">
                  <c:v>1.277287584</c:v>
                </c:pt>
                <c:pt idx="92">
                  <c:v>1.2912456879999998</c:v>
                </c:pt>
                <c:pt idx="93">
                  <c:v>1.3052037919999999</c:v>
                </c:pt>
                <c:pt idx="94">
                  <c:v>1.319161896</c:v>
                </c:pt>
                <c:pt idx="95">
                  <c:v>1.3331199999999999</c:v>
                </c:pt>
                <c:pt idx="96">
                  <c:v>1.3470781039999999</c:v>
                </c:pt>
                <c:pt idx="97">
                  <c:v>1.361036208</c:v>
                </c:pt>
                <c:pt idx="98">
                  <c:v>1.3749943109999998</c:v>
                </c:pt>
                <c:pt idx="99">
                  <c:v>1.3889524150000001</c:v>
                </c:pt>
                <c:pt idx="100">
                  <c:v>1.402910519</c:v>
                </c:pt>
                <c:pt idx="101">
                  <c:v>1.416868623</c:v>
                </c:pt>
                <c:pt idx="102">
                  <c:v>1.4308267269999999</c:v>
                </c:pt>
                <c:pt idx="103">
                  <c:v>1.444784831</c:v>
                </c:pt>
                <c:pt idx="104">
                  <c:v>1.4587429350000001</c:v>
                </c:pt>
                <c:pt idx="105">
                  <c:v>1.4727010389999999</c:v>
                </c:pt>
                <c:pt idx="106">
                  <c:v>1.4866591429999998</c:v>
                </c:pt>
                <c:pt idx="107">
                  <c:v>1.5006172470000001</c:v>
                </c:pt>
                <c:pt idx="108">
                  <c:v>1.514575351</c:v>
                </c:pt>
                <c:pt idx="109">
                  <c:v>1.528533455</c:v>
                </c:pt>
                <c:pt idx="110">
                  <c:v>1.5424915589999999</c:v>
                </c:pt>
                <c:pt idx="111">
                  <c:v>1.5564495700000001</c:v>
                </c:pt>
                <c:pt idx="112">
                  <c:v>1.5704076739999999</c:v>
                </c:pt>
                <c:pt idx="113">
                  <c:v>1.5843657779999998</c:v>
                </c:pt>
                <c:pt idx="114">
                  <c:v>1.5983238819999999</c:v>
                </c:pt>
                <c:pt idx="115">
                  <c:v>1.6122819859999997</c:v>
                </c:pt>
                <c:pt idx="116">
                  <c:v>1.62624009</c:v>
                </c:pt>
                <c:pt idx="117">
                  <c:v>1.640198193</c:v>
                </c:pt>
                <c:pt idx="118">
                  <c:v>1.6541562969999999</c:v>
                </c:pt>
                <c:pt idx="119">
                  <c:v>1.668114401</c:v>
                </c:pt>
                <c:pt idx="120">
                  <c:v>1.6820725049999998</c:v>
                </c:pt>
                <c:pt idx="121">
                  <c:v>1.6960306089999999</c:v>
                </c:pt>
                <c:pt idx="122">
                  <c:v>1.7099887130000002</c:v>
                </c:pt>
                <c:pt idx="123">
                  <c:v>1.7239468170000001</c:v>
                </c:pt>
                <c:pt idx="124">
                  <c:v>1.7379049209999999</c:v>
                </c:pt>
                <c:pt idx="125">
                  <c:v>1.751863025</c:v>
                </c:pt>
                <c:pt idx="126">
                  <c:v>1.7658211289999999</c:v>
                </c:pt>
                <c:pt idx="127">
                  <c:v>1.779779233</c:v>
                </c:pt>
                <c:pt idx="128">
                  <c:v>1.7937373369999998</c:v>
                </c:pt>
                <c:pt idx="129">
                  <c:v>1.8076954409999999</c:v>
                </c:pt>
                <c:pt idx="130">
                  <c:v>1.8216535450000002</c:v>
                </c:pt>
                <c:pt idx="131">
                  <c:v>1.8356116490000001</c:v>
                </c:pt>
                <c:pt idx="132">
                  <c:v>1.8495697529999999</c:v>
                </c:pt>
                <c:pt idx="133">
                  <c:v>1.863527857</c:v>
                </c:pt>
                <c:pt idx="134">
                  <c:v>1.8774859609999999</c:v>
                </c:pt>
                <c:pt idx="135">
                  <c:v>1.891444065</c:v>
                </c:pt>
                <c:pt idx="136">
                  <c:v>1.9054021689999998</c:v>
                </c:pt>
                <c:pt idx="137">
                  <c:v>1.9193602729999999</c:v>
                </c:pt>
                <c:pt idx="138">
                  <c:v>1.9333183770000002</c:v>
                </c:pt>
                <c:pt idx="139">
                  <c:v>1.94727648</c:v>
                </c:pt>
                <c:pt idx="140">
                  <c:v>1.9612345840000001</c:v>
                </c:pt>
                <c:pt idx="141">
                  <c:v>1.9751925020000001</c:v>
                </c:pt>
                <c:pt idx="142">
                  <c:v>1.9891506060000002</c:v>
                </c:pt>
                <c:pt idx="143">
                  <c:v>2.0031087100000002</c:v>
                </c:pt>
                <c:pt idx="144">
                  <c:v>2.0170668140000001</c:v>
                </c:pt>
                <c:pt idx="145">
                  <c:v>2.031024918</c:v>
                </c:pt>
                <c:pt idx="146">
                  <c:v>2.0449830219999998</c:v>
                </c:pt>
                <c:pt idx="147">
                  <c:v>2.0589411259999997</c:v>
                </c:pt>
                <c:pt idx="148">
                  <c:v>2.07289923</c:v>
                </c:pt>
                <c:pt idx="149">
                  <c:v>2.0868573339999998</c:v>
                </c:pt>
                <c:pt idx="150">
                  <c:v>2.1008154380000001</c:v>
                </c:pt>
                <c:pt idx="151">
                  <c:v>2.114773542</c:v>
                </c:pt>
                <c:pt idx="152">
                  <c:v>2.1287316459999999</c:v>
                </c:pt>
                <c:pt idx="153">
                  <c:v>2.1426897500000002</c:v>
                </c:pt>
                <c:pt idx="154">
                  <c:v>2.156647854</c:v>
                </c:pt>
                <c:pt idx="155">
                  <c:v>2.1706059579999999</c:v>
                </c:pt>
                <c:pt idx="156">
                  <c:v>2.1845640610000001</c:v>
                </c:pt>
                <c:pt idx="157">
                  <c:v>2.198522165</c:v>
                </c:pt>
                <c:pt idx="158">
                  <c:v>2.2124802689999998</c:v>
                </c:pt>
                <c:pt idx="159">
                  <c:v>2.2264383730000001</c:v>
                </c:pt>
                <c:pt idx="160">
                  <c:v>2.240396477</c:v>
                </c:pt>
                <c:pt idx="161">
                  <c:v>2.2543545809999999</c:v>
                </c:pt>
                <c:pt idx="162">
                  <c:v>2.2683126849999997</c:v>
                </c:pt>
                <c:pt idx="163">
                  <c:v>2.2822707889999996</c:v>
                </c:pt>
                <c:pt idx="164">
                  <c:v>2.2962288929999999</c:v>
                </c:pt>
                <c:pt idx="165">
                  <c:v>2.3101869970000002</c:v>
                </c:pt>
                <c:pt idx="166">
                  <c:v>2.324145101</c:v>
                </c:pt>
                <c:pt idx="167">
                  <c:v>2.3381032049999999</c:v>
                </c:pt>
                <c:pt idx="168">
                  <c:v>2.3520613089999998</c:v>
                </c:pt>
                <c:pt idx="169">
                  <c:v>2.3660194130000001</c:v>
                </c:pt>
                <c:pt idx="170">
                  <c:v>2.3799775169999999</c:v>
                </c:pt>
                <c:pt idx="171">
                  <c:v>2.3939356209999998</c:v>
                </c:pt>
                <c:pt idx="172">
                  <c:v>2.4078937250000001</c:v>
                </c:pt>
                <c:pt idx="173">
                  <c:v>2.421851829</c:v>
                </c:pt>
                <c:pt idx="174">
                  <c:v>2.4358099329999998</c:v>
                </c:pt>
              </c:numCache>
            </c:numRef>
          </c:yVal>
          <c:smooth val="1"/>
        </c:ser>
        <c:dLbls>
          <c:showLegendKey val="0"/>
          <c:showVal val="0"/>
          <c:showCatName val="0"/>
          <c:showSerName val="0"/>
          <c:showPercent val="0"/>
          <c:showBubbleSize val="0"/>
        </c:dLbls>
        <c:axId val="418616336"/>
        <c:axId val="324923288"/>
      </c:scatterChart>
      <c:valAx>
        <c:axId val="418616336"/>
        <c:scaling>
          <c:orientation val="minMax"/>
        </c:scaling>
        <c:delete val="0"/>
        <c:axPos val="b"/>
        <c:numFmt formatCode="General" sourceLinked="1"/>
        <c:majorTickMark val="out"/>
        <c:minorTickMark val="none"/>
        <c:tickLblPos val="nextTo"/>
        <c:crossAx val="324923288"/>
        <c:crosses val="autoZero"/>
        <c:crossBetween val="midCat"/>
      </c:valAx>
      <c:valAx>
        <c:axId val="324923288"/>
        <c:scaling>
          <c:orientation val="minMax"/>
        </c:scaling>
        <c:delete val="0"/>
        <c:axPos val="l"/>
        <c:majorGridlines/>
        <c:numFmt formatCode="General" sourceLinked="1"/>
        <c:majorTickMark val="out"/>
        <c:minorTickMark val="none"/>
        <c:tickLblPos val="nextTo"/>
        <c:crossAx val="41861633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Ref</c:v>
          </c:tx>
          <c:marker>
            <c:symbol val="none"/>
          </c:marker>
          <c:xVal>
            <c:numRef>
              <c:f>'Case 1'!$M$2:$M$13</c:f>
              <c:numCache>
                <c:formatCode>General</c:formatCode>
                <c:ptCount val="12"/>
                <c:pt idx="0">
                  <c:v>-1.02040816326531E-2</c:v>
                </c:pt>
                <c:pt idx="1">
                  <c:v>0.51020408163265296</c:v>
                </c:pt>
                <c:pt idx="2">
                  <c:v>0.92857142857142805</c:v>
                </c:pt>
                <c:pt idx="3">
                  <c:v>1.25510204081632</c:v>
                </c:pt>
                <c:pt idx="4">
                  <c:v>1.37755102040816</c:v>
                </c:pt>
                <c:pt idx="5">
                  <c:v>1.31632653061224</c:v>
                </c:pt>
                <c:pt idx="6">
                  <c:v>1.21428571428571</c:v>
                </c:pt>
                <c:pt idx="7">
                  <c:v>1.1326530612244801</c:v>
                </c:pt>
                <c:pt idx="8">
                  <c:v>1.03061224489795</c:v>
                </c:pt>
                <c:pt idx="9">
                  <c:v>0.96938775510204001</c:v>
                </c:pt>
                <c:pt idx="10">
                  <c:v>0.94897959183673397</c:v>
                </c:pt>
                <c:pt idx="11">
                  <c:v>0.95918367346938704</c:v>
                </c:pt>
              </c:numCache>
            </c:numRef>
          </c:xVal>
          <c:yVal>
            <c:numRef>
              <c:f>'Case 1'!$N$2:$N$13</c:f>
              <c:numCache>
                <c:formatCode>General</c:formatCode>
                <c:ptCount val="12"/>
                <c:pt idx="0">
                  <c:v>-3.7533512064342701E-3</c:v>
                </c:pt>
                <c:pt idx="1">
                  <c:v>5.1570279586365203E-2</c:v>
                </c:pt>
                <c:pt idx="2">
                  <c:v>9.2072003063959906E-2</c:v>
                </c:pt>
                <c:pt idx="3">
                  <c:v>0.17778628877824501</c:v>
                </c:pt>
                <c:pt idx="4">
                  <c:v>0.32393718881654499</c:v>
                </c:pt>
                <c:pt idx="5">
                  <c:v>0.45917273075449899</c:v>
                </c:pt>
                <c:pt idx="6">
                  <c:v>0.61700497893527295</c:v>
                </c:pt>
                <c:pt idx="7">
                  <c:v>0.78230563002680897</c:v>
                </c:pt>
                <c:pt idx="8">
                  <c:v>0.96641133665262302</c:v>
                </c:pt>
                <c:pt idx="9">
                  <c:v>1.10164687859057</c:v>
                </c:pt>
                <c:pt idx="10">
                  <c:v>1.29310608962083</c:v>
                </c:pt>
                <c:pt idx="11">
                  <c:v>1.4357142857142799</c:v>
                </c:pt>
              </c:numCache>
            </c:numRef>
          </c:yVal>
          <c:smooth val="1"/>
        </c:ser>
        <c:ser>
          <c:idx val="1"/>
          <c:order val="1"/>
          <c:tx>
            <c:v>Calc</c:v>
          </c:tx>
          <c:marker>
            <c:symbol val="none"/>
          </c:marker>
          <c:xVal>
            <c:numRef>
              <c:f>'Case 1'!$O$2:$O$166</c:f>
              <c:numCache>
                <c:formatCode>0.00E+00</c:formatCode>
                <c:ptCount val="165"/>
                <c:pt idx="0">
                  <c:v>0.80649259489795921</c:v>
                </c:pt>
                <c:pt idx="1">
                  <c:v>0.85252109081632654</c:v>
                </c:pt>
                <c:pt idx="2">
                  <c:v>0.89854958673469387</c:v>
                </c:pt>
                <c:pt idx="3">
                  <c:v>0.9445780826530612</c:v>
                </c:pt>
                <c:pt idx="4">
                  <c:v>0.99067278469387754</c:v>
                </c:pt>
                <c:pt idx="5">
                  <c:v>1.0367171826530612</c:v>
                </c:pt>
                <c:pt idx="6">
                  <c:v>1.0827456149659864</c:v>
                </c:pt>
                <c:pt idx="7">
                  <c:v>1.1287741108843539</c:v>
                </c:pt>
                <c:pt idx="8">
                  <c:v>1.1748026068027211</c:v>
                </c:pt>
                <c:pt idx="9">
                  <c:v>1.2174056095238095</c:v>
                </c:pt>
                <c:pt idx="10">
                  <c:v>1.258416494217687</c:v>
                </c:pt>
                <c:pt idx="11">
                  <c:v>1.2994272520408165</c:v>
                </c:pt>
                <c:pt idx="12">
                  <c:v>1.3404381367346938</c:v>
                </c:pt>
                <c:pt idx="13">
                  <c:v>1.3811911653061226</c:v>
                </c:pt>
                <c:pt idx="14">
                  <c:v>1.4218245792517006</c:v>
                </c:pt>
                <c:pt idx="15">
                  <c:v>1.4628354636054421</c:v>
                </c:pt>
                <c:pt idx="16">
                  <c:v>1.5038462217687076</c:v>
                </c:pt>
                <c:pt idx="17">
                  <c:v>1.5448571061224492</c:v>
                </c:pt>
                <c:pt idx="18">
                  <c:v>1.5743502547619048</c:v>
                </c:pt>
                <c:pt idx="19">
                  <c:v>1.5638563401360543</c:v>
                </c:pt>
                <c:pt idx="20">
                  <c:v>1.5533624255102041</c:v>
                </c:pt>
                <c:pt idx="21">
                  <c:v>1.5428683840136057</c:v>
                </c:pt>
                <c:pt idx="22">
                  <c:v>1.532374469387755</c:v>
                </c:pt>
                <c:pt idx="23">
                  <c:v>1.5210048581632654</c:v>
                </c:pt>
                <c:pt idx="24">
                  <c:v>1.5104107153061224</c:v>
                </c:pt>
                <c:pt idx="25">
                  <c:v>1.499916673809524</c:v>
                </c:pt>
                <c:pt idx="26">
                  <c:v>1.4894227591836737</c:v>
                </c:pt>
                <c:pt idx="27">
                  <c:v>1.478928844557823</c:v>
                </c:pt>
                <c:pt idx="28">
                  <c:v>1.4675477023809524</c:v>
                </c:pt>
                <c:pt idx="29">
                  <c:v>1.4525099472789116</c:v>
                </c:pt>
                <c:pt idx="30">
                  <c:v>1.4374721921768707</c:v>
                </c:pt>
                <c:pt idx="31">
                  <c:v>1.4224344370748301</c:v>
                </c:pt>
                <c:pt idx="32">
                  <c:v>1.4073966819727892</c:v>
                </c:pt>
                <c:pt idx="33">
                  <c:v>1.3922825200680271</c:v>
                </c:pt>
                <c:pt idx="34">
                  <c:v>1.3770519115646258</c:v>
                </c:pt>
                <c:pt idx="35">
                  <c:v>1.3620141564625852</c:v>
                </c:pt>
                <c:pt idx="36">
                  <c:v>1.3469764013605443</c:v>
                </c:pt>
                <c:pt idx="37">
                  <c:v>1.3319386459183675</c:v>
                </c:pt>
                <c:pt idx="38">
                  <c:v>1.3169008908163267</c:v>
                </c:pt>
                <c:pt idx="39">
                  <c:v>1.3041149088435375</c:v>
                </c:pt>
                <c:pt idx="40">
                  <c:v>1.2930747452380953</c:v>
                </c:pt>
                <c:pt idx="41">
                  <c:v>1.2820344544217688</c:v>
                </c:pt>
                <c:pt idx="42">
                  <c:v>1.2709941639455784</c:v>
                </c:pt>
                <c:pt idx="43">
                  <c:v>1.259954</c:v>
                </c:pt>
                <c:pt idx="44">
                  <c:v>1.2489104149659864</c:v>
                </c:pt>
                <c:pt idx="45">
                  <c:v>1.2378645489795919</c:v>
                </c:pt>
                <c:pt idx="46">
                  <c:v>1.2268243850340137</c:v>
                </c:pt>
                <c:pt idx="47">
                  <c:v>1.2157840945578233</c:v>
                </c:pt>
                <c:pt idx="48">
                  <c:v>1.2047439306122449</c:v>
                </c:pt>
                <c:pt idx="49">
                  <c:v>1.1937036401360546</c:v>
                </c:pt>
                <c:pt idx="50">
                  <c:v>1.1839293146258505</c:v>
                </c:pt>
                <c:pt idx="51">
                  <c:v>1.1772326619047619</c:v>
                </c:pt>
                <c:pt idx="52">
                  <c:v>1.1705358823129253</c:v>
                </c:pt>
                <c:pt idx="53">
                  <c:v>1.1638392295918369</c:v>
                </c:pt>
                <c:pt idx="54">
                  <c:v>1.1571425768707484</c:v>
                </c:pt>
                <c:pt idx="55">
                  <c:v>1.1504457972789117</c:v>
                </c:pt>
                <c:pt idx="56">
                  <c:v>1.1437839897959186</c:v>
                </c:pt>
                <c:pt idx="57">
                  <c:v>1.1370872102040817</c:v>
                </c:pt>
                <c:pt idx="58">
                  <c:v>1.1303905574829931</c:v>
                </c:pt>
                <c:pt idx="59">
                  <c:v>1.123693904761905</c:v>
                </c:pt>
                <c:pt idx="60">
                  <c:v>1.1169971251700679</c:v>
                </c:pt>
                <c:pt idx="61">
                  <c:v>1.1103004724489796</c:v>
                </c:pt>
                <c:pt idx="62">
                  <c:v>1.1045438850340137</c:v>
                </c:pt>
                <c:pt idx="63">
                  <c:v>1.1006025534013606</c:v>
                </c:pt>
                <c:pt idx="64">
                  <c:v>1.0966612217687075</c:v>
                </c:pt>
                <c:pt idx="65">
                  <c:v>1.0927198897959185</c:v>
                </c:pt>
                <c:pt idx="66">
                  <c:v>1.0887785581632654</c:v>
                </c:pt>
                <c:pt idx="67">
                  <c:v>1.0848372261904762</c:v>
                </c:pt>
                <c:pt idx="68">
                  <c:v>1.0809131272108845</c:v>
                </c:pt>
                <c:pt idx="69">
                  <c:v>1.0769883942176872</c:v>
                </c:pt>
                <c:pt idx="70">
                  <c:v>1.0730470625850341</c:v>
                </c:pt>
                <c:pt idx="71">
                  <c:v>1.0691057306122449</c:v>
                </c:pt>
                <c:pt idx="72">
                  <c:v>1.0651643989795918</c:v>
                </c:pt>
                <c:pt idx="73">
                  <c:v>1.0612231306122448</c:v>
                </c:pt>
                <c:pt idx="74">
                  <c:v>1.0572817986394558</c:v>
                </c:pt>
                <c:pt idx="75">
                  <c:v>1.0545802663265307</c:v>
                </c:pt>
                <c:pt idx="76">
                  <c:v>1.0524847272108844</c:v>
                </c:pt>
                <c:pt idx="77">
                  <c:v>1.050389124829932</c:v>
                </c:pt>
                <c:pt idx="78">
                  <c:v>1.0482935857142857</c:v>
                </c:pt>
                <c:pt idx="79">
                  <c:v>1.0461980465986396</c:v>
                </c:pt>
                <c:pt idx="80">
                  <c:v>1.044102443877551</c:v>
                </c:pt>
                <c:pt idx="81">
                  <c:v>1.0420146976190476</c:v>
                </c:pt>
                <c:pt idx="82">
                  <c:v>1.0399292319727893</c:v>
                </c:pt>
                <c:pt idx="83">
                  <c:v>1.0378336292517008</c:v>
                </c:pt>
                <c:pt idx="84">
                  <c:v>1.0357380901360544</c:v>
                </c:pt>
                <c:pt idx="85">
                  <c:v>1.0336425510204081</c:v>
                </c:pt>
                <c:pt idx="86">
                  <c:v>1.0315469486394557</c:v>
                </c:pt>
                <c:pt idx="87">
                  <c:v>1.0294514095238096</c:v>
                </c:pt>
                <c:pt idx="88">
                  <c:v>1.0275861666666666</c:v>
                </c:pt>
                <c:pt idx="89">
                  <c:v>1.0264517272108844</c:v>
                </c:pt>
                <c:pt idx="90">
                  <c:v>1.02531722414966</c:v>
                </c:pt>
                <c:pt idx="91">
                  <c:v>1.0241827210884353</c:v>
                </c:pt>
                <c:pt idx="92">
                  <c:v>1.0230482183673471</c:v>
                </c:pt>
                <c:pt idx="93">
                  <c:v>1.0219137153061224</c:v>
                </c:pt>
                <c:pt idx="94">
                  <c:v>1.0207792755102041</c:v>
                </c:pt>
                <c:pt idx="95">
                  <c:v>1.0196538959183674</c:v>
                </c:pt>
                <c:pt idx="96">
                  <c:v>1.0185241445578233</c:v>
                </c:pt>
                <c:pt idx="97">
                  <c:v>1.0173896414965986</c:v>
                </c:pt>
                <c:pt idx="98">
                  <c:v>1.0162551387755103</c:v>
                </c:pt>
                <c:pt idx="99">
                  <c:v>1.0151206989795918</c:v>
                </c:pt>
                <c:pt idx="100">
                  <c:v>1.0139861962585035</c:v>
                </c:pt>
                <c:pt idx="101">
                  <c:v>1.0128516931972789</c:v>
                </c:pt>
                <c:pt idx="102">
                  <c:v>1.0117171901360544</c:v>
                </c:pt>
                <c:pt idx="103">
                  <c:v>1.0111940023809525</c:v>
                </c:pt>
                <c:pt idx="104">
                  <c:v>1.0106712578231294</c:v>
                </c:pt>
                <c:pt idx="105">
                  <c:v>1.0101485136054422</c:v>
                </c:pt>
                <c:pt idx="106">
                  <c:v>1.0096257690476191</c:v>
                </c:pt>
                <c:pt idx="107">
                  <c:v>1.009103024829932</c:v>
                </c:pt>
                <c:pt idx="108">
                  <c:v>1.0085802802721089</c:v>
                </c:pt>
                <c:pt idx="109">
                  <c:v>1.0080575360544217</c:v>
                </c:pt>
                <c:pt idx="110">
                  <c:v>1.0075394166666667</c:v>
                </c:pt>
                <c:pt idx="111">
                  <c:v>1.0070166721088436</c:v>
                </c:pt>
                <c:pt idx="112">
                  <c:v>1.0064939911564625</c:v>
                </c:pt>
                <c:pt idx="113">
                  <c:v>1.0059712465986395</c:v>
                </c:pt>
                <c:pt idx="114">
                  <c:v>1.0054485023809525</c:v>
                </c:pt>
                <c:pt idx="115">
                  <c:v>1.0049257578231292</c:v>
                </c:pt>
                <c:pt idx="116">
                  <c:v>1.0044030136054423</c:v>
                </c:pt>
                <c:pt idx="117">
                  <c:v>1.0038802690476192</c:v>
                </c:pt>
                <c:pt idx="118">
                  <c:v>1.0036040401360544</c:v>
                </c:pt>
                <c:pt idx="119">
                  <c:v>1.0033547370748299</c:v>
                </c:pt>
                <c:pt idx="120">
                  <c:v>1.0031053707482993</c:v>
                </c:pt>
                <c:pt idx="121">
                  <c:v>1.0028560676870748</c:v>
                </c:pt>
                <c:pt idx="122">
                  <c:v>1.0026067013605442</c:v>
                </c:pt>
                <c:pt idx="123">
                  <c:v>1.0023573982993197</c:v>
                </c:pt>
                <c:pt idx="124">
                  <c:v>1.0021080319727891</c:v>
                </c:pt>
                <c:pt idx="125">
                  <c:v>1.0018605663265305</c:v>
                </c:pt>
                <c:pt idx="126">
                  <c:v>1.0016143044217687</c:v>
                </c:pt>
                <c:pt idx="127">
                  <c:v>1.0013650013605442</c:v>
                </c:pt>
                <c:pt idx="128">
                  <c:v>1.0011156350340136</c:v>
                </c:pt>
                <c:pt idx="129">
                  <c:v>1.0008663319727893</c:v>
                </c:pt>
                <c:pt idx="130">
                  <c:v>1.0006169656462585</c:v>
                </c:pt>
                <c:pt idx="131">
                  <c:v>1.000367662585034</c:v>
                </c:pt>
                <c:pt idx="132">
                  <c:v>1.0001183595238097</c:v>
                </c:pt>
                <c:pt idx="133">
                  <c:v>0.99986899319727895</c:v>
                </c:pt>
                <c:pt idx="134">
                  <c:v>0.99977174285714288</c:v>
                </c:pt>
                <c:pt idx="135">
                  <c:v>0.99969223197278922</c:v>
                </c:pt>
                <c:pt idx="136">
                  <c:v>0.99961272108843546</c:v>
                </c:pt>
                <c:pt idx="137">
                  <c:v>0.99953314693877549</c:v>
                </c:pt>
                <c:pt idx="138">
                  <c:v>0.99945363605442183</c:v>
                </c:pt>
                <c:pt idx="139">
                  <c:v>0.99937412517006807</c:v>
                </c:pt>
                <c:pt idx="140">
                  <c:v>0.99929461428571431</c:v>
                </c:pt>
                <c:pt idx="141">
                  <c:v>0.99921510340136055</c:v>
                </c:pt>
                <c:pt idx="142">
                  <c:v>0.99913609931972791</c:v>
                </c:pt>
                <c:pt idx="143">
                  <c:v>0.99905658843537426</c:v>
                </c:pt>
                <c:pt idx="144">
                  <c:v>0.9989770775510205</c:v>
                </c:pt>
                <c:pt idx="145">
                  <c:v>0.99889756666666674</c:v>
                </c:pt>
                <c:pt idx="146">
                  <c:v>0.99881805578231297</c:v>
                </c:pt>
                <c:pt idx="147">
                  <c:v>0.99873848163265311</c:v>
                </c:pt>
                <c:pt idx="148">
                  <c:v>0.99865897074829935</c:v>
                </c:pt>
                <c:pt idx="149">
                  <c:v>0.99857945986394558</c:v>
                </c:pt>
                <c:pt idx="150">
                  <c:v>0.99849994897959193</c:v>
                </c:pt>
                <c:pt idx="151">
                  <c:v>0.99847410000000003</c:v>
                </c:pt>
                <c:pt idx="152">
                  <c:v>0.99845255918367348</c:v>
                </c:pt>
                <c:pt idx="153">
                  <c:v>0.99843101836734705</c:v>
                </c:pt>
                <c:pt idx="154">
                  <c:v>0.9984094775510205</c:v>
                </c:pt>
                <c:pt idx="155">
                  <c:v>0.99838787346938773</c:v>
                </c:pt>
                <c:pt idx="156">
                  <c:v>0.99836633265306118</c:v>
                </c:pt>
                <c:pt idx="157">
                  <c:v>0.99834479183673464</c:v>
                </c:pt>
                <c:pt idx="158">
                  <c:v>0.99832325102040831</c:v>
                </c:pt>
                <c:pt idx="159">
                  <c:v>0.99830240714285723</c:v>
                </c:pt>
                <c:pt idx="160">
                  <c:v>0.99828187993197282</c:v>
                </c:pt>
                <c:pt idx="161">
                  <c:v>0.9982603394557823</c:v>
                </c:pt>
                <c:pt idx="162">
                  <c:v>0.99823879863945575</c:v>
                </c:pt>
                <c:pt idx="163">
                  <c:v>0.99821719421768706</c:v>
                </c:pt>
                <c:pt idx="164">
                  <c:v>0.99819565340136052</c:v>
                </c:pt>
              </c:numCache>
            </c:numRef>
          </c:xVal>
          <c:yVal>
            <c:numRef>
              <c:f>'Case 1'!$P$2:$P$166</c:f>
              <c:numCache>
                <c:formatCode>0.00E+00</c:formatCode>
                <c:ptCount val="165"/>
                <c:pt idx="0">
                  <c:v>6.7783323169999998E-3</c:v>
                </c:pt>
                <c:pt idx="1">
                  <c:v>1.7986483000000001E-2</c:v>
                </c:pt>
                <c:pt idx="2">
                  <c:v>2.9194631499999998E-2</c:v>
                </c:pt>
                <c:pt idx="3">
                  <c:v>4.0402781450000001E-2</c:v>
                </c:pt>
                <c:pt idx="4">
                  <c:v>5.1610934320000003E-2</c:v>
                </c:pt>
                <c:pt idx="5">
                  <c:v>6.2819081360000001E-2</c:v>
                </c:pt>
                <c:pt idx="6">
                  <c:v>7.4027234220000002E-2</c:v>
                </c:pt>
                <c:pt idx="7">
                  <c:v>8.5235381269999994E-2</c:v>
                </c:pt>
                <c:pt idx="8">
                  <c:v>9.6443534129999994E-2</c:v>
                </c:pt>
                <c:pt idx="9">
                  <c:v>0.1076516812</c:v>
                </c:pt>
                <c:pt idx="10">
                  <c:v>0.11885983400000001</c:v>
                </c:pt>
                <c:pt idx="11">
                  <c:v>0.13006798689999999</c:v>
                </c:pt>
                <c:pt idx="12">
                  <c:v>0.14127612809999998</c:v>
                </c:pt>
                <c:pt idx="13">
                  <c:v>0.152484281</c:v>
                </c:pt>
                <c:pt idx="14">
                  <c:v>0.16369243389999999</c:v>
                </c:pt>
                <c:pt idx="15">
                  <c:v>0.17490057509999998</c:v>
                </c:pt>
                <c:pt idx="16">
                  <c:v>0.18610872789999999</c:v>
                </c:pt>
                <c:pt idx="17">
                  <c:v>0.19731686919999997</c:v>
                </c:pt>
                <c:pt idx="18">
                  <c:v>0.20852503369999997</c:v>
                </c:pt>
                <c:pt idx="19">
                  <c:v>0.21973317489999999</c:v>
                </c:pt>
                <c:pt idx="20">
                  <c:v>0.23094133939999997</c:v>
                </c:pt>
                <c:pt idx="21">
                  <c:v>0.24214948059999999</c:v>
                </c:pt>
                <c:pt idx="22">
                  <c:v>0.25335762179999999</c:v>
                </c:pt>
                <c:pt idx="23">
                  <c:v>0.26456578629999999</c:v>
                </c:pt>
                <c:pt idx="24">
                  <c:v>0.27577392760000002</c:v>
                </c:pt>
                <c:pt idx="25">
                  <c:v>0.28698206879999999</c:v>
                </c:pt>
                <c:pt idx="26">
                  <c:v>0.2981902333</c:v>
                </c:pt>
                <c:pt idx="27">
                  <c:v>0.30939837449999996</c:v>
                </c:pt>
                <c:pt idx="28">
                  <c:v>0.32060653899999997</c:v>
                </c:pt>
                <c:pt idx="29">
                  <c:v>0.33181468019999999</c:v>
                </c:pt>
                <c:pt idx="30">
                  <c:v>0.34302282150000002</c:v>
                </c:pt>
                <c:pt idx="31">
                  <c:v>0.35423098599999997</c:v>
                </c:pt>
                <c:pt idx="32">
                  <c:v>0.36543912719999999</c:v>
                </c:pt>
                <c:pt idx="33">
                  <c:v>0.37664726840000001</c:v>
                </c:pt>
                <c:pt idx="34">
                  <c:v>0.38785543290000002</c:v>
                </c:pt>
                <c:pt idx="35">
                  <c:v>0.39906357419999999</c:v>
                </c:pt>
                <c:pt idx="36">
                  <c:v>0.41027171539999996</c:v>
                </c:pt>
                <c:pt idx="37">
                  <c:v>0.42147985659999998</c:v>
                </c:pt>
                <c:pt idx="38">
                  <c:v>0.43268804439999997</c:v>
                </c:pt>
                <c:pt idx="39">
                  <c:v>0.44389618559999999</c:v>
                </c:pt>
                <c:pt idx="40">
                  <c:v>0.45510432680000001</c:v>
                </c:pt>
                <c:pt idx="41">
                  <c:v>0.46631246809999999</c:v>
                </c:pt>
                <c:pt idx="42">
                  <c:v>0.47752060929999995</c:v>
                </c:pt>
                <c:pt idx="43">
                  <c:v>0.48872879709999995</c:v>
                </c:pt>
                <c:pt idx="44">
                  <c:v>0.49993693829999997</c:v>
                </c:pt>
                <c:pt idx="45">
                  <c:v>0.51114507949999999</c:v>
                </c:pt>
                <c:pt idx="46">
                  <c:v>0.52235322070000001</c:v>
                </c:pt>
                <c:pt idx="47">
                  <c:v>0.53356136199999993</c:v>
                </c:pt>
                <c:pt idx="48">
                  <c:v>0.54476954970000002</c:v>
                </c:pt>
                <c:pt idx="49">
                  <c:v>0.55597769099999994</c:v>
                </c:pt>
                <c:pt idx="50">
                  <c:v>0.56718583219999996</c:v>
                </c:pt>
                <c:pt idx="51">
                  <c:v>0.57839397339999998</c:v>
                </c:pt>
                <c:pt idx="52">
                  <c:v>0.5896021146</c:v>
                </c:pt>
                <c:pt idx="53">
                  <c:v>0.60081025590000003</c:v>
                </c:pt>
                <c:pt idx="54">
                  <c:v>0.61201844360000002</c:v>
                </c:pt>
                <c:pt idx="55">
                  <c:v>0.62322658490000005</c:v>
                </c:pt>
                <c:pt idx="56">
                  <c:v>0.63443472609999996</c:v>
                </c:pt>
                <c:pt idx="57">
                  <c:v>0.64564286729999998</c:v>
                </c:pt>
                <c:pt idx="58">
                  <c:v>0.6568510085</c:v>
                </c:pt>
                <c:pt idx="59">
                  <c:v>0.66805919629999999</c:v>
                </c:pt>
                <c:pt idx="60">
                  <c:v>0.67926733750000001</c:v>
                </c:pt>
                <c:pt idx="61">
                  <c:v>0.69047547880000004</c:v>
                </c:pt>
                <c:pt idx="62">
                  <c:v>0.70168362000000006</c:v>
                </c:pt>
                <c:pt idx="63">
                  <c:v>0.71289176119999997</c:v>
                </c:pt>
                <c:pt idx="64">
                  <c:v>0.7240999024</c:v>
                </c:pt>
                <c:pt idx="65">
                  <c:v>0.73530809019999999</c:v>
                </c:pt>
                <c:pt idx="66">
                  <c:v>0.7465162313999999</c:v>
                </c:pt>
                <c:pt idx="67">
                  <c:v>0.75772437270000004</c:v>
                </c:pt>
                <c:pt idx="68">
                  <c:v>0.76893251390000006</c:v>
                </c:pt>
                <c:pt idx="69">
                  <c:v>0.78014065509999997</c:v>
                </c:pt>
                <c:pt idx="70">
                  <c:v>0.79134879629999988</c:v>
                </c:pt>
                <c:pt idx="71">
                  <c:v>0.80255698409999998</c:v>
                </c:pt>
                <c:pt idx="72">
                  <c:v>0.81376507880000004</c:v>
                </c:pt>
                <c:pt idx="73">
                  <c:v>0.82497326659999992</c:v>
                </c:pt>
                <c:pt idx="74">
                  <c:v>0.83618145440000002</c:v>
                </c:pt>
                <c:pt idx="75">
                  <c:v>0.84738954899999996</c:v>
                </c:pt>
                <c:pt idx="76">
                  <c:v>0.85859773679999996</c:v>
                </c:pt>
                <c:pt idx="77">
                  <c:v>0.86980583150000002</c:v>
                </c:pt>
                <c:pt idx="78">
                  <c:v>0.88101401930000001</c:v>
                </c:pt>
                <c:pt idx="79">
                  <c:v>0.89222220699999988</c:v>
                </c:pt>
                <c:pt idx="80">
                  <c:v>0.90343030170000005</c:v>
                </c:pt>
                <c:pt idx="81">
                  <c:v>0.91463848949999993</c:v>
                </c:pt>
                <c:pt idx="82">
                  <c:v>0.92584658409999987</c:v>
                </c:pt>
                <c:pt idx="83">
                  <c:v>0.93705477189999997</c:v>
                </c:pt>
                <c:pt idx="84">
                  <c:v>0.94826295969999985</c:v>
                </c:pt>
                <c:pt idx="85">
                  <c:v>0.95947105440000002</c:v>
                </c:pt>
                <c:pt idx="86">
                  <c:v>0.9706792421999999</c:v>
                </c:pt>
                <c:pt idx="87">
                  <c:v>0.98188733680000007</c:v>
                </c:pt>
                <c:pt idx="88">
                  <c:v>0.99309552459999995</c:v>
                </c:pt>
                <c:pt idx="89">
                  <c:v>1.004303712</c:v>
                </c:pt>
                <c:pt idx="90">
                  <c:v>1.015511807</c:v>
                </c:pt>
                <c:pt idx="91">
                  <c:v>1.0267199949999999</c:v>
                </c:pt>
                <c:pt idx="92">
                  <c:v>1.037928089</c:v>
                </c:pt>
                <c:pt idx="93">
                  <c:v>1.0491362769999999</c:v>
                </c:pt>
                <c:pt idx="94">
                  <c:v>1.060344465</c:v>
                </c:pt>
                <c:pt idx="95">
                  <c:v>1.07155256</c:v>
                </c:pt>
                <c:pt idx="96">
                  <c:v>1.0827607479999999</c:v>
                </c:pt>
                <c:pt idx="97">
                  <c:v>1.093968842</c:v>
                </c:pt>
                <c:pt idx="98">
                  <c:v>1.1051770299999999</c:v>
                </c:pt>
                <c:pt idx="99">
                  <c:v>1.1163851250000001</c:v>
                </c:pt>
                <c:pt idx="100">
                  <c:v>1.1275933119999999</c:v>
                </c:pt>
                <c:pt idx="101">
                  <c:v>1.1388015</c:v>
                </c:pt>
                <c:pt idx="102">
                  <c:v>1.150009595</c:v>
                </c:pt>
                <c:pt idx="103">
                  <c:v>1.1612177830000001</c:v>
                </c:pt>
                <c:pt idx="104">
                  <c:v>1.172425877</c:v>
                </c:pt>
                <c:pt idx="105">
                  <c:v>1.1836340650000001</c:v>
                </c:pt>
                <c:pt idx="106">
                  <c:v>1.194842253</c:v>
                </c:pt>
                <c:pt idx="107">
                  <c:v>1.206050348</c:v>
                </c:pt>
                <c:pt idx="108">
                  <c:v>1.217258535</c:v>
                </c:pt>
                <c:pt idx="109">
                  <c:v>1.22846663</c:v>
                </c:pt>
                <c:pt idx="110">
                  <c:v>1.2396748179999999</c:v>
                </c:pt>
                <c:pt idx="111">
                  <c:v>1.250883006</c:v>
                </c:pt>
                <c:pt idx="112">
                  <c:v>1.2620910999999999</c:v>
                </c:pt>
                <c:pt idx="113">
                  <c:v>1.273299288</c:v>
                </c:pt>
                <c:pt idx="114">
                  <c:v>1.284507383</c:v>
                </c:pt>
                <c:pt idx="115">
                  <c:v>1.29571557</c:v>
                </c:pt>
                <c:pt idx="116">
                  <c:v>1.3069237579999999</c:v>
                </c:pt>
                <c:pt idx="117">
                  <c:v>1.3181318529999999</c:v>
                </c:pt>
                <c:pt idx="118">
                  <c:v>1.329340041</c:v>
                </c:pt>
                <c:pt idx="119">
                  <c:v>1.3405481349999999</c:v>
                </c:pt>
                <c:pt idx="120">
                  <c:v>1.351756323</c:v>
                </c:pt>
                <c:pt idx="121">
                  <c:v>1.3629645109999999</c:v>
                </c:pt>
                <c:pt idx="122">
                  <c:v>1.3741726060000001</c:v>
                </c:pt>
                <c:pt idx="123">
                  <c:v>1.3853807929999999</c:v>
                </c:pt>
                <c:pt idx="124">
                  <c:v>1.3965888879999999</c:v>
                </c:pt>
                <c:pt idx="125">
                  <c:v>1.407797076</c:v>
                </c:pt>
                <c:pt idx="126">
                  <c:v>1.4190052640000002</c:v>
                </c:pt>
                <c:pt idx="127">
                  <c:v>1.4302133579999998</c:v>
                </c:pt>
                <c:pt idx="128">
                  <c:v>1.4414215459999999</c:v>
                </c:pt>
                <c:pt idx="129">
                  <c:v>1.4526296409999999</c:v>
                </c:pt>
                <c:pt idx="130">
                  <c:v>1.463837828</c:v>
                </c:pt>
                <c:pt idx="131">
                  <c:v>1.4750459229999999</c:v>
                </c:pt>
                <c:pt idx="132">
                  <c:v>1.486254111</c:v>
                </c:pt>
                <c:pt idx="133">
                  <c:v>1.4974622989999999</c:v>
                </c:pt>
                <c:pt idx="134">
                  <c:v>1.5086703930000001</c:v>
                </c:pt>
                <c:pt idx="135">
                  <c:v>1.519878581</c:v>
                </c:pt>
                <c:pt idx="136">
                  <c:v>1.5310866759999999</c:v>
                </c:pt>
                <c:pt idx="137">
                  <c:v>1.542294864</c:v>
                </c:pt>
                <c:pt idx="138">
                  <c:v>1.5535030510000001</c:v>
                </c:pt>
                <c:pt idx="139">
                  <c:v>1.5647111460000001</c:v>
                </c:pt>
                <c:pt idx="140">
                  <c:v>1.575919241</c:v>
                </c:pt>
                <c:pt idx="141">
                  <c:v>1.5871275220000001</c:v>
                </c:pt>
                <c:pt idx="142">
                  <c:v>1.598335616</c:v>
                </c:pt>
                <c:pt idx="143">
                  <c:v>1.6095437109999999</c:v>
                </c:pt>
                <c:pt idx="144">
                  <c:v>1.620751992</c:v>
                </c:pt>
                <c:pt idx="145">
                  <c:v>1.6319600869999999</c:v>
                </c:pt>
                <c:pt idx="146">
                  <c:v>1.6431681810000001</c:v>
                </c:pt>
                <c:pt idx="147">
                  <c:v>1.654376276</c:v>
                </c:pt>
                <c:pt idx="148">
                  <c:v>1.6655845570000001</c:v>
                </c:pt>
                <c:pt idx="149">
                  <c:v>1.676792651</c:v>
                </c:pt>
                <c:pt idx="150">
                  <c:v>1.6880007459999999</c:v>
                </c:pt>
                <c:pt idx="151">
                  <c:v>1.699209027</c:v>
                </c:pt>
                <c:pt idx="152">
                  <c:v>1.7104171219999997</c:v>
                </c:pt>
                <c:pt idx="153">
                  <c:v>1.7216252160000001</c:v>
                </c:pt>
                <c:pt idx="154">
                  <c:v>1.7328334970000001</c:v>
                </c:pt>
                <c:pt idx="155">
                  <c:v>1.7440415920000001</c:v>
                </c:pt>
                <c:pt idx="156">
                  <c:v>1.7552496870000001</c:v>
                </c:pt>
                <c:pt idx="157">
                  <c:v>1.7664577809999997</c:v>
                </c:pt>
                <c:pt idx="158">
                  <c:v>1.7776660619999998</c:v>
                </c:pt>
                <c:pt idx="159">
                  <c:v>1.7888741570000002</c:v>
                </c:pt>
                <c:pt idx="160">
                  <c:v>1.8000822510000001</c:v>
                </c:pt>
                <c:pt idx="161">
                  <c:v>1.8112905320000001</c:v>
                </c:pt>
                <c:pt idx="162">
                  <c:v>1.8224986269999999</c:v>
                </c:pt>
                <c:pt idx="163">
                  <c:v>1.8337067219999998</c:v>
                </c:pt>
                <c:pt idx="164">
                  <c:v>1.8449150029999999</c:v>
                </c:pt>
              </c:numCache>
            </c:numRef>
          </c:yVal>
          <c:smooth val="1"/>
        </c:ser>
        <c:dLbls>
          <c:showLegendKey val="0"/>
          <c:showVal val="0"/>
          <c:showCatName val="0"/>
          <c:showSerName val="0"/>
          <c:showPercent val="0"/>
          <c:showBubbleSize val="0"/>
        </c:dLbls>
        <c:axId val="324923680"/>
        <c:axId val="324392888"/>
      </c:scatterChart>
      <c:valAx>
        <c:axId val="324923680"/>
        <c:scaling>
          <c:orientation val="minMax"/>
        </c:scaling>
        <c:delete val="0"/>
        <c:axPos val="b"/>
        <c:numFmt formatCode="General" sourceLinked="1"/>
        <c:majorTickMark val="out"/>
        <c:minorTickMark val="none"/>
        <c:tickLblPos val="nextTo"/>
        <c:crossAx val="324392888"/>
        <c:crosses val="autoZero"/>
        <c:crossBetween val="midCat"/>
      </c:valAx>
      <c:valAx>
        <c:axId val="324392888"/>
        <c:scaling>
          <c:orientation val="minMax"/>
        </c:scaling>
        <c:delete val="0"/>
        <c:axPos val="l"/>
        <c:majorGridlines/>
        <c:numFmt formatCode="General" sourceLinked="1"/>
        <c:majorTickMark val="out"/>
        <c:minorTickMark val="none"/>
        <c:tickLblPos val="nextTo"/>
        <c:crossAx val="324923680"/>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Ref</c:v>
          </c:tx>
          <c:marker>
            <c:symbol val="none"/>
          </c:marker>
          <c:xVal>
            <c:numRef>
              <c:f>'Case 2'!$A$2:$A$24</c:f>
              <c:numCache>
                <c:formatCode>General</c:formatCode>
                <c:ptCount val="23"/>
                <c:pt idx="0">
                  <c:v>-5.8824362539361399E-3</c:v>
                </c:pt>
                <c:pt idx="1">
                  <c:v>0.194037777893181</c:v>
                </c:pt>
                <c:pt idx="2">
                  <c:v>0.54690133464263901</c:v>
                </c:pt>
                <c:pt idx="3">
                  <c:v>0.87620209898166801</c:v>
                </c:pt>
                <c:pt idx="4">
                  <c:v>1.18198964200229</c:v>
                </c:pt>
                <c:pt idx="5">
                  <c:v>1.5758815392532199</c:v>
                </c:pt>
                <c:pt idx="6">
                  <c:v>1.85795757658733</c:v>
                </c:pt>
                <c:pt idx="7">
                  <c:v>1.91060207632059</c:v>
                </c:pt>
                <c:pt idx="8">
                  <c:v>1.8514802872290701</c:v>
                </c:pt>
                <c:pt idx="9">
                  <c:v>1.7688287531217901</c:v>
                </c:pt>
                <c:pt idx="10">
                  <c:v>1.66264747399878</c:v>
                </c:pt>
                <c:pt idx="11">
                  <c:v>1.5505507112271399</c:v>
                </c:pt>
                <c:pt idx="12">
                  <c:v>1.4502353446607199</c:v>
                </c:pt>
                <c:pt idx="13">
                  <c:v>1.3381881529811099</c:v>
                </c:pt>
                <c:pt idx="14">
                  <c:v>1.1493222923561299</c:v>
                </c:pt>
                <c:pt idx="15">
                  <c:v>1.0842850196159799</c:v>
                </c:pt>
                <c:pt idx="16">
                  <c:v>1.01928079427052</c:v>
                </c:pt>
                <c:pt idx="17">
                  <c:v>0.98363917910271503</c:v>
                </c:pt>
                <c:pt idx="18">
                  <c:v>0.96567792009139897</c:v>
                </c:pt>
                <c:pt idx="19">
                  <c:v>0.95948153358795496</c:v>
                </c:pt>
                <c:pt idx="20">
                  <c:v>0.953268623387169</c:v>
                </c:pt>
                <c:pt idx="21">
                  <c:v>0.94702266579169703</c:v>
                </c:pt>
                <c:pt idx="22">
                  <c:v>0.94667566814750403</c:v>
                </c:pt>
              </c:numCache>
            </c:numRef>
          </c:xVal>
          <c:yVal>
            <c:numRef>
              <c:f>'Case 2'!$B$2:$B$24</c:f>
              <c:numCache>
                <c:formatCode>General</c:formatCode>
                <c:ptCount val="23"/>
                <c:pt idx="0">
                  <c:v>-3.9128115307081003E-3</c:v>
                </c:pt>
                <c:pt idx="1">
                  <c:v>1.50762214553128E-2</c:v>
                </c:pt>
                <c:pt idx="2">
                  <c:v>3.3549715084247402E-2</c:v>
                </c:pt>
                <c:pt idx="3">
                  <c:v>5.99678023954641E-2</c:v>
                </c:pt>
                <c:pt idx="4">
                  <c:v>8.2532563486405794E-2</c:v>
                </c:pt>
                <c:pt idx="5">
                  <c:v>0.136261017765335</c:v>
                </c:pt>
                <c:pt idx="6">
                  <c:v>0.202164132246231</c:v>
                </c:pt>
                <c:pt idx="7">
                  <c:v>0.27277319573027597</c:v>
                </c:pt>
                <c:pt idx="8">
                  <c:v>0.34375899951373101</c:v>
                </c:pt>
                <c:pt idx="9">
                  <c:v>0.41482411704442901</c:v>
                </c:pt>
                <c:pt idx="10">
                  <c:v>0.48596854832237202</c:v>
                </c:pt>
                <c:pt idx="11">
                  <c:v>0.564998087972164</c:v>
                </c:pt>
                <c:pt idx="12">
                  <c:v>0.640055330780815</c:v>
                </c:pt>
                <c:pt idx="13">
                  <c:v>0.70728695052805002</c:v>
                </c:pt>
                <c:pt idx="14">
                  <c:v>0.85736177927172896</c:v>
                </c:pt>
                <c:pt idx="15">
                  <c:v>0.93623269142703303</c:v>
                </c:pt>
                <c:pt idx="16">
                  <c:v>1.0072383236472899</c:v>
                </c:pt>
                <c:pt idx="17">
                  <c:v>1.0899427335860601</c:v>
                </c:pt>
                <c:pt idx="18">
                  <c:v>1.1647223782793601</c:v>
                </c:pt>
                <c:pt idx="19">
                  <c:v>1.23946236609903</c:v>
                </c:pt>
                <c:pt idx="20">
                  <c:v>1.3181349938862299</c:v>
                </c:pt>
                <c:pt idx="21">
                  <c:v>1.40467290160846</c:v>
                </c:pt>
                <c:pt idx="22">
                  <c:v>1.48725834092636</c:v>
                </c:pt>
              </c:numCache>
            </c:numRef>
          </c:yVal>
          <c:smooth val="1"/>
        </c:ser>
        <c:ser>
          <c:idx val="1"/>
          <c:order val="1"/>
          <c:tx>
            <c:v>Calc</c:v>
          </c:tx>
          <c:marker>
            <c:symbol val="none"/>
          </c:marker>
          <c:xVal>
            <c:numRef>
              <c:f>'Case 2'!$C$2:$C$130</c:f>
              <c:numCache>
                <c:formatCode>General</c:formatCode>
                <c:ptCount val="129"/>
                <c:pt idx="0">
                  <c:v>0.73217470068027224</c:v>
                </c:pt>
                <c:pt idx="1">
                  <c:v>0.80036430204081643</c:v>
                </c:pt>
                <c:pt idx="2">
                  <c:v>0.86855384081632658</c:v>
                </c:pt>
                <c:pt idx="3">
                  <c:v>0.93691190408163261</c:v>
                </c:pt>
                <c:pt idx="4">
                  <c:v>1.0051014421768709</c:v>
                </c:pt>
                <c:pt idx="5">
                  <c:v>1.0732911068027211</c:v>
                </c:pt>
                <c:pt idx="6">
                  <c:v>1.1388174428571429</c:v>
                </c:pt>
                <c:pt idx="7">
                  <c:v>1.2031399020408162</c:v>
                </c:pt>
                <c:pt idx="8">
                  <c:v>1.2674623605442177</c:v>
                </c:pt>
                <c:pt idx="9">
                  <c:v>1.3312882408163267</c:v>
                </c:pt>
                <c:pt idx="10">
                  <c:v>1.3956106993197279</c:v>
                </c:pt>
                <c:pt idx="11">
                  <c:v>1.4599331585034014</c:v>
                </c:pt>
                <c:pt idx="12">
                  <c:v>1.487723444217687</c:v>
                </c:pt>
                <c:pt idx="13">
                  <c:v>1.478548586394558</c:v>
                </c:pt>
                <c:pt idx="14">
                  <c:v>1.4693737285714286</c:v>
                </c:pt>
                <c:pt idx="15">
                  <c:v>1.4592882020408162</c:v>
                </c:pt>
                <c:pt idx="16">
                  <c:v>1.4501133442176872</c:v>
                </c:pt>
                <c:pt idx="17">
                  <c:v>1.4409384863945578</c:v>
                </c:pt>
                <c:pt idx="18">
                  <c:v>1.4317637551020408</c:v>
                </c:pt>
                <c:pt idx="19">
                  <c:v>1.4144979217687077</c:v>
                </c:pt>
                <c:pt idx="20">
                  <c:v>1.396649092517007</c:v>
                </c:pt>
                <c:pt idx="21">
                  <c:v>1.3788002639455783</c:v>
                </c:pt>
                <c:pt idx="22">
                  <c:v>1.3606858496598639</c:v>
                </c:pt>
                <c:pt idx="23">
                  <c:v>1.3428371476190477</c:v>
                </c:pt>
                <c:pt idx="24">
                  <c:v>1.324988319047619</c:v>
                </c:pt>
                <c:pt idx="25">
                  <c:v>1.3071394897959185</c:v>
                </c:pt>
                <c:pt idx="26">
                  <c:v>1.2928211972789116</c:v>
                </c:pt>
                <c:pt idx="27">
                  <c:v>1.278599331292517</c:v>
                </c:pt>
                <c:pt idx="28">
                  <c:v>1.2643774653061226</c:v>
                </c:pt>
                <c:pt idx="29">
                  <c:v>1.2501269632653063</c:v>
                </c:pt>
                <c:pt idx="30">
                  <c:v>1.2359050972789116</c:v>
                </c:pt>
                <c:pt idx="31">
                  <c:v>1.221683231292517</c:v>
                </c:pt>
                <c:pt idx="32">
                  <c:v>1.2074613653061226</c:v>
                </c:pt>
                <c:pt idx="33">
                  <c:v>1.1961746224489795</c:v>
                </c:pt>
                <c:pt idx="34">
                  <c:v>1.1868840782312926</c:v>
                </c:pt>
                <c:pt idx="35">
                  <c:v>1.1775935333333334</c:v>
                </c:pt>
                <c:pt idx="36">
                  <c:v>1.1683029891156462</c:v>
                </c:pt>
                <c:pt idx="37">
                  <c:v>1.1590286632653062</c:v>
                </c:pt>
                <c:pt idx="38">
                  <c:v>1.1497381190476192</c:v>
                </c:pt>
                <c:pt idx="39">
                  <c:v>1.1404475741496598</c:v>
                </c:pt>
                <c:pt idx="40">
                  <c:v>1.1311570299319729</c:v>
                </c:pt>
                <c:pt idx="41">
                  <c:v>1.124391193197279</c:v>
                </c:pt>
                <c:pt idx="42">
                  <c:v>1.1183669931972788</c:v>
                </c:pt>
                <c:pt idx="43">
                  <c:v>1.1123429197278913</c:v>
                </c:pt>
                <c:pt idx="44">
                  <c:v>1.1063187197278912</c:v>
                </c:pt>
                <c:pt idx="45">
                  <c:v>1.1003163142857144</c:v>
                </c:pt>
                <c:pt idx="46">
                  <c:v>1.0942921142857143</c:v>
                </c:pt>
                <c:pt idx="47">
                  <c:v>1.0882679142857143</c:v>
                </c:pt>
                <c:pt idx="48">
                  <c:v>1.0822438414965985</c:v>
                </c:pt>
                <c:pt idx="49">
                  <c:v>1.0773865190476191</c:v>
                </c:pt>
                <c:pt idx="50">
                  <c:v>1.0737938945578231</c:v>
                </c:pt>
                <c:pt idx="51">
                  <c:v>1.0702012700680272</c:v>
                </c:pt>
                <c:pt idx="52">
                  <c:v>1.0666086455782313</c:v>
                </c:pt>
                <c:pt idx="53">
                  <c:v>1.0630238775510203</c:v>
                </c:pt>
                <c:pt idx="54">
                  <c:v>1.0594348646258505</c:v>
                </c:pt>
                <c:pt idx="55">
                  <c:v>1.0558423034013606</c:v>
                </c:pt>
                <c:pt idx="56">
                  <c:v>1.0522496789115645</c:v>
                </c:pt>
                <c:pt idx="57">
                  <c:v>1.048657118367347</c:v>
                </c:pt>
                <c:pt idx="58">
                  <c:v>1.0460070299319728</c:v>
                </c:pt>
                <c:pt idx="59">
                  <c:v>1.0437850340136055</c:v>
                </c:pt>
                <c:pt idx="60">
                  <c:v>1.0415631013605442</c:v>
                </c:pt>
                <c:pt idx="61">
                  <c:v>1.0393411047619048</c:v>
                </c:pt>
                <c:pt idx="62">
                  <c:v>1.0371251272108843</c:v>
                </c:pt>
                <c:pt idx="63">
                  <c:v>1.0349078823129252</c:v>
                </c:pt>
                <c:pt idx="64">
                  <c:v>1.0326859496598639</c:v>
                </c:pt>
                <c:pt idx="65">
                  <c:v>1.0304639537414966</c:v>
                </c:pt>
                <c:pt idx="66">
                  <c:v>1.0282419571428572</c:v>
                </c:pt>
                <c:pt idx="67">
                  <c:v>1.0263799455782314</c:v>
                </c:pt>
                <c:pt idx="68">
                  <c:v>1.0251407163265307</c:v>
                </c:pt>
                <c:pt idx="69">
                  <c:v>1.02390148707483</c:v>
                </c:pt>
                <c:pt idx="70">
                  <c:v>1.0226622578231293</c:v>
                </c:pt>
                <c:pt idx="71">
                  <c:v>1.0214230285714285</c:v>
                </c:pt>
                <c:pt idx="72">
                  <c:v>1.0201872836734696</c:v>
                </c:pt>
                <c:pt idx="73">
                  <c:v>1.0189480544217688</c:v>
                </c:pt>
                <c:pt idx="74">
                  <c:v>1.0177088258503402</c:v>
                </c:pt>
                <c:pt idx="75">
                  <c:v>1.0164695965986394</c:v>
                </c:pt>
                <c:pt idx="76">
                  <c:v>1.0152303673469387</c:v>
                </c:pt>
                <c:pt idx="77">
                  <c:v>1.0142404408163266</c:v>
                </c:pt>
                <c:pt idx="78">
                  <c:v>1.0135164170068027</c:v>
                </c:pt>
                <c:pt idx="79">
                  <c:v>1.0127923925170068</c:v>
                </c:pt>
                <c:pt idx="80">
                  <c:v>1.012068368707483</c:v>
                </c:pt>
                <c:pt idx="81">
                  <c:v>1.0113442809523809</c:v>
                </c:pt>
                <c:pt idx="82">
                  <c:v>1.0106246918367348</c:v>
                </c:pt>
                <c:pt idx="83">
                  <c:v>1.0099009210884355</c:v>
                </c:pt>
                <c:pt idx="84">
                  <c:v>1.0091768972789117</c:v>
                </c:pt>
                <c:pt idx="85">
                  <c:v>1.0084528727891158</c:v>
                </c:pt>
                <c:pt idx="86">
                  <c:v>1.0077288489795919</c:v>
                </c:pt>
                <c:pt idx="87">
                  <c:v>1.0070071687074831</c:v>
                </c:pt>
                <c:pt idx="88">
                  <c:v>1.0066414190476192</c:v>
                </c:pt>
                <c:pt idx="89">
                  <c:v>1.006275668707483</c:v>
                </c:pt>
                <c:pt idx="90">
                  <c:v>1.0059099190476191</c:v>
                </c:pt>
                <c:pt idx="91">
                  <c:v>1.005544105442177</c:v>
                </c:pt>
                <c:pt idx="92">
                  <c:v>1.0051783551020408</c:v>
                </c:pt>
                <c:pt idx="93">
                  <c:v>1.0048133020408163</c:v>
                </c:pt>
                <c:pt idx="94">
                  <c:v>1.0044475523809524</c:v>
                </c:pt>
                <c:pt idx="95">
                  <c:v>1.0040817387755101</c:v>
                </c:pt>
                <c:pt idx="96">
                  <c:v>1.0037159891156464</c:v>
                </c:pt>
                <c:pt idx="97">
                  <c:v>1.0033502387755102</c:v>
                </c:pt>
                <c:pt idx="98">
                  <c:v>1.0029844258503402</c:v>
                </c:pt>
                <c:pt idx="99">
                  <c:v>1.0027742129251702</c:v>
                </c:pt>
                <c:pt idx="100">
                  <c:v>1.0025814857142856</c:v>
                </c:pt>
                <c:pt idx="101">
                  <c:v>1.0023887591836735</c:v>
                </c:pt>
                <c:pt idx="102">
                  <c:v>1.0021960326530612</c:v>
                </c:pt>
                <c:pt idx="103">
                  <c:v>1.0020033054421769</c:v>
                </c:pt>
                <c:pt idx="104">
                  <c:v>1.0018115925170068</c:v>
                </c:pt>
                <c:pt idx="105">
                  <c:v>1.0016198163265306</c:v>
                </c:pt>
                <c:pt idx="106">
                  <c:v>1.0014270258503402</c:v>
                </c:pt>
                <c:pt idx="107">
                  <c:v>1.0012342993197278</c:v>
                </c:pt>
                <c:pt idx="108">
                  <c:v>1.0010415727891155</c:v>
                </c:pt>
                <c:pt idx="109">
                  <c:v>1.0008488455782314</c:v>
                </c:pt>
                <c:pt idx="110">
                  <c:v>1.0006696768707484</c:v>
                </c:pt>
                <c:pt idx="111">
                  <c:v>1.000587568707483</c:v>
                </c:pt>
                <c:pt idx="112">
                  <c:v>1.0005054605442176</c:v>
                </c:pt>
                <c:pt idx="113">
                  <c:v>1.0004233517006804</c:v>
                </c:pt>
                <c:pt idx="114">
                  <c:v>1.0003413068027212</c:v>
                </c:pt>
                <c:pt idx="115">
                  <c:v>1.0002591979591837</c:v>
                </c:pt>
                <c:pt idx="116">
                  <c:v>1.0001770897959184</c:v>
                </c:pt>
                <c:pt idx="117">
                  <c:v>1.0000949183673469</c:v>
                </c:pt>
                <c:pt idx="118">
                  <c:v>1.0000128727891158</c:v>
                </c:pt>
                <c:pt idx="119">
                  <c:v>0.9999307646258504</c:v>
                </c:pt>
                <c:pt idx="120">
                  <c:v>0.99984865578231297</c:v>
                </c:pt>
                <c:pt idx="121">
                  <c:v>0.9997665476190476</c:v>
                </c:pt>
                <c:pt idx="122">
                  <c:v>0.99968450272108844</c:v>
                </c:pt>
                <c:pt idx="123">
                  <c:v>0.9996338816326531</c:v>
                </c:pt>
                <c:pt idx="124">
                  <c:v>0.99960119047619045</c:v>
                </c:pt>
                <c:pt idx="125">
                  <c:v>0.99956849931972802</c:v>
                </c:pt>
                <c:pt idx="126">
                  <c:v>0.9995358074829932</c:v>
                </c:pt>
                <c:pt idx="127">
                  <c:v>0.99950311632653066</c:v>
                </c:pt>
                <c:pt idx="128">
                  <c:v>0.99947042517006801</c:v>
                </c:pt>
              </c:numCache>
            </c:numRef>
          </c:xVal>
          <c:yVal>
            <c:numRef>
              <c:f>'Case 2'!$D$2:$D$130</c:f>
              <c:numCache>
                <c:formatCode>General</c:formatCode>
                <c:ptCount val="129"/>
                <c:pt idx="0">
                  <c:v>9.0545836430000002E-3</c:v>
                </c:pt>
                <c:pt idx="1">
                  <c:v>2.6177507240000002E-2</c:v>
                </c:pt>
                <c:pt idx="2">
                  <c:v>4.3300431569999999E-2</c:v>
                </c:pt>
                <c:pt idx="3">
                  <c:v>6.0423358810000001E-2</c:v>
                </c:pt>
                <c:pt idx="4">
                  <c:v>7.7546283140000005E-2</c:v>
                </c:pt>
                <c:pt idx="5">
                  <c:v>9.4669207459999988E-2</c:v>
                </c:pt>
                <c:pt idx="6">
                  <c:v>0.1117921318</c:v>
                </c:pt>
                <c:pt idx="7">
                  <c:v>0.12891505609999998</c:v>
                </c:pt>
                <c:pt idx="8">
                  <c:v>0.14603798039999999</c:v>
                </c:pt>
                <c:pt idx="9">
                  <c:v>0.16316090480000001</c:v>
                </c:pt>
                <c:pt idx="10">
                  <c:v>0.18028382910000001</c:v>
                </c:pt>
                <c:pt idx="11">
                  <c:v>0.19740674180000001</c:v>
                </c:pt>
                <c:pt idx="12">
                  <c:v>0.21452966609999999</c:v>
                </c:pt>
                <c:pt idx="13">
                  <c:v>0.2316525904</c:v>
                </c:pt>
                <c:pt idx="14">
                  <c:v>0.24877551480000001</c:v>
                </c:pt>
                <c:pt idx="15">
                  <c:v>0.26589843909999999</c:v>
                </c:pt>
                <c:pt idx="16">
                  <c:v>0.2830213634</c:v>
                </c:pt>
                <c:pt idx="17">
                  <c:v>0.30014428779999996</c:v>
                </c:pt>
                <c:pt idx="18">
                  <c:v>0.31726721209999997</c:v>
                </c:pt>
                <c:pt idx="19">
                  <c:v>0.33439013639999998</c:v>
                </c:pt>
                <c:pt idx="20">
                  <c:v>0.35151306069999999</c:v>
                </c:pt>
                <c:pt idx="21">
                  <c:v>0.36863598509999995</c:v>
                </c:pt>
                <c:pt idx="22">
                  <c:v>0.38575890939999996</c:v>
                </c:pt>
                <c:pt idx="23">
                  <c:v>0.40288185700000001</c:v>
                </c:pt>
                <c:pt idx="24">
                  <c:v>0.42000478129999996</c:v>
                </c:pt>
                <c:pt idx="25">
                  <c:v>0.43712770569999998</c:v>
                </c:pt>
                <c:pt idx="26">
                  <c:v>0.45425062999999993</c:v>
                </c:pt>
                <c:pt idx="27">
                  <c:v>0.4713735543</c:v>
                </c:pt>
                <c:pt idx="28">
                  <c:v>0.48849647859999995</c:v>
                </c:pt>
                <c:pt idx="29">
                  <c:v>0.50561940299999997</c:v>
                </c:pt>
                <c:pt idx="30">
                  <c:v>0.52274232730000003</c:v>
                </c:pt>
                <c:pt idx="31">
                  <c:v>0.53986525159999998</c:v>
                </c:pt>
                <c:pt idx="32">
                  <c:v>0.55698817599999995</c:v>
                </c:pt>
                <c:pt idx="33">
                  <c:v>0.57411110030000001</c:v>
                </c:pt>
                <c:pt idx="34">
                  <c:v>0.59123402459999996</c:v>
                </c:pt>
                <c:pt idx="35">
                  <c:v>0.60835694889999992</c:v>
                </c:pt>
                <c:pt idx="36">
                  <c:v>0.62547987329999999</c:v>
                </c:pt>
                <c:pt idx="37">
                  <c:v>0.64260279760000005</c:v>
                </c:pt>
                <c:pt idx="38">
                  <c:v>0.65972572190000001</c:v>
                </c:pt>
                <c:pt idx="39">
                  <c:v>0.67684864629999997</c:v>
                </c:pt>
                <c:pt idx="40">
                  <c:v>0.69397157059999992</c:v>
                </c:pt>
                <c:pt idx="41">
                  <c:v>0.71109449489999998</c:v>
                </c:pt>
                <c:pt idx="42">
                  <c:v>0.72821741919999994</c:v>
                </c:pt>
                <c:pt idx="43">
                  <c:v>0.74534034360000001</c:v>
                </c:pt>
                <c:pt idx="44">
                  <c:v>0.76246326790000007</c:v>
                </c:pt>
                <c:pt idx="45">
                  <c:v>0.77958619220000003</c:v>
                </c:pt>
                <c:pt idx="46">
                  <c:v>0.79670911650000009</c:v>
                </c:pt>
                <c:pt idx="47">
                  <c:v>0.81383204089999994</c:v>
                </c:pt>
                <c:pt idx="48">
                  <c:v>0.83095496520000001</c:v>
                </c:pt>
                <c:pt idx="49">
                  <c:v>0.84807788950000007</c:v>
                </c:pt>
                <c:pt idx="50">
                  <c:v>0.86520081390000003</c:v>
                </c:pt>
                <c:pt idx="51">
                  <c:v>0.88232373819999999</c:v>
                </c:pt>
                <c:pt idx="52">
                  <c:v>0.89944666249999994</c:v>
                </c:pt>
                <c:pt idx="53">
                  <c:v>0.9165695868</c:v>
                </c:pt>
                <c:pt idx="54">
                  <c:v>0.93369251120000007</c:v>
                </c:pt>
                <c:pt idx="55">
                  <c:v>0.95081543549999992</c:v>
                </c:pt>
                <c:pt idx="56">
                  <c:v>0.96793835979999998</c:v>
                </c:pt>
                <c:pt idx="57">
                  <c:v>0.98506128419999994</c:v>
                </c:pt>
                <c:pt idx="58">
                  <c:v>1.0021842079999999</c:v>
                </c:pt>
                <c:pt idx="59">
                  <c:v>1.0193071329999999</c:v>
                </c:pt>
                <c:pt idx="60">
                  <c:v>1.036430057</c:v>
                </c:pt>
                <c:pt idx="61">
                  <c:v>1.0535529809999999</c:v>
                </c:pt>
                <c:pt idx="62">
                  <c:v>1.070675906</c:v>
                </c:pt>
                <c:pt idx="63">
                  <c:v>1.0877988300000001</c:v>
                </c:pt>
                <c:pt idx="64">
                  <c:v>1.104921754</c:v>
                </c:pt>
                <c:pt idx="65">
                  <c:v>1.122044679</c:v>
                </c:pt>
                <c:pt idx="66">
                  <c:v>1.139167603</c:v>
                </c:pt>
                <c:pt idx="67">
                  <c:v>1.1562905269999999</c:v>
                </c:pt>
                <c:pt idx="68">
                  <c:v>1.1734134519999999</c:v>
                </c:pt>
                <c:pt idx="69">
                  <c:v>1.1905363760000001</c:v>
                </c:pt>
                <c:pt idx="70">
                  <c:v>1.2076593</c:v>
                </c:pt>
                <c:pt idx="71">
                  <c:v>1.224782225</c:v>
                </c:pt>
                <c:pt idx="72">
                  <c:v>1.2419051489999999</c:v>
                </c:pt>
                <c:pt idx="73">
                  <c:v>1.2590280730000001</c:v>
                </c:pt>
                <c:pt idx="74">
                  <c:v>1.2761509980000001</c:v>
                </c:pt>
                <c:pt idx="75">
                  <c:v>1.293273922</c:v>
                </c:pt>
                <c:pt idx="76">
                  <c:v>1.3103968459999999</c:v>
                </c:pt>
                <c:pt idx="77">
                  <c:v>1.327519771</c:v>
                </c:pt>
                <c:pt idx="78">
                  <c:v>1.3446426949999999</c:v>
                </c:pt>
                <c:pt idx="79">
                  <c:v>1.361765619</c:v>
                </c:pt>
                <c:pt idx="80">
                  <c:v>1.378888544</c:v>
                </c:pt>
                <c:pt idx="81">
                  <c:v>1.396011468</c:v>
                </c:pt>
                <c:pt idx="82">
                  <c:v>1.4131343920000001</c:v>
                </c:pt>
                <c:pt idx="83">
                  <c:v>1.4302573169999999</c:v>
                </c:pt>
                <c:pt idx="84">
                  <c:v>1.4473802410000001</c:v>
                </c:pt>
                <c:pt idx="85">
                  <c:v>1.464503165</c:v>
                </c:pt>
                <c:pt idx="86">
                  <c:v>1.48162609</c:v>
                </c:pt>
                <c:pt idx="87">
                  <c:v>1.4987490139999999</c:v>
                </c:pt>
                <c:pt idx="88">
                  <c:v>1.5158719379999999</c:v>
                </c:pt>
                <c:pt idx="89">
                  <c:v>1.5329948629999999</c:v>
                </c:pt>
                <c:pt idx="90">
                  <c:v>1.550117787</c:v>
                </c:pt>
                <c:pt idx="91">
                  <c:v>1.567240618</c:v>
                </c:pt>
                <c:pt idx="92">
                  <c:v>1.5843635419999997</c:v>
                </c:pt>
                <c:pt idx="93">
                  <c:v>1.601486467</c:v>
                </c:pt>
                <c:pt idx="94">
                  <c:v>1.6186093910000001</c:v>
                </c:pt>
                <c:pt idx="95">
                  <c:v>1.6357323149999998</c:v>
                </c:pt>
                <c:pt idx="96">
                  <c:v>1.6528552400000001</c:v>
                </c:pt>
                <c:pt idx="97">
                  <c:v>1.669978164</c:v>
                </c:pt>
                <c:pt idx="98">
                  <c:v>1.6871010879999999</c:v>
                </c:pt>
                <c:pt idx="99">
                  <c:v>1.7042240129999999</c:v>
                </c:pt>
                <c:pt idx="100">
                  <c:v>1.7213469370000001</c:v>
                </c:pt>
                <c:pt idx="101">
                  <c:v>1.7384698609999998</c:v>
                </c:pt>
                <c:pt idx="102">
                  <c:v>1.755592786</c:v>
                </c:pt>
                <c:pt idx="103">
                  <c:v>1.7727157100000002</c:v>
                </c:pt>
                <c:pt idx="104">
                  <c:v>1.7898386339999999</c:v>
                </c:pt>
                <c:pt idx="105">
                  <c:v>1.8069615590000001</c:v>
                </c:pt>
                <c:pt idx="106">
                  <c:v>1.8240844829999998</c:v>
                </c:pt>
                <c:pt idx="107">
                  <c:v>1.841207407</c:v>
                </c:pt>
                <c:pt idx="108">
                  <c:v>1.858330332</c:v>
                </c:pt>
                <c:pt idx="109">
                  <c:v>1.8754532559999999</c:v>
                </c:pt>
                <c:pt idx="110">
                  <c:v>1.8925761799999998</c:v>
                </c:pt>
                <c:pt idx="111">
                  <c:v>1.9096991050000001</c:v>
                </c:pt>
                <c:pt idx="112">
                  <c:v>1.9268220289999998</c:v>
                </c:pt>
                <c:pt idx="113">
                  <c:v>1.9439449529999999</c:v>
                </c:pt>
                <c:pt idx="114">
                  <c:v>1.9610678780000002</c:v>
                </c:pt>
                <c:pt idx="115">
                  <c:v>1.9781908019999999</c:v>
                </c:pt>
                <c:pt idx="116">
                  <c:v>1.995313726</c:v>
                </c:pt>
                <c:pt idx="117">
                  <c:v>2.0124366509999998</c:v>
                </c:pt>
                <c:pt idx="118">
                  <c:v>2.0295595749999999</c:v>
                </c:pt>
                <c:pt idx="119">
                  <c:v>2.0466824990000001</c:v>
                </c:pt>
                <c:pt idx="120">
                  <c:v>2.0638054239999999</c:v>
                </c:pt>
                <c:pt idx="121">
                  <c:v>2.080928348</c:v>
                </c:pt>
                <c:pt idx="122">
                  <c:v>2.0980512720000002</c:v>
                </c:pt>
                <c:pt idx="123">
                  <c:v>2.115174197</c:v>
                </c:pt>
                <c:pt idx="124">
                  <c:v>2.1322971210000001</c:v>
                </c:pt>
                <c:pt idx="125">
                  <c:v>2.1494200449999998</c:v>
                </c:pt>
                <c:pt idx="126">
                  <c:v>2.1665429699999996</c:v>
                </c:pt>
                <c:pt idx="127">
                  <c:v>2.1836658939999998</c:v>
                </c:pt>
                <c:pt idx="128">
                  <c:v>2.2007888179999999</c:v>
                </c:pt>
              </c:numCache>
            </c:numRef>
          </c:yVal>
          <c:smooth val="1"/>
        </c:ser>
        <c:dLbls>
          <c:showLegendKey val="0"/>
          <c:showVal val="0"/>
          <c:showCatName val="0"/>
          <c:showSerName val="0"/>
          <c:showPercent val="0"/>
          <c:showBubbleSize val="0"/>
        </c:dLbls>
        <c:axId val="421308472"/>
        <c:axId val="325599808"/>
      </c:scatterChart>
      <c:valAx>
        <c:axId val="421308472"/>
        <c:scaling>
          <c:orientation val="minMax"/>
        </c:scaling>
        <c:delete val="0"/>
        <c:axPos val="b"/>
        <c:numFmt formatCode="General" sourceLinked="1"/>
        <c:majorTickMark val="out"/>
        <c:minorTickMark val="none"/>
        <c:tickLblPos val="nextTo"/>
        <c:crossAx val="325599808"/>
        <c:crosses val="autoZero"/>
        <c:crossBetween val="midCat"/>
      </c:valAx>
      <c:valAx>
        <c:axId val="325599808"/>
        <c:scaling>
          <c:orientation val="minMax"/>
        </c:scaling>
        <c:delete val="0"/>
        <c:axPos val="l"/>
        <c:majorGridlines/>
        <c:numFmt formatCode="General" sourceLinked="1"/>
        <c:majorTickMark val="out"/>
        <c:minorTickMark val="none"/>
        <c:tickLblPos val="nextTo"/>
        <c:crossAx val="421308472"/>
        <c:crosses val="autoZero"/>
        <c:crossBetween val="midCat"/>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Ref</c:v>
          </c:tx>
          <c:marker>
            <c:symbol val="none"/>
          </c:marker>
          <c:xVal>
            <c:numRef>
              <c:f>'Case 2'!$E$2:$E$26</c:f>
              <c:numCache>
                <c:formatCode>General</c:formatCode>
                <c:ptCount val="25"/>
                <c:pt idx="0">
                  <c:v>-5.8989599512787004E-3</c:v>
                </c:pt>
                <c:pt idx="1">
                  <c:v>0.28224127430753898</c:v>
                </c:pt>
                <c:pt idx="2">
                  <c:v>0.72925685851466104</c:v>
                </c:pt>
                <c:pt idx="3">
                  <c:v>0.85865393240391397</c:v>
                </c:pt>
                <c:pt idx="4">
                  <c:v>1.3820750931228301</c:v>
                </c:pt>
                <c:pt idx="5">
                  <c:v>1.84668841499974</c:v>
                </c:pt>
                <c:pt idx="6">
                  <c:v>2.4111874873121599</c:v>
                </c:pt>
                <c:pt idx="7">
                  <c:v>2.6697337796305298</c:v>
                </c:pt>
                <c:pt idx="8">
                  <c:v>2.61057894314431</c:v>
                </c:pt>
                <c:pt idx="9">
                  <c:v>2.4632371339410901</c:v>
                </c:pt>
                <c:pt idx="10">
                  <c:v>2.29238210341946</c:v>
                </c:pt>
                <c:pt idx="11">
                  <c:v>2.0861828842821799</c:v>
                </c:pt>
                <c:pt idx="12">
                  <c:v>1.88000018884225</c:v>
                </c:pt>
                <c:pt idx="13">
                  <c:v>1.64435574104061</c:v>
                </c:pt>
                <c:pt idx="14">
                  <c:v>1.42640817309281</c:v>
                </c:pt>
                <c:pt idx="15">
                  <c:v>1.24373869897128</c:v>
                </c:pt>
                <c:pt idx="16">
                  <c:v>1.1022462786273</c:v>
                </c:pt>
                <c:pt idx="17">
                  <c:v>1.00781334831481</c:v>
                </c:pt>
                <c:pt idx="18">
                  <c:v>0.94867503552594901</c:v>
                </c:pt>
                <c:pt idx="19">
                  <c:v>0.91889933291473203</c:v>
                </c:pt>
                <c:pt idx="20">
                  <c:v>0.90098764499544404</c:v>
                </c:pt>
                <c:pt idx="21">
                  <c:v>0.90652308360518696</c:v>
                </c:pt>
                <c:pt idx="22">
                  <c:v>0.89442773715046398</c:v>
                </c:pt>
                <c:pt idx="23">
                  <c:v>0.90589518310617101</c:v>
                </c:pt>
                <c:pt idx="24">
                  <c:v>0.91138105062388697</c:v>
                </c:pt>
              </c:numCache>
            </c:numRef>
          </c:xVal>
          <c:yVal>
            <c:numRef>
              <c:f>'Case 2'!$F$2:$F$26</c:f>
              <c:numCache>
                <c:formatCode>General</c:formatCode>
                <c:ptCount val="25"/>
                <c:pt idx="0">
                  <c:v>1.9828436810920199E-5</c:v>
                </c:pt>
                <c:pt idx="1">
                  <c:v>2.2644074838185899E-2</c:v>
                </c:pt>
                <c:pt idx="2">
                  <c:v>3.2935033543105702E-2</c:v>
                </c:pt>
                <c:pt idx="3">
                  <c:v>3.6431447900782302E-2</c:v>
                </c:pt>
                <c:pt idx="4">
                  <c:v>6.2195196797235397E-2</c:v>
                </c:pt>
                <c:pt idx="5">
                  <c:v>8.4224590094279697E-2</c:v>
                </c:pt>
                <c:pt idx="6">
                  <c:v>0.13344537973817</c:v>
                </c:pt>
                <c:pt idx="7">
                  <c:v>0.19942780796630999</c:v>
                </c:pt>
                <c:pt idx="8">
                  <c:v>0.27827889168480302</c:v>
                </c:pt>
                <c:pt idx="9">
                  <c:v>0.345629482052904</c:v>
                </c:pt>
                <c:pt idx="10">
                  <c:v>0.40912674620072997</c:v>
                </c:pt>
                <c:pt idx="11">
                  <c:v>0.48454090087197899</c:v>
                </c:pt>
                <c:pt idx="12">
                  <c:v>0.55602241557570897</c:v>
                </c:pt>
                <c:pt idx="13">
                  <c:v>0.63940099236605097</c:v>
                </c:pt>
                <c:pt idx="14">
                  <c:v>0.71092216394340402</c:v>
                </c:pt>
                <c:pt idx="15">
                  <c:v>0.78625700486740902</c:v>
                </c:pt>
                <c:pt idx="16">
                  <c:v>0.86145304673373702</c:v>
                </c:pt>
                <c:pt idx="17">
                  <c:v>0.93649046110557699</c:v>
                </c:pt>
                <c:pt idx="18">
                  <c:v>1.01140890485655</c:v>
                </c:pt>
                <c:pt idx="19">
                  <c:v>1.09802612632602</c:v>
                </c:pt>
                <c:pt idx="20">
                  <c:v>1.1610078511167601</c:v>
                </c:pt>
                <c:pt idx="21">
                  <c:v>1.24357346199785</c:v>
                </c:pt>
                <c:pt idx="22">
                  <c:v>1.3222659182218599</c:v>
                </c:pt>
                <c:pt idx="23">
                  <c:v>1.3930137807635801</c:v>
                </c:pt>
                <c:pt idx="24">
                  <c:v>1.48737731154723</c:v>
                </c:pt>
              </c:numCache>
            </c:numRef>
          </c:yVal>
          <c:smooth val="1"/>
        </c:ser>
        <c:ser>
          <c:idx val="1"/>
          <c:order val="1"/>
          <c:tx>
            <c:v>Calc</c:v>
          </c:tx>
          <c:marker>
            <c:symbol val="none"/>
          </c:marker>
          <c:xVal>
            <c:numRef>
              <c:f>'Case 2'!$G$2:$G$154</c:f>
              <c:numCache>
                <c:formatCode>0.00E+00</c:formatCode>
                <c:ptCount val="153"/>
                <c:pt idx="0">
                  <c:v>1.3928178721088436</c:v>
                </c:pt>
                <c:pt idx="1">
                  <c:v>1.5219351666666667</c:v>
                </c:pt>
                <c:pt idx="2">
                  <c:v>1.6511776517006802</c:v>
                </c:pt>
                <c:pt idx="3">
                  <c:v>1.7803270040816328</c:v>
                </c:pt>
                <c:pt idx="4">
                  <c:v>1.909444298639456</c:v>
                </c:pt>
                <c:pt idx="5">
                  <c:v>2.0283497360544218</c:v>
                </c:pt>
                <c:pt idx="6">
                  <c:v>2.1352114625850338</c:v>
                </c:pt>
                <c:pt idx="7">
                  <c:v>2.2420733156462584</c:v>
                </c:pt>
                <c:pt idx="8">
                  <c:v>2.3479486000000001</c:v>
                </c:pt>
                <c:pt idx="9">
                  <c:v>2.454810199319728</c:v>
                </c:pt>
                <c:pt idx="10">
                  <c:v>2.5616720523809526</c:v>
                </c:pt>
                <c:pt idx="11">
                  <c:v>2.528559036734694</c:v>
                </c:pt>
                <c:pt idx="12">
                  <c:v>2.4825326945578237</c:v>
                </c:pt>
                <c:pt idx="13">
                  <c:v>2.4358545537414971</c:v>
                </c:pt>
                <c:pt idx="14">
                  <c:v>2.388917670068027</c:v>
                </c:pt>
                <c:pt idx="15">
                  <c:v>2.3428913278911563</c:v>
                </c:pt>
                <c:pt idx="16">
                  <c:v>2.2963667605442177</c:v>
                </c:pt>
                <c:pt idx="17">
                  <c:v>2.2374334285714284</c:v>
                </c:pt>
                <c:pt idx="18">
                  <c:v>2.1784998428571427</c:v>
                </c:pt>
                <c:pt idx="19">
                  <c:v>2.1194605802721087</c:v>
                </c:pt>
                <c:pt idx="20">
                  <c:v>2.0601904517006804</c:v>
                </c:pt>
                <c:pt idx="21">
                  <c:v>2.0012568659863947</c:v>
                </c:pt>
                <c:pt idx="22">
                  <c:v>1.9423234068027211</c:v>
                </c:pt>
                <c:pt idx="23">
                  <c:v>1.8941522353741498</c:v>
                </c:pt>
                <c:pt idx="24">
                  <c:v>1.848539223809524</c:v>
                </c:pt>
                <c:pt idx="25">
                  <c:v>1.8029263380952383</c:v>
                </c:pt>
                <c:pt idx="26">
                  <c:v>1.7572911517006804</c:v>
                </c:pt>
                <c:pt idx="27">
                  <c:v>1.7116782666666666</c:v>
                </c:pt>
                <c:pt idx="28">
                  <c:v>1.6660652551020407</c:v>
                </c:pt>
                <c:pt idx="29">
                  <c:v>1.623499504761905</c:v>
                </c:pt>
                <c:pt idx="30">
                  <c:v>1.5929490836734694</c:v>
                </c:pt>
                <c:pt idx="31">
                  <c:v>1.5623987884353743</c:v>
                </c:pt>
                <c:pt idx="32">
                  <c:v>1.5318483673469387</c:v>
                </c:pt>
                <c:pt idx="33">
                  <c:v>1.5013543319727891</c:v>
                </c:pt>
                <c:pt idx="34">
                  <c:v>1.470804037414966</c:v>
                </c:pt>
                <c:pt idx="35">
                  <c:v>1.4402536156462584</c:v>
                </c:pt>
                <c:pt idx="36">
                  <c:v>1.4117845414965986</c:v>
                </c:pt>
                <c:pt idx="37">
                  <c:v>1.39168837414966</c:v>
                </c:pt>
                <c:pt idx="38">
                  <c:v>1.3715923340136056</c:v>
                </c:pt>
                <c:pt idx="39">
                  <c:v>1.3514962931972789</c:v>
                </c:pt>
                <c:pt idx="40">
                  <c:v>1.3314595537414966</c:v>
                </c:pt>
                <c:pt idx="41">
                  <c:v>1.3113635129251702</c:v>
                </c:pt>
                <c:pt idx="42">
                  <c:v>1.2912673455782313</c:v>
                </c:pt>
                <c:pt idx="43">
                  <c:v>1.2711713054421769</c:v>
                </c:pt>
                <c:pt idx="44">
                  <c:v>1.2569869455782314</c:v>
                </c:pt>
                <c:pt idx="45">
                  <c:v>1.2445250891156463</c:v>
                </c:pt>
                <c:pt idx="46">
                  <c:v>1.2320633598639454</c:v>
                </c:pt>
                <c:pt idx="47">
                  <c:v>1.2196039108843537</c:v>
                </c:pt>
                <c:pt idx="48">
                  <c:v>1.207175379591837</c:v>
                </c:pt>
                <c:pt idx="49">
                  <c:v>1.194713649659864</c:v>
                </c:pt>
                <c:pt idx="50">
                  <c:v>1.1822517938775512</c:v>
                </c:pt>
                <c:pt idx="51">
                  <c:v>1.1697900639455783</c:v>
                </c:pt>
                <c:pt idx="52">
                  <c:v>1.161485580952381</c:v>
                </c:pt>
                <c:pt idx="53">
                  <c:v>1.1536288931972791</c:v>
                </c:pt>
                <c:pt idx="54">
                  <c:v>1.1457722054421768</c:v>
                </c:pt>
                <c:pt idx="55">
                  <c:v>1.1379155170068027</c:v>
                </c:pt>
                <c:pt idx="56">
                  <c:v>1.1300877190476191</c:v>
                </c:pt>
                <c:pt idx="57">
                  <c:v>1.122231031292517</c:v>
                </c:pt>
                <c:pt idx="58">
                  <c:v>1.1143743435374152</c:v>
                </c:pt>
                <c:pt idx="59">
                  <c:v>1.1065176557823129</c:v>
                </c:pt>
                <c:pt idx="60">
                  <c:v>1.1004522748299319</c:v>
                </c:pt>
                <c:pt idx="61">
                  <c:v>1.0958092197278912</c:v>
                </c:pt>
                <c:pt idx="62">
                  <c:v>1.0911661653061224</c:v>
                </c:pt>
                <c:pt idx="63">
                  <c:v>1.0865231102040818</c:v>
                </c:pt>
                <c:pt idx="64">
                  <c:v>1.0818906993197277</c:v>
                </c:pt>
                <c:pt idx="65">
                  <c:v>1.077249925170068</c:v>
                </c:pt>
                <c:pt idx="66">
                  <c:v>1.0726068700680274</c:v>
                </c:pt>
                <c:pt idx="67">
                  <c:v>1.0679638149659865</c:v>
                </c:pt>
                <c:pt idx="68">
                  <c:v>1.0633207605442176</c:v>
                </c:pt>
                <c:pt idx="69">
                  <c:v>1.0599692027210885</c:v>
                </c:pt>
                <c:pt idx="70">
                  <c:v>1.0571456482993198</c:v>
                </c:pt>
                <c:pt idx="71">
                  <c:v>1.054322093877551</c:v>
                </c:pt>
                <c:pt idx="72">
                  <c:v>1.0514985387755102</c:v>
                </c:pt>
                <c:pt idx="73">
                  <c:v>1.0486816367346938</c:v>
                </c:pt>
                <c:pt idx="74">
                  <c:v>1.0458635938775511</c:v>
                </c:pt>
                <c:pt idx="75">
                  <c:v>1.0430400394557824</c:v>
                </c:pt>
                <c:pt idx="76">
                  <c:v>1.0402164843537416</c:v>
                </c:pt>
                <c:pt idx="77">
                  <c:v>1.0373929299319729</c:v>
                </c:pt>
                <c:pt idx="78">
                  <c:v>1.0349764333333333</c:v>
                </c:pt>
                <c:pt idx="79">
                  <c:v>1.0333877360544219</c:v>
                </c:pt>
                <c:pt idx="80">
                  <c:v>1.0317989755102042</c:v>
                </c:pt>
                <c:pt idx="81">
                  <c:v>1.0302102789115646</c:v>
                </c:pt>
                <c:pt idx="82">
                  <c:v>1.0286215183673471</c:v>
                </c:pt>
                <c:pt idx="83">
                  <c:v>1.0270365598639455</c:v>
                </c:pt>
                <c:pt idx="84">
                  <c:v>1.0254478625850341</c:v>
                </c:pt>
                <c:pt idx="85">
                  <c:v>1.0238591027210886</c:v>
                </c:pt>
                <c:pt idx="86">
                  <c:v>1.022270405442177</c:v>
                </c:pt>
                <c:pt idx="87">
                  <c:v>1.0206816448979592</c:v>
                </c:pt>
                <c:pt idx="88">
                  <c:v>1.0193479530612246</c:v>
                </c:pt>
                <c:pt idx="89">
                  <c:v>1.0184218258503401</c:v>
                </c:pt>
                <c:pt idx="90">
                  <c:v>1.0174956986394559</c:v>
                </c:pt>
                <c:pt idx="91">
                  <c:v>1.0165695074829932</c:v>
                </c:pt>
                <c:pt idx="92">
                  <c:v>1.015643380272109</c:v>
                </c:pt>
                <c:pt idx="93">
                  <c:v>1.014720737414966</c:v>
                </c:pt>
                <c:pt idx="94">
                  <c:v>1.0137959401360543</c:v>
                </c:pt>
                <c:pt idx="95">
                  <c:v>1.012869749659864</c:v>
                </c:pt>
                <c:pt idx="96">
                  <c:v>1.0119436217687074</c:v>
                </c:pt>
                <c:pt idx="97">
                  <c:v>1.0110174945578232</c:v>
                </c:pt>
                <c:pt idx="98">
                  <c:v>1.0100913040816328</c:v>
                </c:pt>
                <c:pt idx="99">
                  <c:v>1.0095269346938776</c:v>
                </c:pt>
                <c:pt idx="100">
                  <c:v>1.0090305462585034</c:v>
                </c:pt>
                <c:pt idx="101">
                  <c:v>1.0085341578231293</c:v>
                </c:pt>
                <c:pt idx="102">
                  <c:v>1.0080377693877551</c:v>
                </c:pt>
                <c:pt idx="103">
                  <c:v>1.0075413802721089</c:v>
                </c:pt>
                <c:pt idx="104">
                  <c:v>1.0070457523809524</c:v>
                </c:pt>
                <c:pt idx="105">
                  <c:v>1.0065493639455783</c:v>
                </c:pt>
                <c:pt idx="106">
                  <c:v>1.0060529748299321</c:v>
                </c:pt>
                <c:pt idx="107">
                  <c:v>1.0055565863945579</c:v>
                </c:pt>
                <c:pt idx="108">
                  <c:v>1.0050601979591838</c:v>
                </c:pt>
                <c:pt idx="109">
                  <c:v>1.0045638095238094</c:v>
                </c:pt>
                <c:pt idx="110">
                  <c:v>1.004216812244898</c:v>
                </c:pt>
                <c:pt idx="111">
                  <c:v>1.0039453986394558</c:v>
                </c:pt>
                <c:pt idx="112">
                  <c:v>1.0036739843537414</c:v>
                </c:pt>
                <c:pt idx="113">
                  <c:v>1.0034026340136055</c:v>
                </c:pt>
                <c:pt idx="114">
                  <c:v>1.0031312197278912</c:v>
                </c:pt>
                <c:pt idx="115">
                  <c:v>1.0028598693877551</c:v>
                </c:pt>
                <c:pt idx="116">
                  <c:v>1.0025902292517008</c:v>
                </c:pt>
                <c:pt idx="117">
                  <c:v>1.0023188149659865</c:v>
                </c:pt>
                <c:pt idx="118">
                  <c:v>1.0020474646258504</c:v>
                </c:pt>
                <c:pt idx="119">
                  <c:v>1.0017760503401361</c:v>
                </c:pt>
                <c:pt idx="120">
                  <c:v>1.0015046360544217</c:v>
                </c:pt>
                <c:pt idx="121">
                  <c:v>1.0012332224489797</c:v>
                </c:pt>
                <c:pt idx="122">
                  <c:v>1.0010689421768708</c:v>
                </c:pt>
                <c:pt idx="123">
                  <c:v>1.0009291802721088</c:v>
                </c:pt>
                <c:pt idx="124">
                  <c:v>1.0007894183673469</c:v>
                </c:pt>
                <c:pt idx="125">
                  <c:v>1.0006496571428571</c:v>
                </c:pt>
                <c:pt idx="126">
                  <c:v>1.0005098952380953</c:v>
                </c:pt>
                <c:pt idx="127">
                  <c:v>1.0003701333333332</c:v>
                </c:pt>
                <c:pt idx="128">
                  <c:v>1.0002303714285714</c:v>
                </c:pt>
                <c:pt idx="129">
                  <c:v>1.0000906734693877</c:v>
                </c:pt>
                <c:pt idx="130">
                  <c:v>0.9999509115646259</c:v>
                </c:pt>
                <c:pt idx="131">
                  <c:v>0.99981114965986406</c:v>
                </c:pt>
                <c:pt idx="132">
                  <c:v>0.999671387755102</c:v>
                </c:pt>
                <c:pt idx="133">
                  <c:v>0.99953162653061223</c:v>
                </c:pt>
                <c:pt idx="134">
                  <c:v>0.99941042789115653</c:v>
                </c:pt>
                <c:pt idx="135">
                  <c:v>0.99934479183673475</c:v>
                </c:pt>
                <c:pt idx="136">
                  <c:v>0.99927915578231297</c:v>
                </c:pt>
                <c:pt idx="137">
                  <c:v>0.99921358299319729</c:v>
                </c:pt>
                <c:pt idx="138">
                  <c:v>0.99914794693877551</c:v>
                </c:pt>
                <c:pt idx="139">
                  <c:v>0.99908231088435384</c:v>
                </c:pt>
                <c:pt idx="140">
                  <c:v>0.99901667482993206</c:v>
                </c:pt>
                <c:pt idx="141">
                  <c:v>0.99895173537414972</c:v>
                </c:pt>
                <c:pt idx="142">
                  <c:v>0.99888609931972794</c:v>
                </c:pt>
                <c:pt idx="143">
                  <c:v>0.99882052653061226</c:v>
                </c:pt>
                <c:pt idx="144">
                  <c:v>0.99875489047619048</c:v>
                </c:pt>
                <c:pt idx="145">
                  <c:v>0.9986892544217687</c:v>
                </c:pt>
                <c:pt idx="146">
                  <c:v>0.99862361836734692</c:v>
                </c:pt>
                <c:pt idx="147">
                  <c:v>0.99855804557823136</c:v>
                </c:pt>
                <c:pt idx="148">
                  <c:v>0.9985223768707483</c:v>
                </c:pt>
                <c:pt idx="149">
                  <c:v>0.99848898843537415</c:v>
                </c:pt>
                <c:pt idx="150">
                  <c:v>0.99845566394557828</c:v>
                </c:pt>
                <c:pt idx="151">
                  <c:v>0.99842227551020413</c:v>
                </c:pt>
                <c:pt idx="152">
                  <c:v>0.99838888707482987</c:v>
                </c:pt>
              </c:numCache>
            </c:numRef>
          </c:xVal>
          <c:yVal>
            <c:numRef>
              <c:f>'Case 2'!$H$2:$H$154</c:f>
              <c:numCache>
                <c:formatCode>0.00E+00</c:formatCode>
                <c:ptCount val="153"/>
                <c:pt idx="0">
                  <c:v>1.314795809E-2</c:v>
                </c:pt>
                <c:pt idx="1">
                  <c:v>3.2273484979999996E-2</c:v>
                </c:pt>
                <c:pt idx="2">
                  <c:v>5.1399011860000003E-2</c:v>
                </c:pt>
                <c:pt idx="3">
                  <c:v>7.0524541659999995E-2</c:v>
                </c:pt>
                <c:pt idx="4">
                  <c:v>8.9650071459999994E-2</c:v>
                </c:pt>
                <c:pt idx="5">
                  <c:v>0.1087756013</c:v>
                </c:pt>
                <c:pt idx="6">
                  <c:v>0.12790112519999999</c:v>
                </c:pt>
                <c:pt idx="7">
                  <c:v>0.1470266492</c:v>
                </c:pt>
                <c:pt idx="8">
                  <c:v>0.16615218480000002</c:v>
                </c:pt>
                <c:pt idx="9">
                  <c:v>0.1852777088</c:v>
                </c:pt>
                <c:pt idx="10">
                  <c:v>0.20440323279999997</c:v>
                </c:pt>
                <c:pt idx="11">
                  <c:v>0.22352875680000001</c:v>
                </c:pt>
                <c:pt idx="12">
                  <c:v>0.24265430399999999</c:v>
                </c:pt>
                <c:pt idx="13">
                  <c:v>0.26177982799999999</c:v>
                </c:pt>
                <c:pt idx="14">
                  <c:v>0.280905352</c:v>
                </c:pt>
                <c:pt idx="15">
                  <c:v>0.300030876</c:v>
                </c:pt>
                <c:pt idx="16">
                  <c:v>0.3191563999</c:v>
                </c:pt>
                <c:pt idx="17">
                  <c:v>0.3382819239</c:v>
                </c:pt>
                <c:pt idx="18">
                  <c:v>0.35740747119999999</c:v>
                </c:pt>
                <c:pt idx="19">
                  <c:v>0.37653299509999999</c:v>
                </c:pt>
                <c:pt idx="20">
                  <c:v>0.39565851909999999</c:v>
                </c:pt>
                <c:pt idx="21">
                  <c:v>0.41478406639999998</c:v>
                </c:pt>
                <c:pt idx="22">
                  <c:v>0.43390956709999995</c:v>
                </c:pt>
                <c:pt idx="23">
                  <c:v>0.45303511429999999</c:v>
                </c:pt>
                <c:pt idx="24">
                  <c:v>0.47216061500000001</c:v>
                </c:pt>
                <c:pt idx="25">
                  <c:v>0.4912861623</c:v>
                </c:pt>
                <c:pt idx="26">
                  <c:v>0.51041170950000003</c:v>
                </c:pt>
                <c:pt idx="27">
                  <c:v>0.5295372102</c:v>
                </c:pt>
                <c:pt idx="28">
                  <c:v>0.54866275749999993</c:v>
                </c:pt>
                <c:pt idx="29">
                  <c:v>0.56778825820000001</c:v>
                </c:pt>
                <c:pt idx="30">
                  <c:v>0.58691380549999994</c:v>
                </c:pt>
                <c:pt idx="31">
                  <c:v>0.60603930610000001</c:v>
                </c:pt>
                <c:pt idx="32">
                  <c:v>0.62516485339999994</c:v>
                </c:pt>
                <c:pt idx="33">
                  <c:v>0.64429040069999999</c:v>
                </c:pt>
                <c:pt idx="34">
                  <c:v>0.66341590139999995</c:v>
                </c:pt>
                <c:pt idx="35">
                  <c:v>0.68254144859999999</c:v>
                </c:pt>
                <c:pt idx="36">
                  <c:v>0.70166694929999995</c:v>
                </c:pt>
                <c:pt idx="37">
                  <c:v>0.7207924966</c:v>
                </c:pt>
                <c:pt idx="38">
                  <c:v>0.73991804380000004</c:v>
                </c:pt>
                <c:pt idx="39">
                  <c:v>0.7590435445</c:v>
                </c:pt>
                <c:pt idx="40">
                  <c:v>0.77816909179999993</c:v>
                </c:pt>
                <c:pt idx="41">
                  <c:v>0.79729463909999998</c:v>
                </c:pt>
                <c:pt idx="42">
                  <c:v>0.81642009319999997</c:v>
                </c:pt>
                <c:pt idx="43">
                  <c:v>0.83554564040000001</c:v>
                </c:pt>
                <c:pt idx="44">
                  <c:v>0.85467118770000006</c:v>
                </c:pt>
                <c:pt idx="45">
                  <c:v>0.87379673499999999</c:v>
                </c:pt>
                <c:pt idx="46">
                  <c:v>0.89292228219999992</c:v>
                </c:pt>
                <c:pt idx="47">
                  <c:v>0.91204773630000002</c:v>
                </c:pt>
                <c:pt idx="48">
                  <c:v>0.93117328359999996</c:v>
                </c:pt>
                <c:pt idx="49">
                  <c:v>0.95029883089999989</c:v>
                </c:pt>
                <c:pt idx="50">
                  <c:v>0.96942437810000004</c:v>
                </c:pt>
                <c:pt idx="51">
                  <c:v>0.98854992540000008</c:v>
                </c:pt>
                <c:pt idx="52">
                  <c:v>1.00767538</c:v>
                </c:pt>
                <c:pt idx="53">
                  <c:v>1.026800927</c:v>
                </c:pt>
                <c:pt idx="54">
                  <c:v>1.0459264740000001</c:v>
                </c:pt>
                <c:pt idx="55">
                  <c:v>1.0650520210000001</c:v>
                </c:pt>
                <c:pt idx="56">
                  <c:v>1.084177569</c:v>
                </c:pt>
                <c:pt idx="57">
                  <c:v>1.1033030229999998</c:v>
                </c:pt>
                <c:pt idx="58">
                  <c:v>1.1224285699999998</c:v>
                </c:pt>
                <c:pt idx="59">
                  <c:v>1.1415541169999999</c:v>
                </c:pt>
                <c:pt idx="60">
                  <c:v>1.1606796639999999</c:v>
                </c:pt>
                <c:pt idx="61">
                  <c:v>1.179805212</c:v>
                </c:pt>
                <c:pt idx="62">
                  <c:v>1.1989306660000001</c:v>
                </c:pt>
                <c:pt idx="63">
                  <c:v>1.2180562129999999</c:v>
                </c:pt>
                <c:pt idx="64">
                  <c:v>1.2371817599999999</c:v>
                </c:pt>
                <c:pt idx="65">
                  <c:v>1.256307308</c:v>
                </c:pt>
                <c:pt idx="66">
                  <c:v>1.2754328549999998</c:v>
                </c:pt>
                <c:pt idx="67">
                  <c:v>1.2945583090000001</c:v>
                </c:pt>
                <c:pt idx="68">
                  <c:v>1.3136838559999999</c:v>
                </c:pt>
                <c:pt idx="69">
                  <c:v>1.332809404</c:v>
                </c:pt>
                <c:pt idx="70">
                  <c:v>1.3519349510000001</c:v>
                </c:pt>
                <c:pt idx="71">
                  <c:v>1.3710604049999999</c:v>
                </c:pt>
                <c:pt idx="72">
                  <c:v>1.3901859519999999</c:v>
                </c:pt>
                <c:pt idx="73">
                  <c:v>1.409311499</c:v>
                </c:pt>
                <c:pt idx="74">
                  <c:v>1.4284370470000001</c:v>
                </c:pt>
                <c:pt idx="75">
                  <c:v>1.4475625940000001</c:v>
                </c:pt>
                <c:pt idx="76">
                  <c:v>1.466688048</c:v>
                </c:pt>
                <c:pt idx="77">
                  <c:v>1.485813595</c:v>
                </c:pt>
                <c:pt idx="78">
                  <c:v>1.5049391429999999</c:v>
                </c:pt>
                <c:pt idx="79">
                  <c:v>1.5240646899999999</c:v>
                </c:pt>
                <c:pt idx="80">
                  <c:v>1.5431902369999999</c:v>
                </c:pt>
                <c:pt idx="81">
                  <c:v>1.562315691</c:v>
                </c:pt>
                <c:pt idx="82">
                  <c:v>1.5814412390000001</c:v>
                </c:pt>
                <c:pt idx="83">
                  <c:v>1.6005668790000001</c:v>
                </c:pt>
                <c:pt idx="84">
                  <c:v>1.6196923330000002</c:v>
                </c:pt>
                <c:pt idx="85">
                  <c:v>1.6388177869999998</c:v>
                </c:pt>
                <c:pt idx="86">
                  <c:v>1.6579434279999998</c:v>
                </c:pt>
                <c:pt idx="87">
                  <c:v>1.6770688820000001</c:v>
                </c:pt>
                <c:pt idx="88">
                  <c:v>1.6961943359999998</c:v>
                </c:pt>
                <c:pt idx="89">
                  <c:v>1.7153199760000002</c:v>
                </c:pt>
                <c:pt idx="90">
                  <c:v>1.7344454299999998</c:v>
                </c:pt>
                <c:pt idx="91">
                  <c:v>1.7535710709999999</c:v>
                </c:pt>
                <c:pt idx="92">
                  <c:v>1.772696525</c:v>
                </c:pt>
                <c:pt idx="93">
                  <c:v>1.7918219789999998</c:v>
                </c:pt>
                <c:pt idx="94">
                  <c:v>1.810947619</c:v>
                </c:pt>
                <c:pt idx="95">
                  <c:v>1.830073074</c:v>
                </c:pt>
                <c:pt idx="96">
                  <c:v>1.8491987139999999</c:v>
                </c:pt>
                <c:pt idx="97">
                  <c:v>1.868324168</c:v>
                </c:pt>
                <c:pt idx="98">
                  <c:v>1.8874496219999999</c:v>
                </c:pt>
                <c:pt idx="99">
                  <c:v>1.9065752629999999</c:v>
                </c:pt>
                <c:pt idx="100">
                  <c:v>1.925700717</c:v>
                </c:pt>
                <c:pt idx="101">
                  <c:v>1.944826357</c:v>
                </c:pt>
                <c:pt idx="102">
                  <c:v>1.963951811</c:v>
                </c:pt>
                <c:pt idx="103">
                  <c:v>1.9830772650000001</c:v>
                </c:pt>
                <c:pt idx="104">
                  <c:v>2.0022029059999999</c:v>
                </c:pt>
                <c:pt idx="105">
                  <c:v>2.02132836</c:v>
                </c:pt>
                <c:pt idx="106">
                  <c:v>2.040454</c:v>
                </c:pt>
                <c:pt idx="107">
                  <c:v>2.0595794540000001</c:v>
                </c:pt>
                <c:pt idx="108">
                  <c:v>2.0787049080000002</c:v>
                </c:pt>
                <c:pt idx="109">
                  <c:v>2.0978305490000002</c:v>
                </c:pt>
                <c:pt idx="110">
                  <c:v>2.1169560029999999</c:v>
                </c:pt>
                <c:pt idx="111">
                  <c:v>2.1360816429999998</c:v>
                </c:pt>
                <c:pt idx="112">
                  <c:v>2.155207098</c:v>
                </c:pt>
                <c:pt idx="113">
                  <c:v>2.1743325519999996</c:v>
                </c:pt>
                <c:pt idx="114">
                  <c:v>2.193458192</c:v>
                </c:pt>
                <c:pt idx="115">
                  <c:v>2.2125836459999997</c:v>
                </c:pt>
                <c:pt idx="116">
                  <c:v>2.2317092869999997</c:v>
                </c:pt>
                <c:pt idx="117">
                  <c:v>2.2508347409999998</c:v>
                </c:pt>
                <c:pt idx="118">
                  <c:v>2.2699601949999999</c:v>
                </c:pt>
                <c:pt idx="119">
                  <c:v>2.2890858350000003</c:v>
                </c:pt>
                <c:pt idx="120">
                  <c:v>2.3082112889999999</c:v>
                </c:pt>
                <c:pt idx="121">
                  <c:v>2.32733693</c:v>
                </c:pt>
                <c:pt idx="122">
                  <c:v>2.3464623840000001</c:v>
                </c:pt>
                <c:pt idx="123">
                  <c:v>2.3655878379999997</c:v>
                </c:pt>
                <c:pt idx="124">
                  <c:v>2.3847134780000001</c:v>
                </c:pt>
                <c:pt idx="125">
                  <c:v>2.4038389329999998</c:v>
                </c:pt>
                <c:pt idx="126">
                  <c:v>2.4229645729999998</c:v>
                </c:pt>
                <c:pt idx="127">
                  <c:v>2.4420900269999999</c:v>
                </c:pt>
                <c:pt idx="128">
                  <c:v>2.461215481</c:v>
                </c:pt>
                <c:pt idx="129">
                  <c:v>2.4803411219999996</c:v>
                </c:pt>
                <c:pt idx="130">
                  <c:v>2.4994665760000001</c:v>
                </c:pt>
                <c:pt idx="131">
                  <c:v>2.5185922160000001</c:v>
                </c:pt>
                <c:pt idx="132">
                  <c:v>2.5377176700000001</c:v>
                </c:pt>
                <c:pt idx="133">
                  <c:v>2.5568431240000002</c:v>
                </c:pt>
                <c:pt idx="134">
                  <c:v>2.5759687650000003</c:v>
                </c:pt>
                <c:pt idx="135">
                  <c:v>2.5950942189999999</c:v>
                </c:pt>
                <c:pt idx="136">
                  <c:v>2.6142198589999999</c:v>
                </c:pt>
                <c:pt idx="137">
                  <c:v>2.633345313</c:v>
                </c:pt>
                <c:pt idx="138">
                  <c:v>2.6524707670000001</c:v>
                </c:pt>
                <c:pt idx="139">
                  <c:v>2.6715964080000001</c:v>
                </c:pt>
                <c:pt idx="140">
                  <c:v>2.6907218619999997</c:v>
                </c:pt>
                <c:pt idx="141">
                  <c:v>2.7098475019999997</c:v>
                </c:pt>
                <c:pt idx="142">
                  <c:v>2.7289729569999999</c:v>
                </c:pt>
                <c:pt idx="143">
                  <c:v>2.748098411</c:v>
                </c:pt>
                <c:pt idx="144">
                  <c:v>2.7672240509999999</c:v>
                </c:pt>
                <c:pt idx="145">
                  <c:v>2.786349505</c:v>
                </c:pt>
                <c:pt idx="146">
                  <c:v>2.805475146</c:v>
                </c:pt>
                <c:pt idx="147">
                  <c:v>2.8246006000000001</c:v>
                </c:pt>
                <c:pt idx="148">
                  <c:v>2.8437260539999998</c:v>
                </c:pt>
                <c:pt idx="149">
                  <c:v>2.8628516940000002</c:v>
                </c:pt>
                <c:pt idx="150">
                  <c:v>2.8819771479999998</c:v>
                </c:pt>
                <c:pt idx="151">
                  <c:v>2.9011027889999998</c:v>
                </c:pt>
                <c:pt idx="152">
                  <c:v>2.9202282429999999</c:v>
                </c:pt>
              </c:numCache>
            </c:numRef>
          </c:yVal>
          <c:smooth val="1"/>
        </c:ser>
        <c:dLbls>
          <c:showLegendKey val="0"/>
          <c:showVal val="0"/>
          <c:showCatName val="0"/>
          <c:showSerName val="0"/>
          <c:showPercent val="0"/>
          <c:showBubbleSize val="0"/>
        </c:dLbls>
        <c:axId val="391018608"/>
        <c:axId val="391019000"/>
      </c:scatterChart>
      <c:valAx>
        <c:axId val="391018608"/>
        <c:scaling>
          <c:orientation val="minMax"/>
        </c:scaling>
        <c:delete val="0"/>
        <c:axPos val="b"/>
        <c:numFmt formatCode="General" sourceLinked="1"/>
        <c:majorTickMark val="out"/>
        <c:minorTickMark val="none"/>
        <c:tickLblPos val="nextTo"/>
        <c:crossAx val="391019000"/>
        <c:crosses val="autoZero"/>
        <c:crossBetween val="midCat"/>
      </c:valAx>
      <c:valAx>
        <c:axId val="391019000"/>
        <c:scaling>
          <c:orientation val="minMax"/>
        </c:scaling>
        <c:delete val="0"/>
        <c:axPos val="l"/>
        <c:majorGridlines/>
        <c:numFmt formatCode="General" sourceLinked="1"/>
        <c:majorTickMark val="out"/>
        <c:minorTickMark val="none"/>
        <c:tickLblPos val="nextTo"/>
        <c:crossAx val="391018608"/>
        <c:crosses val="autoZero"/>
        <c:crossBetween val="midCat"/>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Ref</c:v>
          </c:tx>
          <c:marker>
            <c:symbol val="none"/>
          </c:marker>
          <c:xVal>
            <c:numRef>
              <c:f>'Case 2'!$I$2:$I$26</c:f>
              <c:numCache>
                <c:formatCode>General</c:formatCode>
                <c:ptCount val="25"/>
                <c:pt idx="0">
                  <c:v>0</c:v>
                </c:pt>
                <c:pt idx="1">
                  <c:v>0.38817469797041698</c:v>
                </c:pt>
                <c:pt idx="2">
                  <c:v>0.85867045610125703</c:v>
                </c:pt>
                <c:pt idx="3">
                  <c:v>1.12336356383104</c:v>
                </c:pt>
                <c:pt idx="4">
                  <c:v>1.82327433586539</c:v>
                </c:pt>
                <c:pt idx="5">
                  <c:v>2.4172847316315398</c:v>
                </c:pt>
                <c:pt idx="6">
                  <c:v>3.0700203477530099</c:v>
                </c:pt>
                <c:pt idx="7">
                  <c:v>3.2814906263425501</c:v>
                </c:pt>
                <c:pt idx="8">
                  <c:v>3.1341322934419802</c:v>
                </c:pt>
                <c:pt idx="9">
                  <c:v>2.93383203425598</c:v>
                </c:pt>
                <c:pt idx="10">
                  <c:v>2.68650533243318</c:v>
                </c:pt>
                <c:pt idx="11">
                  <c:v>2.4038179182973902</c:v>
                </c:pt>
                <c:pt idx="12">
                  <c:v>2.0681885778761799</c:v>
                </c:pt>
                <c:pt idx="13">
                  <c:v>1.72669332489837</c:v>
                </c:pt>
                <c:pt idx="14">
                  <c:v>1.43230713304408</c:v>
                </c:pt>
                <c:pt idx="15">
                  <c:v>1.17906494757266</c:v>
                </c:pt>
                <c:pt idx="16">
                  <c:v>1.03165704358007</c:v>
                </c:pt>
                <c:pt idx="17">
                  <c:v>0.94307350212683505</c:v>
                </c:pt>
                <c:pt idx="18">
                  <c:v>0.90748145805105296</c:v>
                </c:pt>
                <c:pt idx="19">
                  <c:v>0.87773880283452199</c:v>
                </c:pt>
                <c:pt idx="20">
                  <c:v>0.87740832888767095</c:v>
                </c:pt>
                <c:pt idx="21">
                  <c:v>0.87707785494082102</c:v>
                </c:pt>
                <c:pt idx="22">
                  <c:v>0.87086494474003495</c:v>
                </c:pt>
                <c:pt idx="23">
                  <c:v>0.87633428856040796</c:v>
                </c:pt>
                <c:pt idx="24">
                  <c:v>0.87603686200824205</c:v>
                </c:pt>
              </c:numCache>
            </c:numRef>
          </c:xVal>
          <c:yVal>
            <c:numRef>
              <c:f>'Case 2'!$J$2:$J$26</c:f>
              <c:numCache>
                <c:formatCode>General</c:formatCode>
                <c:ptCount val="25"/>
                <c:pt idx="0">
                  <c:v>-3.9326399675190197E-3</c:v>
                </c:pt>
                <c:pt idx="1">
                  <c:v>1.04892430730298E-2</c:v>
                </c:pt>
                <c:pt idx="2">
                  <c:v>3.2498807933263298E-2</c:v>
                </c:pt>
                <c:pt idx="3">
                  <c:v>3.55391682442864E-2</c:v>
                </c:pt>
                <c:pt idx="4">
                  <c:v>5.6775424068889802E-2</c:v>
                </c:pt>
                <c:pt idx="5">
                  <c:v>8.2301231723610702E-2</c:v>
                </c:pt>
                <c:pt idx="6">
                  <c:v>0.13122459481533599</c:v>
                </c:pt>
                <c:pt idx="7">
                  <c:v>0.20129829050548301</c:v>
                </c:pt>
                <c:pt idx="8">
                  <c:v>0.27258152084110299</c:v>
                </c:pt>
                <c:pt idx="9">
                  <c:v>0.344043207108022</c:v>
                </c:pt>
                <c:pt idx="10">
                  <c:v>0.40779824093439099</c:v>
                </c:pt>
                <c:pt idx="11">
                  <c:v>0.48740280525170299</c:v>
                </c:pt>
                <c:pt idx="12">
                  <c:v>0.56718582550031305</c:v>
                </c:pt>
                <c:pt idx="13">
                  <c:v>0.643056034218216</c:v>
                </c:pt>
                <c:pt idx="14">
                  <c:v>0.70696969553907296</c:v>
                </c:pt>
                <c:pt idx="15">
                  <c:v>0.77860983773729198</c:v>
                </c:pt>
                <c:pt idx="16">
                  <c:v>0.86169098797546895</c:v>
                </c:pt>
                <c:pt idx="17">
                  <c:v>0.94457385384553605</c:v>
                </c:pt>
                <c:pt idx="18">
                  <c:v>1.0154803438817399</c:v>
                </c:pt>
                <c:pt idx="19">
                  <c:v>1.0942322854161799</c:v>
                </c:pt>
                <c:pt idx="20">
                  <c:v>1.1728850847665599</c:v>
                </c:pt>
                <c:pt idx="21">
                  <c:v>1.25153788411695</c:v>
                </c:pt>
                <c:pt idx="22">
                  <c:v>1.3302105119041401</c:v>
                </c:pt>
                <c:pt idx="23">
                  <c:v>1.4285066826553099</c:v>
                </c:pt>
                <c:pt idx="24">
                  <c:v>1.4992942020706499</c:v>
                </c:pt>
              </c:numCache>
            </c:numRef>
          </c:yVal>
          <c:smooth val="1"/>
        </c:ser>
        <c:ser>
          <c:idx val="1"/>
          <c:order val="1"/>
          <c:tx>
            <c:v>Calc</c:v>
          </c:tx>
          <c:marker>
            <c:symbol val="none"/>
          </c:marker>
          <c:xVal>
            <c:numRef>
              <c:f>'Case 2'!$K$2:$K$184</c:f>
              <c:numCache>
                <c:formatCode>0.00E+00</c:formatCode>
                <c:ptCount val="183"/>
                <c:pt idx="0">
                  <c:v>1.9328050367346941</c:v>
                </c:pt>
                <c:pt idx="1">
                  <c:v>2.1261719312925171</c:v>
                </c:pt>
                <c:pt idx="2">
                  <c:v>2.3195408537414965</c:v>
                </c:pt>
                <c:pt idx="3">
                  <c:v>2.512955898639456</c:v>
                </c:pt>
                <c:pt idx="4">
                  <c:v>2.7063227938775509</c:v>
                </c:pt>
                <c:pt idx="5">
                  <c:v>2.873578697959184</c:v>
                </c:pt>
                <c:pt idx="6">
                  <c:v>3.0208728748299323</c:v>
                </c:pt>
                <c:pt idx="7">
                  <c:v>3.166708867346939</c:v>
                </c:pt>
                <c:pt idx="8">
                  <c:v>3.3138583408163265</c:v>
                </c:pt>
                <c:pt idx="9">
                  <c:v>3.4611522646258503</c:v>
                </c:pt>
                <c:pt idx="10">
                  <c:v>3.4580828278911566</c:v>
                </c:pt>
                <c:pt idx="11">
                  <c:v>3.3654125571428573</c:v>
                </c:pt>
                <c:pt idx="12">
                  <c:v>3.2715468993197283</c:v>
                </c:pt>
                <c:pt idx="13">
                  <c:v>3.1778226496598641</c:v>
                </c:pt>
                <c:pt idx="14">
                  <c:v>3.0851523789115647</c:v>
                </c:pt>
                <c:pt idx="15">
                  <c:v>2.9866050197278913</c:v>
                </c:pt>
                <c:pt idx="16">
                  <c:v>2.8788323707482992</c:v>
                </c:pt>
                <c:pt idx="17">
                  <c:v>2.7710597224489799</c:v>
                </c:pt>
                <c:pt idx="18">
                  <c:v>2.6626710074829933</c:v>
                </c:pt>
                <c:pt idx="19">
                  <c:v>2.5548983591836736</c:v>
                </c:pt>
                <c:pt idx="20">
                  <c:v>2.4471257108843538</c:v>
                </c:pt>
                <c:pt idx="21">
                  <c:v>2.3613099741496599</c:v>
                </c:pt>
                <c:pt idx="22">
                  <c:v>2.2797871911564629</c:v>
                </c:pt>
                <c:pt idx="23">
                  <c:v>2.1982646619047617</c:v>
                </c:pt>
                <c:pt idx="24">
                  <c:v>2.1167439061224491</c:v>
                </c:pt>
                <c:pt idx="25">
                  <c:v>2.0352211231292516</c:v>
                </c:pt>
                <c:pt idx="26">
                  <c:v>1.9536982129251701</c:v>
                </c:pt>
                <c:pt idx="27">
                  <c:v>1.898471418367347</c:v>
                </c:pt>
                <c:pt idx="28">
                  <c:v>1.8446407197278913</c:v>
                </c:pt>
                <c:pt idx="29">
                  <c:v>1.7908100217687075</c:v>
                </c:pt>
                <c:pt idx="30">
                  <c:v>1.737093362585034</c:v>
                </c:pt>
                <c:pt idx="31">
                  <c:v>1.6832626646258504</c:v>
                </c:pt>
                <c:pt idx="32">
                  <c:v>1.6294318394557823</c:v>
                </c:pt>
                <c:pt idx="33">
                  <c:v>1.5891841326530614</c:v>
                </c:pt>
                <c:pt idx="34">
                  <c:v>1.5545276557823131</c:v>
                </c:pt>
                <c:pt idx="35">
                  <c:v>1.5198713054421771</c:v>
                </c:pt>
                <c:pt idx="36">
                  <c:v>1.4853237993197279</c:v>
                </c:pt>
                <c:pt idx="37">
                  <c:v>1.4506673224489797</c:v>
                </c:pt>
                <c:pt idx="38">
                  <c:v>1.4160108455782312</c:v>
                </c:pt>
                <c:pt idx="39">
                  <c:v>1.3826031006802721</c:v>
                </c:pt>
                <c:pt idx="40">
                  <c:v>1.3615822000000002</c:v>
                </c:pt>
                <c:pt idx="41">
                  <c:v>1.3405612993197278</c:v>
                </c:pt>
                <c:pt idx="42">
                  <c:v>1.3195403986394558</c:v>
                </c:pt>
                <c:pt idx="43">
                  <c:v>1.2985866544217688</c:v>
                </c:pt>
                <c:pt idx="44">
                  <c:v>1.2775657530612246</c:v>
                </c:pt>
                <c:pt idx="45">
                  <c:v>1.2565449789115646</c:v>
                </c:pt>
                <c:pt idx="46">
                  <c:v>1.2361467340136054</c:v>
                </c:pt>
                <c:pt idx="47">
                  <c:v>1.2232654659863946</c:v>
                </c:pt>
                <c:pt idx="48">
                  <c:v>1.2103841972789116</c:v>
                </c:pt>
                <c:pt idx="49">
                  <c:v>1.1975028027210883</c:v>
                </c:pt>
                <c:pt idx="50">
                  <c:v>1.1846719653061226</c:v>
                </c:pt>
                <c:pt idx="51">
                  <c:v>1.1717906965986395</c:v>
                </c:pt>
                <c:pt idx="52">
                  <c:v>1.1589093020408163</c:v>
                </c:pt>
                <c:pt idx="53">
                  <c:v>1.1460280340136055</c:v>
                </c:pt>
                <c:pt idx="54">
                  <c:v>1.136660068707483</c:v>
                </c:pt>
                <c:pt idx="55">
                  <c:v>1.1292749979591838</c:v>
                </c:pt>
                <c:pt idx="56">
                  <c:v>1.1218899265306124</c:v>
                </c:pt>
                <c:pt idx="57">
                  <c:v>1.1145048551020409</c:v>
                </c:pt>
                <c:pt idx="58">
                  <c:v>1.1071437326530613</c:v>
                </c:pt>
                <c:pt idx="59">
                  <c:v>1.0997586612244898</c:v>
                </c:pt>
                <c:pt idx="60">
                  <c:v>1.0923735897959184</c:v>
                </c:pt>
                <c:pt idx="61">
                  <c:v>1.0849886455782314</c:v>
                </c:pt>
                <c:pt idx="62">
                  <c:v>1.079889306122449</c:v>
                </c:pt>
                <c:pt idx="63">
                  <c:v>1.0755346442176872</c:v>
                </c:pt>
                <c:pt idx="64">
                  <c:v>1.0711798557823129</c:v>
                </c:pt>
                <c:pt idx="65">
                  <c:v>1.0668250673469388</c:v>
                </c:pt>
                <c:pt idx="66">
                  <c:v>1.06249042585034</c:v>
                </c:pt>
                <c:pt idx="67">
                  <c:v>1.0581356380952383</c:v>
                </c:pt>
                <c:pt idx="68">
                  <c:v>1.053780849659864</c:v>
                </c:pt>
                <c:pt idx="69">
                  <c:v>1.049426124489796</c:v>
                </c:pt>
                <c:pt idx="70">
                  <c:v>1.0458575755102042</c:v>
                </c:pt>
                <c:pt idx="71">
                  <c:v>1.0434940435374149</c:v>
                </c:pt>
                <c:pt idx="72">
                  <c:v>1.0411305115646259</c:v>
                </c:pt>
                <c:pt idx="73">
                  <c:v>1.0387669795918368</c:v>
                </c:pt>
                <c:pt idx="74">
                  <c:v>1.0364062346938776</c:v>
                </c:pt>
                <c:pt idx="75">
                  <c:v>1.0340466945578233</c:v>
                </c:pt>
                <c:pt idx="76">
                  <c:v>1.031683162585034</c:v>
                </c:pt>
                <c:pt idx="77">
                  <c:v>1.029319630612245</c:v>
                </c:pt>
                <c:pt idx="78">
                  <c:v>1.0269560986394559</c:v>
                </c:pt>
                <c:pt idx="79">
                  <c:v>1.0251360278911565</c:v>
                </c:pt>
                <c:pt idx="80">
                  <c:v>1.0237935299319727</c:v>
                </c:pt>
                <c:pt idx="81">
                  <c:v>1.0224510945578231</c:v>
                </c:pt>
                <c:pt idx="82">
                  <c:v>1.0211085965986395</c:v>
                </c:pt>
                <c:pt idx="83">
                  <c:v>1.0197671115646258</c:v>
                </c:pt>
                <c:pt idx="84">
                  <c:v>1.0184312027210884</c:v>
                </c:pt>
                <c:pt idx="85">
                  <c:v>1.0170887673469386</c:v>
                </c:pt>
                <c:pt idx="86">
                  <c:v>1.015746269387755</c:v>
                </c:pt>
                <c:pt idx="87">
                  <c:v>1.0144038340136055</c:v>
                </c:pt>
                <c:pt idx="88">
                  <c:v>1.0131497795918367</c:v>
                </c:pt>
                <c:pt idx="89">
                  <c:v>1.0124560394557824</c:v>
                </c:pt>
                <c:pt idx="90">
                  <c:v>1.0117622993197279</c:v>
                </c:pt>
                <c:pt idx="91">
                  <c:v>1.0110685591836734</c:v>
                </c:pt>
                <c:pt idx="92">
                  <c:v>1.0103748183673469</c:v>
                </c:pt>
                <c:pt idx="93">
                  <c:v>1.0096821551020407</c:v>
                </c:pt>
                <c:pt idx="94">
                  <c:v>1.0089886687074829</c:v>
                </c:pt>
                <c:pt idx="95">
                  <c:v>1.0082949285714287</c:v>
                </c:pt>
                <c:pt idx="96">
                  <c:v>1.0076011877551021</c:v>
                </c:pt>
                <c:pt idx="97">
                  <c:v>1.0069074476190476</c:v>
                </c:pt>
                <c:pt idx="98">
                  <c:v>1.0062692700680271</c:v>
                </c:pt>
                <c:pt idx="99">
                  <c:v>1.0058937632653062</c:v>
                </c:pt>
                <c:pt idx="100">
                  <c:v>1.0055182564625851</c:v>
                </c:pt>
                <c:pt idx="101">
                  <c:v>1.0051427496598639</c:v>
                </c:pt>
                <c:pt idx="102">
                  <c:v>1.0047672428571428</c:v>
                </c:pt>
                <c:pt idx="103">
                  <c:v>1.0043925598639456</c:v>
                </c:pt>
                <c:pt idx="104">
                  <c:v>1.0040189537414965</c:v>
                </c:pt>
                <c:pt idx="105">
                  <c:v>1.0036434469387756</c:v>
                </c:pt>
                <c:pt idx="106">
                  <c:v>1.0032679401360545</c:v>
                </c:pt>
                <c:pt idx="107">
                  <c:v>1.0028924340136054</c:v>
                </c:pt>
                <c:pt idx="108">
                  <c:v>1.0025169272108845</c:v>
                </c:pt>
                <c:pt idx="109">
                  <c:v>1.0022554598639457</c:v>
                </c:pt>
                <c:pt idx="110">
                  <c:v>1.002065837414966</c:v>
                </c:pt>
                <c:pt idx="111">
                  <c:v>1.0018762149659866</c:v>
                </c:pt>
                <c:pt idx="112">
                  <c:v>1.0016865925170069</c:v>
                </c:pt>
                <c:pt idx="113">
                  <c:v>1.0014969068027211</c:v>
                </c:pt>
                <c:pt idx="114">
                  <c:v>1.0013072843537414</c:v>
                </c:pt>
                <c:pt idx="115">
                  <c:v>1.001117662585034</c:v>
                </c:pt>
                <c:pt idx="116">
                  <c:v>1.0009280401360545</c:v>
                </c:pt>
                <c:pt idx="117">
                  <c:v>1.0007384176870748</c:v>
                </c:pt>
                <c:pt idx="118">
                  <c:v>1.0005487319727893</c:v>
                </c:pt>
                <c:pt idx="119">
                  <c:v>1.0003591095238096</c:v>
                </c:pt>
                <c:pt idx="120">
                  <c:v>1.0002103517006802</c:v>
                </c:pt>
                <c:pt idx="121">
                  <c:v>1.0001186761904763</c:v>
                </c:pt>
                <c:pt idx="122">
                  <c:v>1.0000270646258504</c:v>
                </c:pt>
                <c:pt idx="123">
                  <c:v>0.99993538979591834</c:v>
                </c:pt>
                <c:pt idx="124">
                  <c:v>0.99984377755102039</c:v>
                </c:pt>
                <c:pt idx="125">
                  <c:v>0.9997521027210885</c:v>
                </c:pt>
                <c:pt idx="126">
                  <c:v>0.99966144149659864</c:v>
                </c:pt>
                <c:pt idx="127">
                  <c:v>0.99956976598639458</c:v>
                </c:pt>
                <c:pt idx="128">
                  <c:v>0.99947815442176879</c:v>
                </c:pt>
                <c:pt idx="129">
                  <c:v>0.9993864795918368</c:v>
                </c:pt>
                <c:pt idx="130">
                  <c:v>0.99929486734693884</c:v>
                </c:pt>
                <c:pt idx="131">
                  <c:v>0.99920319251700684</c:v>
                </c:pt>
                <c:pt idx="132">
                  <c:v>0.99913476870748297</c:v>
                </c:pt>
                <c:pt idx="133">
                  <c:v>0.99908547823129257</c:v>
                </c:pt>
                <c:pt idx="134">
                  <c:v>0.99903625170068022</c:v>
                </c:pt>
                <c:pt idx="135">
                  <c:v>0.99898702448979604</c:v>
                </c:pt>
                <c:pt idx="136">
                  <c:v>0.99893773401360542</c:v>
                </c:pt>
                <c:pt idx="137">
                  <c:v>0.99888850680272112</c:v>
                </c:pt>
                <c:pt idx="138">
                  <c:v>0.99883915306122451</c:v>
                </c:pt>
                <c:pt idx="139">
                  <c:v>0.99878986258503411</c:v>
                </c:pt>
                <c:pt idx="140">
                  <c:v>0.9987406353741497</c:v>
                </c:pt>
                <c:pt idx="141">
                  <c:v>0.99869140884353735</c:v>
                </c:pt>
                <c:pt idx="142">
                  <c:v>0.99864211836734695</c:v>
                </c:pt>
                <c:pt idx="143">
                  <c:v>0.99859289115646266</c:v>
                </c:pt>
                <c:pt idx="144">
                  <c:v>0.99854366394557825</c:v>
                </c:pt>
                <c:pt idx="145">
                  <c:v>0.99852731836734698</c:v>
                </c:pt>
                <c:pt idx="146">
                  <c:v>0.99851224013605444</c:v>
                </c:pt>
                <c:pt idx="147">
                  <c:v>0.99849722448979594</c:v>
                </c:pt>
                <c:pt idx="148">
                  <c:v>0.99848214625850351</c:v>
                </c:pt>
                <c:pt idx="149">
                  <c:v>0.9984671306122449</c:v>
                </c:pt>
                <c:pt idx="150">
                  <c:v>0.99845205238095247</c:v>
                </c:pt>
                <c:pt idx="151">
                  <c:v>0.99843735374149667</c:v>
                </c:pt>
                <c:pt idx="152">
                  <c:v>0.99842233877551023</c:v>
                </c:pt>
                <c:pt idx="153">
                  <c:v>0.99840725986394563</c:v>
                </c:pt>
                <c:pt idx="154">
                  <c:v>0.99839224489795919</c:v>
                </c:pt>
                <c:pt idx="155">
                  <c:v>0.99837716666666665</c:v>
                </c:pt>
                <c:pt idx="156">
                  <c:v>0.99836215102040815</c:v>
                </c:pt>
                <c:pt idx="157">
                  <c:v>0.99834713605442182</c:v>
                </c:pt>
                <c:pt idx="158">
                  <c:v>0.99833395782312939</c:v>
                </c:pt>
                <c:pt idx="159">
                  <c:v>0.99832192040816325</c:v>
                </c:pt>
                <c:pt idx="160">
                  <c:v>0.99830988299319723</c:v>
                </c:pt>
                <c:pt idx="161">
                  <c:v>0.99829784557823131</c:v>
                </c:pt>
                <c:pt idx="162">
                  <c:v>0.99828580816326529</c:v>
                </c:pt>
                <c:pt idx="163">
                  <c:v>0.99827383401360548</c:v>
                </c:pt>
                <c:pt idx="164">
                  <c:v>0.99826179659863956</c:v>
                </c:pt>
                <c:pt idx="165">
                  <c:v>0.99824969591836743</c:v>
                </c:pt>
                <c:pt idx="166">
                  <c:v>0.99823765782312923</c:v>
                </c:pt>
                <c:pt idx="167">
                  <c:v>0.99822562040816332</c:v>
                </c:pt>
                <c:pt idx="168">
                  <c:v>0.99821358299319729</c:v>
                </c:pt>
                <c:pt idx="169">
                  <c:v>0.99820154557823138</c:v>
                </c:pt>
                <c:pt idx="170">
                  <c:v>0.99818957142857156</c:v>
                </c:pt>
                <c:pt idx="171">
                  <c:v>0.99817753401360543</c:v>
                </c:pt>
                <c:pt idx="172">
                  <c:v>0.99817271904761906</c:v>
                </c:pt>
                <c:pt idx="173">
                  <c:v>0.99817595034013606</c:v>
                </c:pt>
                <c:pt idx="174">
                  <c:v>0.99817918095238101</c:v>
                </c:pt>
                <c:pt idx="175">
                  <c:v>0.99818241224489801</c:v>
                </c:pt>
                <c:pt idx="176">
                  <c:v>0.99818558027210891</c:v>
                </c:pt>
                <c:pt idx="177">
                  <c:v>0.99818881088435385</c:v>
                </c:pt>
                <c:pt idx="178">
                  <c:v>0.99819204217687074</c:v>
                </c:pt>
                <c:pt idx="179">
                  <c:v>0.99819533673469385</c:v>
                </c:pt>
                <c:pt idx="180">
                  <c:v>0.99819863129251696</c:v>
                </c:pt>
                <c:pt idx="181">
                  <c:v>0.99820186258503407</c:v>
                </c:pt>
                <c:pt idx="182">
                  <c:v>0.99820509319727901</c:v>
                </c:pt>
              </c:numCache>
            </c:numRef>
          </c:xVal>
          <c:yVal>
            <c:numRef>
              <c:f>'Case 2'!$L$2:$L$184</c:f>
              <c:numCache>
                <c:formatCode>0.00E+00</c:formatCode>
                <c:ptCount val="183"/>
                <c:pt idx="0">
                  <c:v>4.8590638469999999E-3</c:v>
                </c:pt>
                <c:pt idx="1">
                  <c:v>2.6319763859999998E-2</c:v>
                </c:pt>
                <c:pt idx="2">
                  <c:v>4.7780465679999995E-2</c:v>
                </c:pt>
                <c:pt idx="3">
                  <c:v>6.9241167509999993E-2</c:v>
                </c:pt>
                <c:pt idx="4">
                  <c:v>9.070186643E-2</c:v>
                </c:pt>
                <c:pt idx="5">
                  <c:v>0.1121625653</c:v>
                </c:pt>
                <c:pt idx="6">
                  <c:v>0.13362326429999999</c:v>
                </c:pt>
                <c:pt idx="7">
                  <c:v>0.1550839748</c:v>
                </c:pt>
                <c:pt idx="8">
                  <c:v>0.17654467369999999</c:v>
                </c:pt>
                <c:pt idx="9">
                  <c:v>0.19800537269999999</c:v>
                </c:pt>
                <c:pt idx="10">
                  <c:v>0.21946607159999998</c:v>
                </c:pt>
                <c:pt idx="11">
                  <c:v>0.24092677049999997</c:v>
                </c:pt>
                <c:pt idx="12">
                  <c:v>0.26238746939999996</c:v>
                </c:pt>
                <c:pt idx="13">
                  <c:v>0.28384816830000004</c:v>
                </c:pt>
                <c:pt idx="14">
                  <c:v>0.3053088672</c:v>
                </c:pt>
                <c:pt idx="15">
                  <c:v>0.3267695894</c:v>
                </c:pt>
                <c:pt idx="16">
                  <c:v>0.34823028839999998</c:v>
                </c:pt>
                <c:pt idx="17">
                  <c:v>0.3696909873</c:v>
                </c:pt>
                <c:pt idx="18">
                  <c:v>0.39115166289999997</c:v>
                </c:pt>
                <c:pt idx="19">
                  <c:v>0.41261236179999999</c:v>
                </c:pt>
                <c:pt idx="20">
                  <c:v>0.43407310729999998</c:v>
                </c:pt>
                <c:pt idx="21">
                  <c:v>0.45553380619999995</c:v>
                </c:pt>
                <c:pt idx="22">
                  <c:v>0.47699450519999997</c:v>
                </c:pt>
                <c:pt idx="23">
                  <c:v>0.49845520409999999</c:v>
                </c:pt>
                <c:pt idx="24">
                  <c:v>0.51991590300000001</c:v>
                </c:pt>
                <c:pt idx="25">
                  <c:v>0.54137660190000003</c:v>
                </c:pt>
                <c:pt idx="26">
                  <c:v>0.56283730079999994</c:v>
                </c:pt>
                <c:pt idx="27">
                  <c:v>0.58429799969999996</c:v>
                </c:pt>
                <c:pt idx="28">
                  <c:v>0.60575869869999999</c:v>
                </c:pt>
                <c:pt idx="29">
                  <c:v>0.62721939760000001</c:v>
                </c:pt>
                <c:pt idx="30">
                  <c:v>0.64868009650000003</c:v>
                </c:pt>
                <c:pt idx="31">
                  <c:v>0.67014079539999993</c:v>
                </c:pt>
                <c:pt idx="32">
                  <c:v>0.69160149429999995</c:v>
                </c:pt>
                <c:pt idx="33">
                  <c:v>0.71306219319999997</c:v>
                </c:pt>
                <c:pt idx="34">
                  <c:v>0.7345228922</c:v>
                </c:pt>
                <c:pt idx="35">
                  <c:v>0.75598359110000002</c:v>
                </c:pt>
                <c:pt idx="36">
                  <c:v>0.77744429000000004</c:v>
                </c:pt>
                <c:pt idx="37">
                  <c:v>0.79890498889999995</c:v>
                </c:pt>
                <c:pt idx="38">
                  <c:v>0.82036573439999994</c:v>
                </c:pt>
                <c:pt idx="39">
                  <c:v>0.84182638669999998</c:v>
                </c:pt>
                <c:pt idx="40">
                  <c:v>0.86328713219999997</c:v>
                </c:pt>
                <c:pt idx="41">
                  <c:v>0.88474778460000003</c:v>
                </c:pt>
                <c:pt idx="42">
                  <c:v>0.90620853010000002</c:v>
                </c:pt>
                <c:pt idx="43">
                  <c:v>0.92766918239999996</c:v>
                </c:pt>
                <c:pt idx="44">
                  <c:v>0.94912992789999995</c:v>
                </c:pt>
                <c:pt idx="45">
                  <c:v>0.97059058030000001</c:v>
                </c:pt>
                <c:pt idx="46">
                  <c:v>0.99205132569999999</c:v>
                </c:pt>
                <c:pt idx="47">
                  <c:v>1.0135119779999999</c:v>
                </c:pt>
                <c:pt idx="48">
                  <c:v>1.034972724</c:v>
                </c:pt>
                <c:pt idx="49">
                  <c:v>1.056433376</c:v>
                </c:pt>
                <c:pt idx="50">
                  <c:v>1.0778941209999999</c:v>
                </c:pt>
                <c:pt idx="51">
                  <c:v>1.099354774</c:v>
                </c:pt>
                <c:pt idx="52">
                  <c:v>1.120815519</c:v>
                </c:pt>
                <c:pt idx="53">
                  <c:v>1.1422761720000001</c:v>
                </c:pt>
                <c:pt idx="54">
                  <c:v>1.163736917</c:v>
                </c:pt>
                <c:pt idx="55">
                  <c:v>1.1851976630000001</c:v>
                </c:pt>
                <c:pt idx="56">
                  <c:v>1.2066583150000001</c:v>
                </c:pt>
                <c:pt idx="57">
                  <c:v>1.22811906</c:v>
                </c:pt>
                <c:pt idx="58">
                  <c:v>1.2495797129999999</c:v>
                </c:pt>
                <c:pt idx="59">
                  <c:v>1.2710404579999999</c:v>
                </c:pt>
                <c:pt idx="60">
                  <c:v>1.292501111</c:v>
                </c:pt>
                <c:pt idx="61">
                  <c:v>1.3139618559999999</c:v>
                </c:pt>
                <c:pt idx="62">
                  <c:v>1.335422508</c:v>
                </c:pt>
                <c:pt idx="63">
                  <c:v>1.356883254</c:v>
                </c:pt>
                <c:pt idx="64">
                  <c:v>1.378343906</c:v>
                </c:pt>
                <c:pt idx="65">
                  <c:v>1.399804652</c:v>
                </c:pt>
                <c:pt idx="66">
                  <c:v>1.4212653040000001</c:v>
                </c:pt>
                <c:pt idx="67">
                  <c:v>1.4427260500000001</c:v>
                </c:pt>
                <c:pt idx="68">
                  <c:v>1.4641867019999999</c:v>
                </c:pt>
                <c:pt idx="69">
                  <c:v>1.4856474470000001</c:v>
                </c:pt>
                <c:pt idx="70">
                  <c:v>1.5071081</c:v>
                </c:pt>
                <c:pt idx="71">
                  <c:v>1.5285688449999999</c:v>
                </c:pt>
                <c:pt idx="72">
                  <c:v>1.550029498</c:v>
                </c:pt>
                <c:pt idx="73">
                  <c:v>1.571490243</c:v>
                </c:pt>
                <c:pt idx="74">
                  <c:v>1.592950895</c:v>
                </c:pt>
                <c:pt idx="75">
                  <c:v>1.6144115479999999</c:v>
                </c:pt>
                <c:pt idx="76">
                  <c:v>1.635872386</c:v>
                </c:pt>
                <c:pt idx="77">
                  <c:v>1.6573330389999998</c:v>
                </c:pt>
                <c:pt idx="78">
                  <c:v>1.6787936909999999</c:v>
                </c:pt>
                <c:pt idx="79">
                  <c:v>1.70025453</c:v>
                </c:pt>
                <c:pt idx="80">
                  <c:v>1.7217151819999998</c:v>
                </c:pt>
                <c:pt idx="81">
                  <c:v>1.7431758339999999</c:v>
                </c:pt>
                <c:pt idx="82">
                  <c:v>1.764636487</c:v>
                </c:pt>
                <c:pt idx="83">
                  <c:v>1.7860973249999998</c:v>
                </c:pt>
                <c:pt idx="84">
                  <c:v>1.807557978</c:v>
                </c:pt>
                <c:pt idx="85">
                  <c:v>1.82901863</c:v>
                </c:pt>
                <c:pt idx="86">
                  <c:v>1.850479282</c:v>
                </c:pt>
                <c:pt idx="87">
                  <c:v>1.871940121</c:v>
                </c:pt>
                <c:pt idx="88">
                  <c:v>1.893400773</c:v>
                </c:pt>
                <c:pt idx="89">
                  <c:v>1.9148614259999999</c:v>
                </c:pt>
                <c:pt idx="90">
                  <c:v>1.9363220779999999</c:v>
                </c:pt>
                <c:pt idx="91">
                  <c:v>1.9577829170000001</c:v>
                </c:pt>
                <c:pt idx="92">
                  <c:v>1.9792435689999999</c:v>
                </c:pt>
                <c:pt idx="93">
                  <c:v>2.0007042209999999</c:v>
                </c:pt>
                <c:pt idx="94">
                  <c:v>2.022164874</c:v>
                </c:pt>
                <c:pt idx="95">
                  <c:v>2.0436257119999999</c:v>
                </c:pt>
                <c:pt idx="96">
                  <c:v>2.065086365</c:v>
                </c:pt>
                <c:pt idx="97">
                  <c:v>2.086547017</c:v>
                </c:pt>
                <c:pt idx="98">
                  <c:v>2.108007856</c:v>
                </c:pt>
                <c:pt idx="99">
                  <c:v>2.129468508</c:v>
                </c:pt>
                <c:pt idx="100">
                  <c:v>2.15092916</c:v>
                </c:pt>
                <c:pt idx="101">
                  <c:v>2.1723898129999997</c:v>
                </c:pt>
                <c:pt idx="102">
                  <c:v>2.193850651</c:v>
                </c:pt>
                <c:pt idx="103">
                  <c:v>2.2153113039999996</c:v>
                </c:pt>
                <c:pt idx="104">
                  <c:v>2.2367719559999997</c:v>
                </c:pt>
                <c:pt idx="105">
                  <c:v>2.2582326079999997</c:v>
                </c:pt>
                <c:pt idx="106">
                  <c:v>2.2796934469999997</c:v>
                </c:pt>
                <c:pt idx="107">
                  <c:v>2.3011540989999997</c:v>
                </c:pt>
                <c:pt idx="108">
                  <c:v>2.3226147519999998</c:v>
                </c:pt>
                <c:pt idx="109">
                  <c:v>2.3440754040000003</c:v>
                </c:pt>
                <c:pt idx="110">
                  <c:v>2.3655362429999998</c:v>
                </c:pt>
                <c:pt idx="111">
                  <c:v>2.3869968950000002</c:v>
                </c:pt>
                <c:pt idx="112">
                  <c:v>2.4084575470000003</c:v>
                </c:pt>
                <c:pt idx="113">
                  <c:v>2.4299181999999999</c:v>
                </c:pt>
                <c:pt idx="114">
                  <c:v>2.4513790380000002</c:v>
                </c:pt>
                <c:pt idx="115">
                  <c:v>2.4728396909999999</c:v>
                </c:pt>
                <c:pt idx="116">
                  <c:v>2.4943003429999999</c:v>
                </c:pt>
                <c:pt idx="117">
                  <c:v>2.5157609949999999</c:v>
                </c:pt>
                <c:pt idx="118">
                  <c:v>2.5372218339999999</c:v>
                </c:pt>
                <c:pt idx="119">
                  <c:v>2.5586824859999999</c:v>
                </c:pt>
                <c:pt idx="120">
                  <c:v>2.580143139</c:v>
                </c:pt>
                <c:pt idx="121">
                  <c:v>2.6016039769999999</c:v>
                </c:pt>
                <c:pt idx="122">
                  <c:v>2.62306463</c:v>
                </c:pt>
                <c:pt idx="123">
                  <c:v>2.644525282</c:v>
                </c:pt>
                <c:pt idx="124">
                  <c:v>2.6659859340000001</c:v>
                </c:pt>
                <c:pt idx="125">
                  <c:v>2.687446773</c:v>
                </c:pt>
                <c:pt idx="126">
                  <c:v>2.708907425</c:v>
                </c:pt>
                <c:pt idx="127">
                  <c:v>2.7303680779999997</c:v>
                </c:pt>
                <c:pt idx="128">
                  <c:v>2.7518287299999997</c:v>
                </c:pt>
                <c:pt idx="129">
                  <c:v>2.7732895689999997</c:v>
                </c:pt>
                <c:pt idx="130">
                  <c:v>2.7947502209999997</c:v>
                </c:pt>
                <c:pt idx="131">
                  <c:v>2.8162108729999997</c:v>
                </c:pt>
                <c:pt idx="132">
                  <c:v>2.8376715259999998</c:v>
                </c:pt>
                <c:pt idx="133">
                  <c:v>2.8591323639999997</c:v>
                </c:pt>
                <c:pt idx="134">
                  <c:v>2.8805930169999998</c:v>
                </c:pt>
                <c:pt idx="135">
                  <c:v>2.9020536689999998</c:v>
                </c:pt>
                <c:pt idx="136">
                  <c:v>2.9235143210000003</c:v>
                </c:pt>
                <c:pt idx="137">
                  <c:v>2.9449751599999998</c:v>
                </c:pt>
                <c:pt idx="138">
                  <c:v>2.9664358120000003</c:v>
                </c:pt>
                <c:pt idx="139">
                  <c:v>2.9878964649999999</c:v>
                </c:pt>
                <c:pt idx="140">
                  <c:v>3.009357117</c:v>
                </c:pt>
                <c:pt idx="141">
                  <c:v>3.0308179559999999</c:v>
                </c:pt>
                <c:pt idx="142">
                  <c:v>3.0522786079999999</c:v>
                </c:pt>
                <c:pt idx="143">
                  <c:v>3.07373926</c:v>
                </c:pt>
                <c:pt idx="144">
                  <c:v>3.0952000989999999</c:v>
                </c:pt>
                <c:pt idx="145">
                  <c:v>3.116660751</c:v>
                </c:pt>
                <c:pt idx="146">
                  <c:v>3.1381215900000003</c:v>
                </c:pt>
                <c:pt idx="147">
                  <c:v>3.1595822420000004</c:v>
                </c:pt>
                <c:pt idx="148">
                  <c:v>3.1810428949999996</c:v>
                </c:pt>
                <c:pt idx="149">
                  <c:v>3.2025035469999996</c:v>
                </c:pt>
                <c:pt idx="150">
                  <c:v>3.2239641989999996</c:v>
                </c:pt>
                <c:pt idx="151">
                  <c:v>3.2454248519999997</c:v>
                </c:pt>
                <c:pt idx="152">
                  <c:v>3.2668855039999998</c:v>
                </c:pt>
                <c:pt idx="153">
                  <c:v>3.2883461559999998</c:v>
                </c:pt>
                <c:pt idx="154">
                  <c:v>3.3098071809999996</c:v>
                </c:pt>
                <c:pt idx="155">
                  <c:v>3.3312678339999997</c:v>
                </c:pt>
                <c:pt idx="156">
                  <c:v>3.3527284859999997</c:v>
                </c:pt>
                <c:pt idx="157">
                  <c:v>3.3741891379999998</c:v>
                </c:pt>
                <c:pt idx="158">
                  <c:v>3.3956497909999999</c:v>
                </c:pt>
                <c:pt idx="159">
                  <c:v>3.4171104429999999</c:v>
                </c:pt>
                <c:pt idx="160">
                  <c:v>3.4385710950000004</c:v>
                </c:pt>
                <c:pt idx="161">
                  <c:v>3.4600317479999996</c:v>
                </c:pt>
                <c:pt idx="162">
                  <c:v>3.4814927729999998</c:v>
                </c:pt>
                <c:pt idx="163">
                  <c:v>3.5029534249999998</c:v>
                </c:pt>
                <c:pt idx="164">
                  <c:v>3.5244140769999999</c:v>
                </c:pt>
                <c:pt idx="165">
                  <c:v>3.5458747300000004</c:v>
                </c:pt>
                <c:pt idx="166">
                  <c:v>3.5673353820000004</c:v>
                </c:pt>
                <c:pt idx="167">
                  <c:v>3.5887960339999996</c:v>
                </c:pt>
                <c:pt idx="168">
                  <c:v>3.6102566869999997</c:v>
                </c:pt>
                <c:pt idx="169">
                  <c:v>3.6317177119999999</c:v>
                </c:pt>
                <c:pt idx="170">
                  <c:v>3.6531783640000004</c:v>
                </c:pt>
                <c:pt idx="171">
                  <c:v>3.6746390160000004</c:v>
                </c:pt>
                <c:pt idx="172">
                  <c:v>3.6960996689999996</c:v>
                </c:pt>
                <c:pt idx="173">
                  <c:v>3.7175603209999997</c:v>
                </c:pt>
                <c:pt idx="174">
                  <c:v>3.7390209729999997</c:v>
                </c:pt>
                <c:pt idx="175">
                  <c:v>3.7604816259999998</c:v>
                </c:pt>
                <c:pt idx="176">
                  <c:v>3.7819422779999998</c:v>
                </c:pt>
                <c:pt idx="177">
                  <c:v>3.8034033029999996</c:v>
                </c:pt>
                <c:pt idx="178">
                  <c:v>3.8248639549999996</c:v>
                </c:pt>
                <c:pt idx="179">
                  <c:v>3.8463246079999998</c:v>
                </c:pt>
                <c:pt idx="180">
                  <c:v>3.8677852599999998</c:v>
                </c:pt>
                <c:pt idx="181">
                  <c:v>3.8892459119999998</c:v>
                </c:pt>
                <c:pt idx="182">
                  <c:v>3.9107065649999999</c:v>
                </c:pt>
              </c:numCache>
            </c:numRef>
          </c:yVal>
          <c:smooth val="1"/>
        </c:ser>
        <c:dLbls>
          <c:showLegendKey val="0"/>
          <c:showVal val="0"/>
          <c:showCatName val="0"/>
          <c:showSerName val="0"/>
          <c:showPercent val="0"/>
          <c:showBubbleSize val="0"/>
        </c:dLbls>
        <c:axId val="418514888"/>
        <c:axId val="420319664"/>
      </c:scatterChart>
      <c:valAx>
        <c:axId val="418514888"/>
        <c:scaling>
          <c:orientation val="minMax"/>
        </c:scaling>
        <c:delete val="0"/>
        <c:axPos val="b"/>
        <c:numFmt formatCode="General" sourceLinked="1"/>
        <c:majorTickMark val="out"/>
        <c:minorTickMark val="none"/>
        <c:tickLblPos val="nextTo"/>
        <c:crossAx val="420319664"/>
        <c:crosses val="autoZero"/>
        <c:crossBetween val="midCat"/>
      </c:valAx>
      <c:valAx>
        <c:axId val="420319664"/>
        <c:scaling>
          <c:orientation val="minMax"/>
        </c:scaling>
        <c:delete val="0"/>
        <c:axPos val="l"/>
        <c:majorGridlines/>
        <c:numFmt formatCode="General" sourceLinked="1"/>
        <c:majorTickMark val="out"/>
        <c:minorTickMark val="none"/>
        <c:tickLblPos val="nextTo"/>
        <c:crossAx val="418514888"/>
        <c:crosses val="autoZero"/>
        <c:crossBetween val="midCat"/>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Ref</c:v>
          </c:tx>
          <c:marker>
            <c:symbol val="none"/>
          </c:marker>
          <c:xVal>
            <c:numRef>
              <c:f>Sheet1!$A$2:$A$44</c:f>
              <c:numCache>
                <c:formatCode>General</c:formatCode>
                <c:ptCount val="43"/>
                <c:pt idx="0">
                  <c:v>-1.9475592277211E-3</c:v>
                </c:pt>
                <c:pt idx="1">
                  <c:v>2.0263890059859999E-2</c:v>
                </c:pt>
                <c:pt idx="2">
                  <c:v>2.6932804991147401E-2</c:v>
                </c:pt>
                <c:pt idx="3">
                  <c:v>3.17890565719584E-2</c:v>
                </c:pt>
                <c:pt idx="4">
                  <c:v>3.32897732063063E-2</c:v>
                </c:pt>
                <c:pt idx="5">
                  <c:v>3.31000758789309E-2</c:v>
                </c:pt>
                <c:pt idx="6">
                  <c:v>3.4680886940392897E-2</c:v>
                </c:pt>
                <c:pt idx="7">
                  <c:v>3.79816204367254E-2</c:v>
                </c:pt>
                <c:pt idx="8">
                  <c:v>3.7829862574824999E-2</c:v>
                </c:pt>
                <c:pt idx="9">
                  <c:v>3.7699182193744102E-2</c:v>
                </c:pt>
                <c:pt idx="10">
                  <c:v>4.4401821094342701E-2</c:v>
                </c:pt>
                <c:pt idx="11">
                  <c:v>5.6774302335384802E-2</c:v>
                </c:pt>
                <c:pt idx="12">
                  <c:v>6.7321473737458795E-2</c:v>
                </c:pt>
                <c:pt idx="13">
                  <c:v>7.2679369361773799E-2</c:v>
                </c:pt>
                <c:pt idx="14">
                  <c:v>0.107162127982463</c:v>
                </c:pt>
                <c:pt idx="15">
                  <c:v>0.16220807689065</c:v>
                </c:pt>
                <c:pt idx="16">
                  <c:v>0.253452491358232</c:v>
                </c:pt>
                <c:pt idx="17">
                  <c:v>0.35681645729702299</c:v>
                </c:pt>
                <c:pt idx="18">
                  <c:v>0.40678273332771198</c:v>
                </c:pt>
                <c:pt idx="19">
                  <c:v>0.51018042323581403</c:v>
                </c:pt>
                <c:pt idx="20">
                  <c:v>0.63255206137762399</c:v>
                </c:pt>
                <c:pt idx="21">
                  <c:v>0.74285894949835496</c:v>
                </c:pt>
                <c:pt idx="22">
                  <c:v>0.841109518590337</c:v>
                </c:pt>
                <c:pt idx="23">
                  <c:v>0.927270044684259</c:v>
                </c:pt>
                <c:pt idx="24">
                  <c:v>0.99098305370542095</c:v>
                </c:pt>
                <c:pt idx="25">
                  <c:v>0.88927156226287796</c:v>
                </c:pt>
                <c:pt idx="26">
                  <c:v>0.77892251918050703</c:v>
                </c:pt>
                <c:pt idx="27">
                  <c:v>0.65650872607705901</c:v>
                </c:pt>
                <c:pt idx="28">
                  <c:v>0.59271140713261905</c:v>
                </c:pt>
                <c:pt idx="29">
                  <c:v>0.50478037264985998</c:v>
                </c:pt>
                <c:pt idx="30">
                  <c:v>0.415112553747576</c:v>
                </c:pt>
                <c:pt idx="31">
                  <c:v>0.30129837281847999</c:v>
                </c:pt>
                <c:pt idx="32">
                  <c:v>0.20990220048899699</c:v>
                </c:pt>
                <c:pt idx="33">
                  <c:v>0.14435966613270301</c:v>
                </c:pt>
                <c:pt idx="34">
                  <c:v>5.9843183542702898E-2</c:v>
                </c:pt>
                <c:pt idx="35">
                  <c:v>2.0284967540679499E-2</c:v>
                </c:pt>
                <c:pt idx="36">
                  <c:v>1.1853975212882501E-2</c:v>
                </c:pt>
                <c:pt idx="37">
                  <c:v>5.0965348621532696E-3</c:v>
                </c:pt>
                <c:pt idx="38">
                  <c:v>1.82109434280414E-3</c:v>
                </c:pt>
                <c:pt idx="39">
                  <c:v>-1.39954472641429E-3</c:v>
                </c:pt>
                <c:pt idx="40">
                  <c:v>-9.2319365989376701E-4</c:v>
                </c:pt>
                <c:pt idx="41">
                  <c:v>-6.0281595143749003E-4</c:v>
                </c:pt>
                <c:pt idx="42">
                  <c:v>-1.9559902200488801E-3</c:v>
                </c:pt>
              </c:numCache>
            </c:numRef>
          </c:xVal>
          <c:yVal>
            <c:numRef>
              <c:f>Sheet1!$B$2:$B$44</c:f>
              <c:numCache>
                <c:formatCode>General</c:formatCode>
                <c:ptCount val="43"/>
                <c:pt idx="0">
                  <c:v>-10.635696821515801</c:v>
                </c:pt>
                <c:pt idx="1">
                  <c:v>-9.4621026894865494</c:v>
                </c:pt>
                <c:pt idx="2">
                  <c:v>-8.1418092909535407</c:v>
                </c:pt>
                <c:pt idx="3">
                  <c:v>-6.3080684596576999</c:v>
                </c:pt>
                <c:pt idx="4">
                  <c:v>-5.0122249388753</c:v>
                </c:pt>
                <c:pt idx="5">
                  <c:v>-3.91198044009779</c:v>
                </c:pt>
                <c:pt idx="6">
                  <c:v>-3.0806845965770102</c:v>
                </c:pt>
                <c:pt idx="7">
                  <c:v>-2.2249388753056198</c:v>
                </c:pt>
                <c:pt idx="8">
                  <c:v>-1.34474327628361</c:v>
                </c:pt>
                <c:pt idx="9">
                  <c:v>-0.58679706601466897</c:v>
                </c:pt>
                <c:pt idx="10">
                  <c:v>0.53789731051344702</c:v>
                </c:pt>
                <c:pt idx="11">
                  <c:v>-1.22249388753056</c:v>
                </c:pt>
                <c:pt idx="12">
                  <c:v>-2.3960880195599001</c:v>
                </c:pt>
                <c:pt idx="13">
                  <c:v>-3.4718826405867902</c:v>
                </c:pt>
                <c:pt idx="14">
                  <c:v>-3.4718826405867902</c:v>
                </c:pt>
                <c:pt idx="15">
                  <c:v>-2.7383863080684598</c:v>
                </c:pt>
                <c:pt idx="16">
                  <c:v>-1.9559902200488899</c:v>
                </c:pt>
                <c:pt idx="17">
                  <c:v>-1.46699266503667</c:v>
                </c:pt>
                <c:pt idx="18">
                  <c:v>-1.27139364303178</c:v>
                </c:pt>
                <c:pt idx="19">
                  <c:v>-0.97799511002444905</c:v>
                </c:pt>
                <c:pt idx="20">
                  <c:v>-0.73349633251833701</c:v>
                </c:pt>
                <c:pt idx="21">
                  <c:v>-0.513447432762835</c:v>
                </c:pt>
                <c:pt idx="22">
                  <c:v>-0.36674816625916801</c:v>
                </c:pt>
                <c:pt idx="23">
                  <c:v>-9.7799511002444495E-2</c:v>
                </c:pt>
                <c:pt idx="24">
                  <c:v>0.36674816625916901</c:v>
                </c:pt>
                <c:pt idx="25">
                  <c:v>0.29339853300733498</c:v>
                </c:pt>
                <c:pt idx="26">
                  <c:v>0.31784841075794601</c:v>
                </c:pt>
                <c:pt idx="27">
                  <c:v>0.31784841075794601</c:v>
                </c:pt>
                <c:pt idx="28">
                  <c:v>0.34229828850855698</c:v>
                </c:pt>
                <c:pt idx="29">
                  <c:v>0.34229828850855698</c:v>
                </c:pt>
                <c:pt idx="30">
                  <c:v>0.415647921760391</c:v>
                </c:pt>
                <c:pt idx="31">
                  <c:v>0.53789731051344702</c:v>
                </c:pt>
                <c:pt idx="32">
                  <c:v>0.63569682151589202</c:v>
                </c:pt>
                <c:pt idx="33">
                  <c:v>0.78239608801955995</c:v>
                </c:pt>
                <c:pt idx="34">
                  <c:v>0.97799511002445005</c:v>
                </c:pt>
                <c:pt idx="35">
                  <c:v>0.415647921760391</c:v>
                </c:pt>
                <c:pt idx="36">
                  <c:v>-0.68459657701711396</c:v>
                </c:pt>
                <c:pt idx="37">
                  <c:v>-1.4914425427872799</c:v>
                </c:pt>
                <c:pt idx="38">
                  <c:v>-2.4938875305623398</c:v>
                </c:pt>
                <c:pt idx="39">
                  <c:v>-3.8141809290953499</c:v>
                </c:pt>
                <c:pt idx="40">
                  <c:v>-6.5770171149144199</c:v>
                </c:pt>
                <c:pt idx="41">
                  <c:v>-8.4352078239608801</c:v>
                </c:pt>
                <c:pt idx="42">
                  <c:v>-10.586797066014601</c:v>
                </c:pt>
              </c:numCache>
            </c:numRef>
          </c:yVal>
          <c:smooth val="1"/>
        </c:ser>
        <c:ser>
          <c:idx val="1"/>
          <c:order val="1"/>
          <c:tx>
            <c:v>Calc</c:v>
          </c:tx>
          <c:marker>
            <c:symbol val="none"/>
          </c:marker>
          <c:xVal>
            <c:numRef>
              <c:f>Sheet1!$C$2:$C$429</c:f>
              <c:numCache>
                <c:formatCode>0.00E+00</c:formatCode>
                <c:ptCount val="428"/>
                <c:pt idx="0">
                  <c:v>0.49790998794215002</c:v>
                </c:pt>
                <c:pt idx="1">
                  <c:v>0.49307184689700001</c:v>
                </c:pt>
                <c:pt idx="2">
                  <c:v>0.48823312204149999</c:v>
                </c:pt>
                <c:pt idx="3">
                  <c:v>0.48339385818500002</c:v>
                </c:pt>
                <c:pt idx="4">
                  <c:v>0.47855409048499997</c:v>
                </c:pt>
                <c:pt idx="5">
                  <c:v>0.47371380962499998</c:v>
                </c:pt>
                <c:pt idx="6">
                  <c:v>0.46887300908500001</c:v>
                </c:pt>
                <c:pt idx="7">
                  <c:v>0.46403169632000002</c:v>
                </c:pt>
                <c:pt idx="8">
                  <c:v>0.45918987878</c:v>
                </c:pt>
                <c:pt idx="9">
                  <c:v>0.45434756204499999</c:v>
                </c:pt>
                <c:pt idx="10">
                  <c:v>0.44950474985</c:v>
                </c:pt>
                <c:pt idx="11">
                  <c:v>0.44466144778</c:v>
                </c:pt>
                <c:pt idx="12">
                  <c:v>0.43981766142000001</c:v>
                </c:pt>
                <c:pt idx="13">
                  <c:v>0.43497339635999999</c:v>
                </c:pt>
                <c:pt idx="14">
                  <c:v>0.43012866005</c:v>
                </c:pt>
                <c:pt idx="15">
                  <c:v>0.42528346180999999</c:v>
                </c:pt>
                <c:pt idx="16">
                  <c:v>0.42043780535499997</c:v>
                </c:pt>
                <c:pt idx="17">
                  <c:v>0.41559169069000002</c:v>
                </c:pt>
                <c:pt idx="18">
                  <c:v>0.41074512898999999</c:v>
                </c:pt>
                <c:pt idx="19">
                  <c:v>0.40589813515500012</c:v>
                </c:pt>
                <c:pt idx="20">
                  <c:v>0.401050720385</c:v>
                </c:pt>
                <c:pt idx="21" formatCode="General">
                  <c:v>0.39620289209999998</c:v>
                </c:pt>
                <c:pt idx="22" formatCode="General">
                  <c:v>0.39135466889999998</c:v>
                </c:pt>
                <c:pt idx="23" formatCode="General">
                  <c:v>0.38650606575000002</c:v>
                </c:pt>
                <c:pt idx="24" formatCode="General">
                  <c:v>0.38165709004999998</c:v>
                </c:pt>
                <c:pt idx="25" formatCode="General">
                  <c:v>0.3768077567</c:v>
                </c:pt>
                <c:pt idx="26" formatCode="General">
                  <c:v>0.37195807694999999</c:v>
                </c:pt>
                <c:pt idx="27" formatCode="General">
                  <c:v>0.36710806935000001</c:v>
                </c:pt>
                <c:pt idx="28" formatCode="General">
                  <c:v>0.36225774885000001</c:v>
                </c:pt>
                <c:pt idx="29" formatCode="General">
                  <c:v>0.35740712284999998</c:v>
                </c:pt>
                <c:pt idx="30" formatCode="General">
                  <c:v>0.35255620625</c:v>
                </c:pt>
                <c:pt idx="31" formatCode="General">
                  <c:v>0.34770501404999998</c:v>
                </c:pt>
                <c:pt idx="32" formatCode="General">
                  <c:v>0.34285356850000004</c:v>
                </c:pt>
                <c:pt idx="33" formatCode="General">
                  <c:v>0.33800189194999997</c:v>
                </c:pt>
                <c:pt idx="34" formatCode="General">
                  <c:v>0.33314998444999999</c:v>
                </c:pt>
                <c:pt idx="35" formatCode="General">
                  <c:v>0.32829786090000002</c:v>
                </c:pt>
                <c:pt idx="36" formatCode="General">
                  <c:v>0.32344555110000001</c:v>
                </c:pt>
                <c:pt idx="37" formatCode="General">
                  <c:v>0.31859308480000004</c:v>
                </c:pt>
                <c:pt idx="38" formatCode="General">
                  <c:v>0.31374048440000002</c:v>
                </c:pt>
                <c:pt idx="39" formatCode="General">
                  <c:v>0.30888777224999997</c:v>
                </c:pt>
                <c:pt idx="40" formatCode="General">
                  <c:v>0.30403497815000002</c:v>
                </c:pt>
                <c:pt idx="41" formatCode="General">
                  <c:v>0.29918213189999998</c:v>
                </c:pt>
                <c:pt idx="42" formatCode="General">
                  <c:v>0.29432927814999998</c:v>
                </c:pt>
                <c:pt idx="43" formatCode="General">
                  <c:v>0.28947646169999997</c:v>
                </c:pt>
                <c:pt idx="44" formatCode="General">
                  <c:v>0.28462371975</c:v>
                </c:pt>
                <c:pt idx="45" formatCode="General">
                  <c:v>0.27977109700000002</c:v>
                </c:pt>
                <c:pt idx="46" formatCode="General">
                  <c:v>0.27491864565000002</c:v>
                </c:pt>
                <c:pt idx="47" formatCode="General">
                  <c:v>0.2700664103</c:v>
                </c:pt>
                <c:pt idx="48" formatCode="General">
                  <c:v>0.26521445809999999</c:v>
                </c:pt>
                <c:pt idx="49" formatCode="General">
                  <c:v>0.26036285609999998</c:v>
                </c:pt>
                <c:pt idx="50" formatCode="General">
                  <c:v>0.25551167875000003</c:v>
                </c:pt>
                <c:pt idx="51" formatCode="General">
                  <c:v>0.25066101549999997</c:v>
                </c:pt>
                <c:pt idx="52" formatCode="General">
                  <c:v>0.24581092594999998</c:v>
                </c:pt>
                <c:pt idx="53" formatCode="General">
                  <c:v>0.24096147714999999</c:v>
                </c:pt>
                <c:pt idx="54" formatCode="General">
                  <c:v>0.23611277339999998</c:v>
                </c:pt>
                <c:pt idx="55" formatCode="General">
                  <c:v>0.23126490415000001</c:v>
                </c:pt>
                <c:pt idx="56" formatCode="General">
                  <c:v>0.22641794385000003</c:v>
                </c:pt>
                <c:pt idx="57" formatCode="General">
                  <c:v>0.22157198189999999</c:v>
                </c:pt>
                <c:pt idx="58" formatCode="General">
                  <c:v>0.21672707795000001</c:v>
                </c:pt>
                <c:pt idx="59" formatCode="General">
                  <c:v>0.21188330649999998</c:v>
                </c:pt>
                <c:pt idx="60" formatCode="General">
                  <c:v>0.20704075695000002</c:v>
                </c:pt>
                <c:pt idx="61" formatCode="General">
                  <c:v>0.20219954849999999</c:v>
                </c:pt>
                <c:pt idx="62" formatCode="General">
                  <c:v>0.19735983015000003</c:v>
                </c:pt>
                <c:pt idx="63" formatCode="General">
                  <c:v>0.19252170619999998</c:v>
                </c:pt>
                <c:pt idx="64" formatCode="General">
                  <c:v>0.18768529589999999</c:v>
                </c:pt>
                <c:pt idx="65" formatCode="General">
                  <c:v>0.18285071850000001</c:v>
                </c:pt>
                <c:pt idx="66" formatCode="General">
                  <c:v>0.17801807824999999</c:v>
                </c:pt>
                <c:pt idx="67" formatCode="General">
                  <c:v>0.1731874645</c:v>
                </c:pt>
                <c:pt idx="68" formatCode="General">
                  <c:v>0.16835895179999999</c:v>
                </c:pt>
                <c:pt idx="69" formatCode="General">
                  <c:v>0.16353270409999998</c:v>
                </c:pt>
                <c:pt idx="70" formatCode="General">
                  <c:v>0.15870895979999999</c:v>
                </c:pt>
                <c:pt idx="71" formatCode="General">
                  <c:v>0.15388797225</c:v>
                </c:pt>
                <c:pt idx="72" formatCode="General">
                  <c:v>0.14907009900000001</c:v>
                </c:pt>
                <c:pt idx="73" formatCode="General">
                  <c:v>0.14425580199999999</c:v>
                </c:pt>
                <c:pt idx="74" formatCode="General">
                  <c:v>0.13944558800000001</c:v>
                </c:pt>
                <c:pt idx="75" formatCode="General">
                  <c:v>0.13463999334999999</c:v>
                </c:pt>
                <c:pt idx="76" formatCode="General">
                  <c:v>0.12983959914999998</c:v>
                </c:pt>
                <c:pt idx="77" formatCode="General">
                  <c:v>0.1250450313</c:v>
                </c:pt>
                <c:pt idx="78" formatCode="General">
                  <c:v>0.12025701999999999</c:v>
                </c:pt>
                <c:pt idx="79" formatCode="General">
                  <c:v>0.11547638474999999</c:v>
                </c:pt>
                <c:pt idx="80" formatCode="General">
                  <c:v>0.11070396004999999</c:v>
                </c:pt>
                <c:pt idx="81" formatCode="General">
                  <c:v>0.10594065489999999</c:v>
                </c:pt>
                <c:pt idx="82" formatCode="General">
                  <c:v>0.10118742289999999</c:v>
                </c:pt>
                <c:pt idx="83" formatCode="General">
                  <c:v>9.644523264999999E-2</c:v>
                </c:pt>
                <c:pt idx="84" formatCode="General">
                  <c:v>9.1715186850000019E-2</c:v>
                </c:pt>
                <c:pt idx="85" formatCode="General">
                  <c:v>8.6998522299999992E-2</c:v>
                </c:pt>
                <c:pt idx="86" formatCode="General">
                  <c:v>8.2296490700000002E-2</c:v>
                </c:pt>
                <c:pt idx="87" formatCode="General">
                  <c:v>7.7610537450000017E-2</c:v>
                </c:pt>
                <c:pt idx="88" formatCode="General">
                  <c:v>7.2942316549999997E-2</c:v>
                </c:pt>
                <c:pt idx="89" formatCode="General">
                  <c:v>6.8293482050000021E-2</c:v>
                </c:pt>
                <c:pt idx="90" formatCode="General">
                  <c:v>6.3665583699999972E-2</c:v>
                </c:pt>
                <c:pt idx="91" formatCode="General">
                  <c:v>5.9060230850000006E-2</c:v>
                </c:pt>
                <c:pt idx="92" formatCode="General">
                  <c:v>5.4479211600000021E-2</c:v>
                </c:pt>
                <c:pt idx="93" formatCode="General">
                  <c:v>4.992437365000002E-2</c:v>
                </c:pt>
                <c:pt idx="94" formatCode="General">
                  <c:v>4.5397669099999982E-2</c:v>
                </c:pt>
                <c:pt idx="95" formatCode="General">
                  <c:v>4.116100075000001E-2</c:v>
                </c:pt>
                <c:pt idx="96" formatCode="General">
                  <c:v>3.7217780950000001E-2</c:v>
                </c:pt>
                <c:pt idx="97" formatCode="General">
                  <c:v>3.3318221550000027E-2</c:v>
                </c:pt>
                <c:pt idx="98" formatCode="General">
                  <c:v>2.9478698949999993E-2</c:v>
                </c:pt>
                <c:pt idx="99" formatCode="General">
                  <c:v>2.5717973700000007E-2</c:v>
                </c:pt>
                <c:pt idx="100" formatCode="General">
                  <c:v>2.2056609399999982E-2</c:v>
                </c:pt>
                <c:pt idx="101" formatCode="General">
                  <c:v>1.8518179650000022E-2</c:v>
                </c:pt>
                <c:pt idx="102" formatCode="General">
                  <c:v>1.5132069550000016E-2</c:v>
                </c:pt>
                <c:pt idx="103" formatCode="General">
                  <c:v>1.1933863150000001E-2</c:v>
                </c:pt>
                <c:pt idx="104" formatCode="General">
                  <c:v>8.9644044500000186E-3</c:v>
                </c:pt>
                <c:pt idx="105" formatCode="General">
                  <c:v>6.2689631999999773E-3</c:v>
                </c:pt>
                <c:pt idx="106" formatCode="General">
                  <c:v>4.2348057000000106E-3</c:v>
                </c:pt>
                <c:pt idx="107" formatCode="General">
                  <c:v>2.8153509000000132E-3</c:v>
                </c:pt>
                <c:pt idx="108" formatCode="General">
                  <c:v>1.6293526000000225E-3</c:v>
                </c:pt>
                <c:pt idx="109" formatCode="General">
                  <c:v>7.3705615000002611E-4</c:v>
                </c:pt>
                <c:pt idx="110" formatCode="General">
                  <c:v>1.9586085000000697E-4</c:v>
                </c:pt>
                <c:pt idx="111" formatCode="General">
                  <c:v>1.1871754999998041E-4</c:v>
                </c:pt>
                <c:pt idx="112" formatCode="General">
                  <c:v>5.1975250000002582E-4</c:v>
                </c:pt>
                <c:pt idx="113" formatCode="General">
                  <c:v>1.2272595999999747E-3</c:v>
                </c:pt>
                <c:pt idx="114" formatCode="General">
                  <c:v>2.1378546499999929E-3</c:v>
                </c:pt>
                <c:pt idx="115" formatCode="General">
                  <c:v>3.2465904499999754E-3</c:v>
                </c:pt>
                <c:pt idx="116" formatCode="General">
                  <c:v>4.5499205499999751E-3</c:v>
                </c:pt>
                <c:pt idx="117" formatCode="General">
                  <c:v>6.4489394500000241E-3</c:v>
                </c:pt>
                <c:pt idx="118" formatCode="General">
                  <c:v>9.0207606500000148E-3</c:v>
                </c:pt>
                <c:pt idx="119" formatCode="General">
                  <c:v>1.1910498150000004E-2</c:v>
                </c:pt>
                <c:pt idx="120" formatCode="General">
                  <c:v>1.5062838799999978E-2</c:v>
                </c:pt>
                <c:pt idx="121" formatCode="General">
                  <c:v>1.8426001049999974E-2</c:v>
                </c:pt>
                <c:pt idx="122" formatCode="General">
                  <c:v>2.1955296349999986E-2</c:v>
                </c:pt>
                <c:pt idx="123" formatCode="General">
                  <c:v>2.5614216899999986E-2</c:v>
                </c:pt>
                <c:pt idx="124" formatCode="General">
                  <c:v>2.9373064650000003E-2</c:v>
                </c:pt>
                <c:pt idx="125" formatCode="General">
                  <c:v>3.3207967900000024E-2</c:v>
                </c:pt>
                <c:pt idx="126" formatCode="General">
                  <c:v>3.7100523699999999E-2</c:v>
                </c:pt>
                <c:pt idx="127" formatCode="General">
                  <c:v>4.1035860749999986E-2</c:v>
                </c:pt>
                <c:pt idx="128" formatCode="General">
                  <c:v>4.5267999150000016E-2</c:v>
                </c:pt>
                <c:pt idx="129" formatCode="General">
                  <c:v>4.9794599399999973E-2</c:v>
                </c:pt>
                <c:pt idx="130" formatCode="General">
                  <c:v>5.4351389400000005E-2</c:v>
                </c:pt>
                <c:pt idx="131" formatCode="General">
                  <c:v>5.8936253200000011E-2</c:v>
                </c:pt>
                <c:pt idx="132" formatCode="General">
                  <c:v>6.3547089700000003E-2</c:v>
                </c:pt>
                <c:pt idx="133" formatCode="General">
                  <c:v>6.8181678650000022E-2</c:v>
                </c:pt>
                <c:pt idx="134" formatCode="General">
                  <c:v>7.2837963700000008E-2</c:v>
                </c:pt>
                <c:pt idx="135" formatCode="General">
                  <c:v>7.7513962950000015E-2</c:v>
                </c:pt>
                <c:pt idx="136" formatCode="General">
                  <c:v>8.2207709550000008E-2</c:v>
                </c:pt>
                <c:pt idx="137" formatCode="General">
                  <c:v>8.69173855E-2</c:v>
                </c:pt>
                <c:pt idx="138" formatCode="General">
                  <c:v>9.1641247300000006E-2</c:v>
                </c:pt>
                <c:pt idx="139" formatCode="General">
                  <c:v>9.6377670749999977E-2</c:v>
                </c:pt>
                <c:pt idx="140" formatCode="General">
                  <c:v>0.1011251956</c:v>
                </c:pt>
                <c:pt idx="141" formatCode="General">
                  <c:v>0.10588261485</c:v>
                </c:pt>
                <c:pt idx="142" formatCode="General">
                  <c:v>0.11064895990000001</c:v>
                </c:pt>
                <c:pt idx="143" formatCode="General">
                  <c:v>0.11542332174999997</c:v>
                </c:pt>
                <c:pt idx="144" formatCode="General">
                  <c:v>0.12020495534999998</c:v>
                </c:pt>
                <c:pt idx="145" formatCode="General">
                  <c:v>0.12499329450000002</c:v>
                </c:pt>
                <c:pt idx="146" formatCode="General">
                  <c:v>0.12978777289999999</c:v>
                </c:pt>
                <c:pt idx="147" formatCode="General">
                  <c:v>0.13458785415000002</c:v>
                </c:pt>
                <c:pt idx="148" formatCode="General">
                  <c:v>0.13939304650000001</c:v>
                </c:pt>
                <c:pt idx="149" formatCode="General">
                  <c:v>0.14420284329999999</c:v>
                </c:pt>
                <c:pt idx="150" formatCode="General">
                  <c:v>0.14901678265000001</c:v>
                </c:pt>
                <c:pt idx="151" formatCode="General">
                  <c:v>0.15383447704999997</c:v>
                </c:pt>
                <c:pt idx="152" formatCode="General">
                  <c:v>0.15865561365000003</c:v>
                </c:pt>
                <c:pt idx="153" formatCode="General">
                  <c:v>0.16347989439999999</c:v>
                </c:pt>
                <c:pt idx="154" formatCode="General">
                  <c:v>0.16830703614999998</c:v>
                </c:pt>
                <c:pt idx="155" formatCode="General">
                  <c:v>0.17313680055000003</c:v>
                </c:pt>
                <c:pt idx="156" formatCode="General">
                  <c:v>0.17796900869999999</c:v>
                </c:pt>
                <c:pt idx="157" formatCode="General">
                  <c:v>0.18280349670000001</c:v>
                </c:pt>
                <c:pt idx="158" formatCode="General">
                  <c:v>0.18764010069999998</c:v>
                </c:pt>
                <c:pt idx="159" formatCode="General">
                  <c:v>0.19247868655</c:v>
                </c:pt>
                <c:pt idx="160" formatCode="General">
                  <c:v>0.19731907544999999</c:v>
                </c:pt>
                <c:pt idx="161" formatCode="General">
                  <c:v>0.20216111840000001</c:v>
                </c:pt>
                <c:pt idx="162" formatCode="General">
                  <c:v>0.20700469615</c:v>
                </c:pt>
                <c:pt idx="163" formatCode="General">
                  <c:v>0.21184967459999998</c:v>
                </c:pt>
                <c:pt idx="164" formatCode="General">
                  <c:v>0.21669593455000002</c:v>
                </c:pt>
                <c:pt idx="165" formatCode="General">
                  <c:v>0.22154337169999999</c:v>
                </c:pt>
                <c:pt idx="166" formatCode="General">
                  <c:v>0.22639188170000002</c:v>
                </c:pt>
                <c:pt idx="167" formatCode="General">
                  <c:v>0.23124134540000002</c:v>
                </c:pt>
                <c:pt idx="168" formatCode="General">
                  <c:v>0.23609167339999998</c:v>
                </c:pt>
                <c:pt idx="169" formatCode="General">
                  <c:v>0.24094277619999999</c:v>
                </c:pt>
                <c:pt idx="170" formatCode="General">
                  <c:v>0.24579454955000002</c:v>
                </c:pt>
                <c:pt idx="171" formatCode="General">
                  <c:v>0.25064691154999996</c:v>
                </c:pt>
                <c:pt idx="172" formatCode="General">
                  <c:v>0.25549980254999999</c:v>
                </c:pt>
                <c:pt idx="173" formatCode="General">
                  <c:v>0.26035315545000004</c:v>
                </c:pt>
                <c:pt idx="174" formatCode="General">
                  <c:v>0.26520689575</c:v>
                </c:pt>
                <c:pt idx="175" formatCode="General">
                  <c:v>0.27006097135000001</c:v>
                </c:pt>
                <c:pt idx="176" formatCode="General">
                  <c:v>0.27491532264999996</c:v>
                </c:pt>
                <c:pt idx="177" formatCode="General">
                  <c:v>0.27976988999999997</c:v>
                </c:pt>
                <c:pt idx="178" formatCode="General">
                  <c:v>0.28462462124999999</c:v>
                </c:pt>
                <c:pt idx="179" formatCode="General">
                  <c:v>0.2894794792</c:v>
                </c:pt>
                <c:pt idx="180" formatCode="General">
                  <c:v>0.29433441910000002</c:v>
                </c:pt>
                <c:pt idx="181" formatCode="General">
                  <c:v>0.29918938875000001</c:v>
                </c:pt>
                <c:pt idx="182" formatCode="General">
                  <c:v>0.30404435094999999</c:v>
                </c:pt>
                <c:pt idx="183" formatCode="General">
                  <c:v>0.30889926104999998</c:v>
                </c:pt>
                <c:pt idx="184" formatCode="General">
                  <c:v>0.31375408920000003</c:v>
                </c:pt>
                <c:pt idx="185" formatCode="General">
                  <c:v>0.31860881299999999</c:v>
                </c:pt>
                <c:pt idx="186" formatCode="General">
                  <c:v>0.32346340270000001</c:v>
                </c:pt>
                <c:pt idx="187" formatCode="General">
                  <c:v>0.32831782850000002</c:v>
                </c:pt>
                <c:pt idx="188" formatCode="General">
                  <c:v>0.33317207544999999</c:v>
                </c:pt>
                <c:pt idx="189" formatCode="General">
                  <c:v>0.33802612124999998</c:v>
                </c:pt>
                <c:pt idx="190" formatCode="General">
                  <c:v>0.3428799361</c:v>
                </c:pt>
                <c:pt idx="191" formatCode="General">
                  <c:v>0.34773351250000001</c:v>
                </c:pt>
                <c:pt idx="192" formatCode="General">
                  <c:v>0.35258684304999999</c:v>
                </c:pt>
                <c:pt idx="193" formatCode="General">
                  <c:v>0.35743989794999997</c:v>
                </c:pt>
                <c:pt idx="194" formatCode="General">
                  <c:v>0.36229266225000001</c:v>
                </c:pt>
                <c:pt idx="195" formatCode="General">
                  <c:v>0.36714512855000003</c:v>
                </c:pt>
                <c:pt idx="196" formatCode="General">
                  <c:v>0.37199727449999997</c:v>
                </c:pt>
                <c:pt idx="197" formatCode="General">
                  <c:v>0.37684908885000001</c:v>
                </c:pt>
                <c:pt idx="198" formatCode="General">
                  <c:v>0.38170056045</c:v>
                </c:pt>
                <c:pt idx="199" formatCode="General">
                  <c:v>0.38655167444999999</c:v>
                </c:pt>
                <c:pt idx="200" formatCode="General">
                  <c:v>0.39140241595000003</c:v>
                </c:pt>
                <c:pt idx="201" formatCode="General">
                  <c:v>0.39625277000000003</c:v>
                </c:pt>
                <c:pt idx="202">
                  <c:v>0.40110272542500003</c:v>
                </c:pt>
                <c:pt idx="203">
                  <c:v>0.40595227107000009</c:v>
                </c:pt>
                <c:pt idx="204">
                  <c:v>0.41080139204499999</c:v>
                </c:pt>
                <c:pt idx="205">
                  <c:v>0.41565007716500002</c:v>
                </c:pt>
                <c:pt idx="206">
                  <c:v>0.42049831152</c:v>
                </c:pt>
                <c:pt idx="207">
                  <c:v>0.42534608766499998</c:v>
                </c:pt>
                <c:pt idx="208">
                  <c:v>0.43019340559999997</c:v>
                </c:pt>
                <c:pt idx="209">
                  <c:v>0.43504025414500003</c:v>
                </c:pt>
                <c:pt idx="210">
                  <c:v>0.43988662958000008</c:v>
                </c:pt>
                <c:pt idx="211">
                  <c:v>0.44473252631499999</c:v>
                </c:pt>
                <c:pt idx="212">
                  <c:v>0.449577933175</c:v>
                </c:pt>
                <c:pt idx="213">
                  <c:v>0.45442284643499997</c:v>
                </c:pt>
                <c:pt idx="214">
                  <c:v>0.45926726236999998</c:v>
                </c:pt>
                <c:pt idx="215">
                  <c:v>0.46411117725000001</c:v>
                </c:pt>
                <c:pt idx="216">
                  <c:v>0.46895458362999998</c:v>
                </c:pt>
                <c:pt idx="217">
                  <c:v>0.47379747591999999</c:v>
                </c:pt>
                <c:pt idx="218">
                  <c:v>0.47863984945999999</c:v>
                </c:pt>
                <c:pt idx="219">
                  <c:v>0.48348170193000001</c:v>
                </c:pt>
                <c:pt idx="220">
                  <c:v>0.48832303052949999</c:v>
                </c:pt>
                <c:pt idx="221">
                  <c:v>0.49316383874949998</c:v>
                </c:pt>
                <c:pt idx="222">
                  <c:v>0.4980041137167</c:v>
                </c:pt>
                <c:pt idx="223">
                  <c:v>0.50284386442219997</c:v>
                </c:pt>
                <c:pt idx="224">
                  <c:v>0.50772748422049996</c:v>
                </c:pt>
                <c:pt idx="225">
                  <c:v>0.51265505375499998</c:v>
                </c:pt>
                <c:pt idx="226">
                  <c:v>0.51758215296999999</c:v>
                </c:pt>
                <c:pt idx="227">
                  <c:v>0.52250864542999997</c:v>
                </c:pt>
                <c:pt idx="228">
                  <c:v>0.52743457164499996</c:v>
                </c:pt>
                <c:pt idx="229">
                  <c:v>0.53235997259500001</c:v>
                </c:pt>
                <c:pt idx="230">
                  <c:v>0.53728484362499995</c:v>
                </c:pt>
                <c:pt idx="231">
                  <c:v>0.54220917448499995</c:v>
                </c:pt>
                <c:pt idx="232">
                  <c:v>0.54713296517499999</c:v>
                </c:pt>
                <c:pt idx="233">
                  <c:v>0.55205622501499996</c:v>
                </c:pt>
                <c:pt idx="234">
                  <c:v>0.55697895958999999</c:v>
                </c:pt>
                <c:pt idx="235">
                  <c:v>0.56190117448499999</c:v>
                </c:pt>
                <c:pt idx="236">
                  <c:v>0.56682287528999997</c:v>
                </c:pt>
                <c:pt idx="237">
                  <c:v>0.57174406573000003</c:v>
                </c:pt>
                <c:pt idx="238">
                  <c:v>0.576664753255</c:v>
                </c:pt>
                <c:pt idx="239">
                  <c:v>0.58158493786999998</c:v>
                </c:pt>
                <c:pt idx="240">
                  <c:v>0.58650461957</c:v>
                </c:pt>
                <c:pt idx="241">
                  <c:v>0.59142380952999996</c:v>
                </c:pt>
                <c:pt idx="242">
                  <c:v>0.59634251520000003</c:v>
                </c:pt>
                <c:pt idx="243" formatCode="General">
                  <c:v>0.60126074032999999</c:v>
                </c:pt>
                <c:pt idx="244" formatCode="General">
                  <c:v>0.60617848490000004</c:v>
                </c:pt>
                <c:pt idx="245" formatCode="General">
                  <c:v>0.61109575260000004</c:v>
                </c:pt>
                <c:pt idx="246" formatCode="General">
                  <c:v>0.61601254345000001</c:v>
                </c:pt>
                <c:pt idx="247" formatCode="General">
                  <c:v>0.62092884999999998</c:v>
                </c:pt>
                <c:pt idx="248" formatCode="General">
                  <c:v>0.62584467600000004</c:v>
                </c:pt>
                <c:pt idx="249" formatCode="General">
                  <c:v>0.63076002894999994</c:v>
                </c:pt>
                <c:pt idx="250" formatCode="General">
                  <c:v>0.63567490130000004</c:v>
                </c:pt>
                <c:pt idx="251" formatCode="General">
                  <c:v>0.64058928935000004</c:v>
                </c:pt>
                <c:pt idx="252" formatCode="General">
                  <c:v>0.64550319314999993</c:v>
                </c:pt>
                <c:pt idx="253" formatCode="General">
                  <c:v>0.6504166052</c:v>
                </c:pt>
                <c:pt idx="254" formatCode="General">
                  <c:v>0.65532953294999996</c:v>
                </c:pt>
                <c:pt idx="255" formatCode="General">
                  <c:v>0.66024196894999998</c:v>
                </c:pt>
                <c:pt idx="256" formatCode="General">
                  <c:v>0.66515391319999995</c:v>
                </c:pt>
                <c:pt idx="257" formatCode="General">
                  <c:v>0.67006536569999997</c:v>
                </c:pt>
                <c:pt idx="258" formatCode="General">
                  <c:v>0.67497631905</c:v>
                </c:pt>
                <c:pt idx="259" formatCode="General">
                  <c:v>0.67988678064999997</c:v>
                </c:pt>
                <c:pt idx="260" formatCode="General">
                  <c:v>0.68479674304999993</c:v>
                </c:pt>
                <c:pt idx="261" formatCode="General">
                  <c:v>0.68970619884999995</c:v>
                </c:pt>
                <c:pt idx="262" formatCode="General">
                  <c:v>0.69461514800000002</c:v>
                </c:pt>
                <c:pt idx="263" formatCode="General">
                  <c:v>0.69952359794999996</c:v>
                </c:pt>
                <c:pt idx="264" formatCode="General">
                  <c:v>0.70443154124999996</c:v>
                </c:pt>
                <c:pt idx="265" formatCode="General">
                  <c:v>0.70933897044999994</c:v>
                </c:pt>
                <c:pt idx="266" formatCode="General">
                  <c:v>0.71424589304999997</c:v>
                </c:pt>
                <c:pt idx="267" formatCode="General">
                  <c:v>0.71915230154999998</c:v>
                </c:pt>
                <c:pt idx="268" formatCode="General">
                  <c:v>0.72405819594999998</c:v>
                </c:pt>
                <c:pt idx="269" formatCode="General">
                  <c:v>0.72896358370000003</c:v>
                </c:pt>
                <c:pt idx="270" formatCode="General">
                  <c:v>0.7338684499</c:v>
                </c:pt>
                <c:pt idx="271" formatCode="General">
                  <c:v>0.7387727946</c:v>
                </c:pt>
                <c:pt idx="272" formatCode="General">
                  <c:v>0.7436766252</c:v>
                </c:pt>
                <c:pt idx="273" formatCode="General">
                  <c:v>0.74857993425000002</c:v>
                </c:pt>
                <c:pt idx="274" formatCode="General">
                  <c:v>0.75348271430000002</c:v>
                </c:pt>
                <c:pt idx="275" formatCode="General">
                  <c:v>0.75838495789999993</c:v>
                </c:pt>
                <c:pt idx="276" formatCode="General">
                  <c:v>0.76328668</c:v>
                </c:pt>
                <c:pt idx="277" formatCode="General">
                  <c:v>0.76818788054999998</c:v>
                </c:pt>
                <c:pt idx="278" formatCode="General">
                  <c:v>0.77308852970000008</c:v>
                </c:pt>
                <c:pt idx="279" formatCode="General">
                  <c:v>0.77798864244999999</c:v>
                </c:pt>
                <c:pt idx="280" formatCode="General">
                  <c:v>0.78288820390000002</c:v>
                </c:pt>
                <c:pt idx="281" formatCode="General">
                  <c:v>0.78778721394999995</c:v>
                </c:pt>
                <c:pt idx="282" formatCode="General">
                  <c:v>0.79268568755000002</c:v>
                </c:pt>
                <c:pt idx="283" formatCode="General">
                  <c:v>0.79758359490000008</c:v>
                </c:pt>
                <c:pt idx="284" formatCode="General">
                  <c:v>0.80248093605000004</c:v>
                </c:pt>
                <c:pt idx="285" formatCode="General">
                  <c:v>0.80737771094999999</c:v>
                </c:pt>
                <c:pt idx="286" formatCode="General">
                  <c:v>0.81227391954999995</c:v>
                </c:pt>
                <c:pt idx="287" formatCode="General">
                  <c:v>0.81716954705</c:v>
                </c:pt>
                <c:pt idx="288" formatCode="General">
                  <c:v>0.82206459339999993</c:v>
                </c:pt>
                <c:pt idx="289" formatCode="General">
                  <c:v>0.82695907349999997</c:v>
                </c:pt>
                <c:pt idx="290" formatCode="General">
                  <c:v>0.83185297250000001</c:v>
                </c:pt>
                <c:pt idx="291" formatCode="General">
                  <c:v>0.83674627545000002</c:v>
                </c:pt>
                <c:pt idx="292" formatCode="General">
                  <c:v>0.84163899720000002</c:v>
                </c:pt>
                <c:pt idx="293" formatCode="General">
                  <c:v>0.84653112289999999</c:v>
                </c:pt>
                <c:pt idx="294" formatCode="General">
                  <c:v>0.85142265259999994</c:v>
                </c:pt>
                <c:pt idx="295" formatCode="General">
                  <c:v>0.85631360114999999</c:v>
                </c:pt>
                <c:pt idx="296" formatCode="General">
                  <c:v>0.86120393875000001</c:v>
                </c:pt>
                <c:pt idx="297" formatCode="General">
                  <c:v>0.8660936803</c:v>
                </c:pt>
                <c:pt idx="298" formatCode="General">
                  <c:v>0.87098282575000008</c:v>
                </c:pt>
                <c:pt idx="299" formatCode="General">
                  <c:v>0.87587136030000001</c:v>
                </c:pt>
                <c:pt idx="300" formatCode="General">
                  <c:v>0.88075926900000001</c:v>
                </c:pt>
                <c:pt idx="301" formatCode="General">
                  <c:v>0.88564652205000005</c:v>
                </c:pt>
                <c:pt idx="302" formatCode="General">
                  <c:v>0.89053308965</c:v>
                </c:pt>
                <c:pt idx="303" formatCode="General">
                  <c:v>0.89541891215000002</c:v>
                </c:pt>
                <c:pt idx="304" formatCode="General">
                  <c:v>0.90030407904999998</c:v>
                </c:pt>
                <c:pt idx="305" formatCode="General">
                  <c:v>0.90518878400000002</c:v>
                </c:pt>
                <c:pt idx="306" formatCode="General">
                  <c:v>0.91007317600000004</c:v>
                </c:pt>
                <c:pt idx="307" formatCode="General">
                  <c:v>0.91495726999999993</c:v>
                </c:pt>
                <c:pt idx="308" formatCode="General">
                  <c:v>0.91984076795000003</c:v>
                </c:pt>
                <c:pt idx="309" formatCode="General">
                  <c:v>0.92472304400000005</c:v>
                </c:pt>
                <c:pt idx="310" formatCode="General">
                  <c:v>0.92960329350000004</c:v>
                </c:pt>
                <c:pt idx="311" formatCode="General">
                  <c:v>0.93448141215000002</c:v>
                </c:pt>
                <c:pt idx="312" formatCode="General">
                  <c:v>0.93935905395000008</c:v>
                </c:pt>
                <c:pt idx="313" formatCode="General">
                  <c:v>0.94423881170000001</c:v>
                </c:pt>
                <c:pt idx="314" formatCode="General">
                  <c:v>0.94912314414999999</c:v>
                </c:pt>
                <c:pt idx="315" formatCode="General">
                  <c:v>0.95401151480000002</c:v>
                </c:pt>
                <c:pt idx="316" formatCode="General">
                  <c:v>0.95889757575000001</c:v>
                </c:pt>
                <c:pt idx="317" formatCode="General">
                  <c:v>0.96377106010000002</c:v>
                </c:pt>
                <c:pt idx="318" formatCode="General">
                  <c:v>0.96862016615000002</c:v>
                </c:pt>
                <c:pt idx="319" formatCode="General">
                  <c:v>0.97344975170000003</c:v>
                </c:pt>
                <c:pt idx="320" formatCode="General">
                  <c:v>0.97827640175000008</c:v>
                </c:pt>
                <c:pt idx="321" formatCode="General">
                  <c:v>0.98310451209999994</c:v>
                </c:pt>
                <c:pt idx="322" formatCode="General">
                  <c:v>0.98793229459999998</c:v>
                </c:pt>
                <c:pt idx="323" formatCode="General">
                  <c:v>0.99275945124999998</c:v>
                </c:pt>
                <c:pt idx="324" formatCode="General">
                  <c:v>0.99758647379999998</c:v>
                </c:pt>
                <c:pt idx="325" formatCode="General">
                  <c:v>0.99760966004999996</c:v>
                </c:pt>
                <c:pt idx="326" formatCode="General">
                  <c:v>0.99282902480000002</c:v>
                </c:pt>
                <c:pt idx="327" formatCode="General">
                  <c:v>0.98804828524999999</c:v>
                </c:pt>
                <c:pt idx="328" formatCode="General">
                  <c:v>0.98326691984999992</c:v>
                </c:pt>
                <c:pt idx="329" formatCode="General">
                  <c:v>0.97848519680000001</c:v>
                </c:pt>
                <c:pt idx="330" formatCode="General">
                  <c:v>0.97370481490000005</c:v>
                </c:pt>
                <c:pt idx="331" formatCode="General">
                  <c:v>0.96892236175000002</c:v>
                </c:pt>
                <c:pt idx="332" formatCode="General">
                  <c:v>0.96412159504999995</c:v>
                </c:pt>
                <c:pt idx="333" formatCode="General">
                  <c:v>0.95929636060000001</c:v>
                </c:pt>
                <c:pt idx="334" formatCode="General">
                  <c:v>0.95445787905000001</c:v>
                </c:pt>
                <c:pt idx="335" formatCode="General">
                  <c:v>0.94961637259999998</c:v>
                </c:pt>
                <c:pt idx="336" formatCode="General">
                  <c:v>0.94477848710000001</c:v>
                </c:pt>
                <c:pt idx="337" formatCode="General">
                  <c:v>0.93994526565000003</c:v>
                </c:pt>
                <c:pt idx="338" formatCode="General">
                  <c:v>0.93511439860000001</c:v>
                </c:pt>
                <c:pt idx="339" formatCode="General">
                  <c:v>0.93028333784999995</c:v>
                </c:pt>
                <c:pt idx="340" formatCode="General">
                  <c:v>0.92545033995000003</c:v>
                </c:pt>
                <c:pt idx="341" formatCode="General">
                  <c:v>0.92061525585000004</c:v>
                </c:pt>
                <c:pt idx="342" formatCode="General">
                  <c:v>0.91577884555</c:v>
                </c:pt>
                <c:pt idx="343" formatCode="General">
                  <c:v>0.91094176469999999</c:v>
                </c:pt>
                <c:pt idx="344" formatCode="General">
                  <c:v>0.90610435604999995</c:v>
                </c:pt>
                <c:pt idx="345" formatCode="General">
                  <c:v>0.90126667919999992</c:v>
                </c:pt>
                <c:pt idx="346" formatCode="General">
                  <c:v>0.89642857014999999</c:v>
                </c:pt>
                <c:pt idx="347" formatCode="General">
                  <c:v>0.89158985014999992</c:v>
                </c:pt>
                <c:pt idx="348" formatCode="General">
                  <c:v>0.88675041495000007</c:v>
                </c:pt>
                <c:pt idx="349" formatCode="General">
                  <c:v>0.88191026449999999</c:v>
                </c:pt>
                <c:pt idx="350" formatCode="General">
                  <c:v>0.87706945835000005</c:v>
                </c:pt>
                <c:pt idx="351" formatCode="General">
                  <c:v>0.87222805614999999</c:v>
                </c:pt>
                <c:pt idx="352" formatCode="General">
                  <c:v>0.86738605795000001</c:v>
                </c:pt>
                <c:pt idx="353" formatCode="General">
                  <c:v>0.8625434488</c:v>
                </c:pt>
                <c:pt idx="354" formatCode="General">
                  <c:v>0.85770025849999998</c:v>
                </c:pt>
                <c:pt idx="355" formatCode="General">
                  <c:v>0.85285648704999995</c:v>
                </c:pt>
                <c:pt idx="356" formatCode="General">
                  <c:v>0.84801213445000001</c:v>
                </c:pt>
                <c:pt idx="357" formatCode="General">
                  <c:v>0.84316720069999995</c:v>
                </c:pt>
                <c:pt idx="358" formatCode="General">
                  <c:v>0.83832167089999998</c:v>
                </c:pt>
                <c:pt idx="359" formatCode="General">
                  <c:v>0.83347557485000001</c:v>
                </c:pt>
                <c:pt idx="360" formatCode="General">
                  <c:v>0.82862891254999993</c:v>
                </c:pt>
                <c:pt idx="361" formatCode="General">
                  <c:v>0.82378166914999995</c:v>
                </c:pt>
                <c:pt idx="362" formatCode="General">
                  <c:v>0.81893384460000007</c:v>
                </c:pt>
                <c:pt idx="363" formatCode="General">
                  <c:v>0.81408545374999997</c:v>
                </c:pt>
                <c:pt idx="364" formatCode="General">
                  <c:v>0.80923651154999998</c:v>
                </c:pt>
                <c:pt idx="365" formatCode="General">
                  <c:v>0.80438700315</c:v>
                </c:pt>
                <c:pt idx="366" formatCode="General">
                  <c:v>0.79953694344999993</c:v>
                </c:pt>
                <c:pt idx="367" formatCode="General">
                  <c:v>0.79468633234999997</c:v>
                </c:pt>
                <c:pt idx="368" formatCode="General">
                  <c:v>0.78983516990000002</c:v>
                </c:pt>
                <c:pt idx="369" formatCode="General">
                  <c:v>0.78498345614999998</c:v>
                </c:pt>
                <c:pt idx="370" formatCode="General">
                  <c:v>0.78013120590000007</c:v>
                </c:pt>
                <c:pt idx="371" formatCode="General">
                  <c:v>0.77527843414999997</c:v>
                </c:pt>
                <c:pt idx="372" formatCode="General">
                  <c:v>0.77042512595000001</c:v>
                </c:pt>
                <c:pt idx="373" formatCode="General">
                  <c:v>0.76557128129999996</c:v>
                </c:pt>
                <c:pt idx="374" formatCode="General">
                  <c:v>0.76071691514999995</c:v>
                </c:pt>
                <c:pt idx="375" formatCode="General">
                  <c:v>0.75586202740000008</c:v>
                </c:pt>
                <c:pt idx="376" formatCode="General">
                  <c:v>0.75100661810000002</c:v>
                </c:pt>
                <c:pt idx="377" formatCode="General">
                  <c:v>0.74615070220000002</c:v>
                </c:pt>
                <c:pt idx="378" formatCode="General">
                  <c:v>0.74129427969999995</c:v>
                </c:pt>
                <c:pt idx="379" formatCode="General">
                  <c:v>0.73643734309999997</c:v>
                </c:pt>
                <c:pt idx="380" formatCode="General">
                  <c:v>0.73157989980000004</c:v>
                </c:pt>
                <c:pt idx="381" formatCode="General">
                  <c:v>0.72672194984999994</c:v>
                </c:pt>
                <c:pt idx="382" formatCode="General">
                  <c:v>0.72186349329999999</c:v>
                </c:pt>
                <c:pt idx="383" formatCode="General">
                  <c:v>0.71700453760000005</c:v>
                </c:pt>
                <c:pt idx="384" formatCode="General">
                  <c:v>0.71214507525000004</c:v>
                </c:pt>
                <c:pt idx="385" formatCode="General">
                  <c:v>0.70728511365000002</c:v>
                </c:pt>
                <c:pt idx="386" formatCode="General">
                  <c:v>0.70242465285</c:v>
                </c:pt>
                <c:pt idx="387" formatCode="General">
                  <c:v>0.69756369289999998</c:v>
                </c:pt>
                <c:pt idx="388" formatCode="General">
                  <c:v>0.69270224125000002</c:v>
                </c:pt>
                <c:pt idx="389" formatCode="General">
                  <c:v>0.68784029785</c:v>
                </c:pt>
                <c:pt idx="390" formatCode="General">
                  <c:v>0.68297785519999998</c:v>
                </c:pt>
                <c:pt idx="391" formatCode="General">
                  <c:v>0.67811492085000002</c:v>
                </c:pt>
                <c:pt idx="392" formatCode="General">
                  <c:v>0.67325150224999997</c:v>
                </c:pt>
                <c:pt idx="393" formatCode="General">
                  <c:v>0.66838759184999996</c:v>
                </c:pt>
                <c:pt idx="394" formatCode="General">
                  <c:v>0.66352319714999997</c:v>
                </c:pt>
                <c:pt idx="395" formatCode="General">
                  <c:v>0.65865831819999998</c:v>
                </c:pt>
                <c:pt idx="396" formatCode="General">
                  <c:v>0.65379294754999995</c:v>
                </c:pt>
                <c:pt idx="397" formatCode="General">
                  <c:v>0.64892710004999998</c:v>
                </c:pt>
                <c:pt idx="398" formatCode="General">
                  <c:v>0.64406077564999997</c:v>
                </c:pt>
                <c:pt idx="399" formatCode="General">
                  <c:v>0.63919397445000004</c:v>
                </c:pt>
                <c:pt idx="400" formatCode="General">
                  <c:v>0.63432669640000006</c:v>
                </c:pt>
                <c:pt idx="401" formatCode="General">
                  <c:v>0.62945894150000004</c:v>
                </c:pt>
                <c:pt idx="402" formatCode="General">
                  <c:v>0.62459071354999995</c:v>
                </c:pt>
                <c:pt idx="403" formatCode="General">
                  <c:v>0.61972200869999994</c:v>
                </c:pt>
                <c:pt idx="404" formatCode="General">
                  <c:v>0.61485283444999994</c:v>
                </c:pt>
                <c:pt idx="405" formatCode="General">
                  <c:v>0.60998318714999999</c:v>
                </c:pt>
                <c:pt idx="406" formatCode="General">
                  <c:v>0.60511306674999998</c:v>
                </c:pt>
                <c:pt idx="407" formatCode="General">
                  <c:v>0.60024247692499999</c:v>
                </c:pt>
                <c:pt idx="408">
                  <c:v>0.59537141397500004</c:v>
                </c:pt>
                <c:pt idx="409">
                  <c:v>0.59049987420500005</c:v>
                </c:pt>
                <c:pt idx="410">
                  <c:v>0.58562785759500002</c:v>
                </c:pt>
                <c:pt idx="411">
                  <c:v>0.58075535297500003</c:v>
                </c:pt>
                <c:pt idx="412">
                  <c:v>0.57588235289</c:v>
                </c:pt>
                <c:pt idx="413">
                  <c:v>0.57100886106500004</c:v>
                </c:pt>
                <c:pt idx="414">
                  <c:v>0.56613487377999994</c:v>
                </c:pt>
                <c:pt idx="415">
                  <c:v>0.56126038171499992</c:v>
                </c:pt>
                <c:pt idx="416">
                  <c:v>0.55638538114500002</c:v>
                </c:pt>
                <c:pt idx="417">
                  <c:v>0.55150987021499998</c:v>
                </c:pt>
                <c:pt idx="418">
                  <c:v>0.54663384333499998</c:v>
                </c:pt>
                <c:pt idx="419">
                  <c:v>0.54175729676999995</c:v>
                </c:pt>
                <c:pt idx="420">
                  <c:v>0.53688022493999998</c:v>
                </c:pt>
                <c:pt idx="421">
                  <c:v>0.53200262505499996</c:v>
                </c:pt>
                <c:pt idx="422">
                  <c:v>0.52712449710999998</c:v>
                </c:pt>
                <c:pt idx="423">
                  <c:v>0.52224583831000004</c:v>
                </c:pt>
                <c:pt idx="424">
                  <c:v>0.51736665517000002</c:v>
                </c:pt>
                <c:pt idx="425">
                  <c:v>0.51248693000500001</c:v>
                </c:pt>
                <c:pt idx="426">
                  <c:v>0.50760667538500004</c:v>
                </c:pt>
                <c:pt idx="427">
                  <c:v>0.50274766785165004</c:v>
                </c:pt>
              </c:numCache>
            </c:numRef>
          </c:xVal>
          <c:yVal>
            <c:numRef>
              <c:f>Sheet1!$D$2:$D$429</c:f>
              <c:numCache>
                <c:formatCode>General</c:formatCode>
                <c:ptCount val="428"/>
                <c:pt idx="0">
                  <c:v>0.31813455561783699</c:v>
                </c:pt>
                <c:pt idx="1">
                  <c:v>0.32022356851141198</c:v>
                </c:pt>
                <c:pt idx="2">
                  <c:v>0.32438226089674899</c:v>
                </c:pt>
                <c:pt idx="3">
                  <c:v>0.32636491482722402</c:v>
                </c:pt>
                <c:pt idx="4">
                  <c:v>0.32930941907944999</c:v>
                </c:pt>
                <c:pt idx="5">
                  <c:v>0.33204882807026398</c:v>
                </c:pt>
                <c:pt idx="6">
                  <c:v>0.33476593295162999</c:v>
                </c:pt>
                <c:pt idx="7">
                  <c:v>0.33813510382220302</c:v>
                </c:pt>
                <c:pt idx="8">
                  <c:v>0.34085439518409499</c:v>
                </c:pt>
                <c:pt idx="9">
                  <c:v>0.34391832910140302</c:v>
                </c:pt>
                <c:pt idx="10">
                  <c:v>0.34694320724187799</c:v>
                </c:pt>
                <c:pt idx="11">
                  <c:v>0.34984907429530698</c:v>
                </c:pt>
                <c:pt idx="12">
                  <c:v>0.353404324632695</c:v>
                </c:pt>
                <c:pt idx="13">
                  <c:v>0.356315236007679</c:v>
                </c:pt>
                <c:pt idx="14">
                  <c:v>0.35984552009351201</c:v>
                </c:pt>
                <c:pt idx="15">
                  <c:v>0.36357039734646501</c:v>
                </c:pt>
                <c:pt idx="16">
                  <c:v>0.36755051585418502</c:v>
                </c:pt>
                <c:pt idx="17">
                  <c:v>0.37149656068944098</c:v>
                </c:pt>
                <c:pt idx="18">
                  <c:v>0.37548450545728301</c:v>
                </c:pt>
                <c:pt idx="19">
                  <c:v>0.379394253554591</c:v>
                </c:pt>
                <c:pt idx="20">
                  <c:v>0.38364361713164702</c:v>
                </c:pt>
                <c:pt idx="21">
                  <c:v>0.38791809083482498</c:v>
                </c:pt>
                <c:pt idx="22">
                  <c:v>0.39322112360269001</c:v>
                </c:pt>
                <c:pt idx="23">
                  <c:v>0.397779529655925</c:v>
                </c:pt>
                <c:pt idx="24">
                  <c:v>0.40572111339574302</c:v>
                </c:pt>
                <c:pt idx="25">
                  <c:v>0.40976002543929801</c:v>
                </c:pt>
                <c:pt idx="26">
                  <c:v>0.42770702052158999</c:v>
                </c:pt>
                <c:pt idx="27">
                  <c:v>0.41509983682638502</c:v>
                </c:pt>
                <c:pt idx="28">
                  <c:v>0.40619623801237897</c:v>
                </c:pt>
                <c:pt idx="29">
                  <c:v>0.40424128985950902</c:v>
                </c:pt>
                <c:pt idx="30">
                  <c:v>0.41266841937709098</c:v>
                </c:pt>
                <c:pt idx="31">
                  <c:v>0.420516531226865</c:v>
                </c:pt>
                <c:pt idx="32">
                  <c:v>0.42613223561852398</c:v>
                </c:pt>
                <c:pt idx="33">
                  <c:v>0.429942318506492</c:v>
                </c:pt>
                <c:pt idx="34">
                  <c:v>0.43264296205363201</c:v>
                </c:pt>
                <c:pt idx="35">
                  <c:v>0.43928972338948102</c:v>
                </c:pt>
                <c:pt idx="36">
                  <c:v>0.44382568464529698</c:v>
                </c:pt>
                <c:pt idx="37">
                  <c:v>0.44897410740579402</c:v>
                </c:pt>
                <c:pt idx="38">
                  <c:v>0.454440828988317</c:v>
                </c:pt>
                <c:pt idx="39">
                  <c:v>0.45992919684433198</c:v>
                </c:pt>
                <c:pt idx="40">
                  <c:v>0.465768899270248</c:v>
                </c:pt>
                <c:pt idx="41">
                  <c:v>0.47180620165329301</c:v>
                </c:pt>
                <c:pt idx="42">
                  <c:v>0.476363696969821</c:v>
                </c:pt>
                <c:pt idx="43">
                  <c:v>0.48538197024110702</c:v>
                </c:pt>
                <c:pt idx="44">
                  <c:v>0.490555896987597</c:v>
                </c:pt>
                <c:pt idx="45">
                  <c:v>0.49634458736624798</c:v>
                </c:pt>
                <c:pt idx="46">
                  <c:v>0.50237556851989995</c:v>
                </c:pt>
                <c:pt idx="47">
                  <c:v>0.50912476182659006</c:v>
                </c:pt>
                <c:pt idx="48">
                  <c:v>0.51537302597944301</c:v>
                </c:pt>
                <c:pt idx="49">
                  <c:v>0.52456680170774905</c:v>
                </c:pt>
                <c:pt idx="50">
                  <c:v>0.53112805523552897</c:v>
                </c:pt>
                <c:pt idx="51">
                  <c:v>0.53796463414627105</c:v>
                </c:pt>
                <c:pt idx="52">
                  <c:v>0.54527457608614105</c:v>
                </c:pt>
                <c:pt idx="53">
                  <c:v>0.55164174813911904</c:v>
                </c:pt>
                <c:pt idx="54">
                  <c:v>0.56019210075008496</c:v>
                </c:pt>
                <c:pt idx="55">
                  <c:v>0.56843451653677901</c:v>
                </c:pt>
                <c:pt idx="56">
                  <c:v>0.57795620495234301</c:v>
                </c:pt>
                <c:pt idx="57">
                  <c:v>0.58683129158236003</c:v>
                </c:pt>
                <c:pt idx="58">
                  <c:v>0.59741758128392697</c:v>
                </c:pt>
                <c:pt idx="59">
                  <c:v>0.60639987945846097</c:v>
                </c:pt>
                <c:pt idx="60">
                  <c:v>0.615718496193156</c:v>
                </c:pt>
                <c:pt idx="61">
                  <c:v>0.62549160972979201</c:v>
                </c:pt>
                <c:pt idx="62">
                  <c:v>0.63502943919663501</c:v>
                </c:pt>
                <c:pt idx="63">
                  <c:v>0.64617843806353203</c:v>
                </c:pt>
                <c:pt idx="64">
                  <c:v>0.65508636209804705</c:v>
                </c:pt>
                <c:pt idx="65">
                  <c:v>0.66407547413166601</c:v>
                </c:pt>
                <c:pt idx="66">
                  <c:v>0.67390023999106197</c:v>
                </c:pt>
                <c:pt idx="67">
                  <c:v>0.68300886444915099</c:v>
                </c:pt>
                <c:pt idx="68">
                  <c:v>0.69779327321436302</c:v>
                </c:pt>
                <c:pt idx="69">
                  <c:v>0.70783693912420997</c:v>
                </c:pt>
                <c:pt idx="70">
                  <c:v>0.72172048737163197</c:v>
                </c:pt>
                <c:pt idx="71">
                  <c:v>0.72736913781364598</c:v>
                </c:pt>
                <c:pt idx="72">
                  <c:v>0.74453824255596601</c:v>
                </c:pt>
                <c:pt idx="73">
                  <c:v>0.75665608550059404</c:v>
                </c:pt>
                <c:pt idx="74">
                  <c:v>0.76973511076470502</c:v>
                </c:pt>
                <c:pt idx="75">
                  <c:v>0.77283468303165404</c:v>
                </c:pt>
                <c:pt idx="76">
                  <c:v>0.79597299917709996</c:v>
                </c:pt>
                <c:pt idx="77">
                  <c:v>0.80713757185450397</c:v>
                </c:pt>
                <c:pt idx="78">
                  <c:v>0.82410909402210697</c:v>
                </c:pt>
                <c:pt idx="79">
                  <c:v>0.84294303004325699</c:v>
                </c:pt>
                <c:pt idx="80">
                  <c:v>0.859441352236607</c:v>
                </c:pt>
                <c:pt idx="81">
                  <c:v>0.875484025732435</c:v>
                </c:pt>
                <c:pt idx="82">
                  <c:v>0.90340160923133594</c:v>
                </c:pt>
                <c:pt idx="83">
                  <c:v>0.92133600615752997</c:v>
                </c:pt>
                <c:pt idx="84">
                  <c:v>0.94740474169948996</c:v>
                </c:pt>
                <c:pt idx="85">
                  <c:v>0.97072040555704597</c:v>
                </c:pt>
                <c:pt idx="86">
                  <c:v>0.98554107843484295</c:v>
                </c:pt>
                <c:pt idx="87">
                  <c:v>1.01244584108628</c:v>
                </c:pt>
                <c:pt idx="88">
                  <c:v>1.04599017290312</c:v>
                </c:pt>
                <c:pt idx="89">
                  <c:v>1.0619759611552</c:v>
                </c:pt>
                <c:pt idx="90">
                  <c:v>1.0708548470763299</c:v>
                </c:pt>
                <c:pt idx="91">
                  <c:v>1.08079042855842</c:v>
                </c:pt>
                <c:pt idx="92">
                  <c:v>1.10113892879742</c:v>
                </c:pt>
                <c:pt idx="93">
                  <c:v>1.11979943234082</c:v>
                </c:pt>
                <c:pt idx="94">
                  <c:v>1.1739467475785199</c:v>
                </c:pt>
                <c:pt idx="95">
                  <c:v>1.21883855245012</c:v>
                </c:pt>
                <c:pt idx="96">
                  <c:v>1.21990604941701</c:v>
                </c:pt>
                <c:pt idx="97">
                  <c:v>1.21199606871582</c:v>
                </c:pt>
                <c:pt idx="98">
                  <c:v>1.19444820812563</c:v>
                </c:pt>
                <c:pt idx="99">
                  <c:v>1.12402999010183</c:v>
                </c:pt>
                <c:pt idx="100">
                  <c:v>1.0511371240441301</c:v>
                </c:pt>
                <c:pt idx="101">
                  <c:v>0.93415551850799605</c:v>
                </c:pt>
                <c:pt idx="102">
                  <c:v>0.83296537004901405</c:v>
                </c:pt>
                <c:pt idx="103">
                  <c:v>0.68153673914602098</c:v>
                </c:pt>
                <c:pt idx="104">
                  <c:v>0.31058300768257502</c:v>
                </c:pt>
                <c:pt idx="105" formatCode="0.00E+00">
                  <c:v>-9.0984935513426193E-2</c:v>
                </c:pt>
                <c:pt idx="106">
                  <c:v>-0.41798847059077199</c:v>
                </c:pt>
                <c:pt idx="107">
                  <c:v>-0.62923447295755397</c:v>
                </c:pt>
                <c:pt idx="108">
                  <c:v>-1.2118016493128501</c:v>
                </c:pt>
                <c:pt idx="109">
                  <c:v>-2.0794341182773999</c:v>
                </c:pt>
                <c:pt idx="110">
                  <c:v>-3.0392757796755299</c:v>
                </c:pt>
                <c:pt idx="111">
                  <c:v>-5.3169730861530002</c:v>
                </c:pt>
                <c:pt idx="112">
                  <c:v>-5.8259561244322402</c:v>
                </c:pt>
                <c:pt idx="113">
                  <c:v>-5.3262048814457499</c:v>
                </c:pt>
                <c:pt idx="114">
                  <c:v>-5.5199119092842004</c:v>
                </c:pt>
                <c:pt idx="115">
                  <c:v>-5.7724784216542204</c:v>
                </c:pt>
                <c:pt idx="116">
                  <c:v>-6.0860503013004701</c:v>
                </c:pt>
                <c:pt idx="117">
                  <c:v>-6.4185435299784999</c:v>
                </c:pt>
                <c:pt idx="118">
                  <c:v>-7.3390216718571697</c:v>
                </c:pt>
                <c:pt idx="119">
                  <c:v>-7.67028581935645</c:v>
                </c:pt>
                <c:pt idx="120">
                  <c:v>-7.8137822288834604</c:v>
                </c:pt>
                <c:pt idx="121">
                  <c:v>-7.8417513009881104</c:v>
                </c:pt>
                <c:pt idx="122">
                  <c:v>-7.9431284010713803</c:v>
                </c:pt>
                <c:pt idx="123">
                  <c:v>-7.9778463675780502</c:v>
                </c:pt>
                <c:pt idx="124">
                  <c:v>-7.70771981444069</c:v>
                </c:pt>
                <c:pt idx="125">
                  <c:v>-5.9598895311132498</c:v>
                </c:pt>
                <c:pt idx="126">
                  <c:v>-4.9797821261031396</c:v>
                </c:pt>
                <c:pt idx="127">
                  <c:v>-4.2375626520870204</c:v>
                </c:pt>
                <c:pt idx="128">
                  <c:v>-3.7552696083877701</c:v>
                </c:pt>
                <c:pt idx="129">
                  <c:v>-3.2488443873648398</c:v>
                </c:pt>
                <c:pt idx="130">
                  <c:v>-3.5901666343896199</c:v>
                </c:pt>
                <c:pt idx="131">
                  <c:v>-3.6140528914855898</c:v>
                </c:pt>
                <c:pt idx="132">
                  <c:v>-3.6171307014643399</c:v>
                </c:pt>
                <c:pt idx="133">
                  <c:v>-3.5862452173763399</c:v>
                </c:pt>
                <c:pt idx="134">
                  <c:v>-3.53349562440386</c:v>
                </c:pt>
                <c:pt idx="135">
                  <c:v>-3.4681125899872098</c:v>
                </c:pt>
                <c:pt idx="136">
                  <c:v>-3.3819707350955701</c:v>
                </c:pt>
                <c:pt idx="137">
                  <c:v>-3.3066372653032001</c:v>
                </c:pt>
                <c:pt idx="138">
                  <c:v>-3.2288069985697598</c:v>
                </c:pt>
                <c:pt idx="139">
                  <c:v>-3.14721772834748</c:v>
                </c:pt>
                <c:pt idx="140">
                  <c:v>-3.07207615584556</c:v>
                </c:pt>
                <c:pt idx="141">
                  <c:v>-2.9959005975085802</c:v>
                </c:pt>
                <c:pt idx="142">
                  <c:v>-2.92645874838411</c:v>
                </c:pt>
                <c:pt idx="143">
                  <c:v>-2.8618906585183002</c:v>
                </c:pt>
                <c:pt idx="144">
                  <c:v>-2.8006523916579198</c:v>
                </c:pt>
                <c:pt idx="145">
                  <c:v>-2.7504173175757498</c:v>
                </c:pt>
                <c:pt idx="146">
                  <c:v>-2.6907976323781</c:v>
                </c:pt>
                <c:pt idx="147">
                  <c:v>-2.6378412082282101</c:v>
                </c:pt>
                <c:pt idx="148">
                  <c:v>-2.58460655270606</c:v>
                </c:pt>
                <c:pt idx="149">
                  <c:v>-2.5298039471541101</c:v>
                </c:pt>
                <c:pt idx="150">
                  <c:v>-2.4864513736210001</c:v>
                </c:pt>
                <c:pt idx="151">
                  <c:v>-2.4353314574455398</c:v>
                </c:pt>
                <c:pt idx="152">
                  <c:v>-2.38602090959386</c:v>
                </c:pt>
                <c:pt idx="153">
                  <c:v>-2.3404472409169101</c:v>
                </c:pt>
                <c:pt idx="154">
                  <c:v>-2.2980728743582999</c:v>
                </c:pt>
                <c:pt idx="155">
                  <c:v>-2.2610318955882001</c:v>
                </c:pt>
                <c:pt idx="156">
                  <c:v>-2.2221287681785</c:v>
                </c:pt>
                <c:pt idx="157">
                  <c:v>-2.1858784793301198</c:v>
                </c:pt>
                <c:pt idx="158">
                  <c:v>-2.1526367740979402</c:v>
                </c:pt>
                <c:pt idx="159">
                  <c:v>-2.1186793007587799</c:v>
                </c:pt>
                <c:pt idx="160">
                  <c:v>-2.0877616825363901</c:v>
                </c:pt>
                <c:pt idx="161">
                  <c:v>-2.05785581709537</c:v>
                </c:pt>
                <c:pt idx="162">
                  <c:v>-2.0281061505613001</c:v>
                </c:pt>
                <c:pt idx="163">
                  <c:v>-1.9969896994017999</c:v>
                </c:pt>
                <c:pt idx="164">
                  <c:v>-1.96580331973107</c:v>
                </c:pt>
                <c:pt idx="165">
                  <c:v>-1.93578290480824</c:v>
                </c:pt>
                <c:pt idx="166">
                  <c:v>-1.9070485977502101</c:v>
                </c:pt>
                <c:pt idx="167">
                  <c:v>-1.8775271932428299</c:v>
                </c:pt>
                <c:pt idx="168">
                  <c:v>-1.85093819287388</c:v>
                </c:pt>
                <c:pt idx="169">
                  <c:v>-1.82459735962972</c:v>
                </c:pt>
                <c:pt idx="170">
                  <c:v>-1.7990515188837599</c:v>
                </c:pt>
                <c:pt idx="171">
                  <c:v>-1.7713865101369199</c:v>
                </c:pt>
                <c:pt idx="172">
                  <c:v>-1.7460046145642201</c:v>
                </c:pt>
                <c:pt idx="173">
                  <c:v>-1.7204811348613001</c:v>
                </c:pt>
                <c:pt idx="174">
                  <c:v>-1.6980438853417601</c:v>
                </c:pt>
                <c:pt idx="175">
                  <c:v>-1.67326367753508</c:v>
                </c:pt>
                <c:pt idx="176">
                  <c:v>-1.64913551867646</c:v>
                </c:pt>
                <c:pt idx="177">
                  <c:v>-1.6258429614255001</c:v>
                </c:pt>
                <c:pt idx="178">
                  <c:v>-1.6024595058082201</c:v>
                </c:pt>
                <c:pt idx="179">
                  <c:v>-1.5816287005485601</c:v>
                </c:pt>
                <c:pt idx="180">
                  <c:v>-1.5604398896255001</c:v>
                </c:pt>
                <c:pt idx="181">
                  <c:v>-1.5393154880893101</c:v>
                </c:pt>
                <c:pt idx="182">
                  <c:v>-1.5185806567319799</c:v>
                </c:pt>
                <c:pt idx="183">
                  <c:v>-1.4975416678211999</c:v>
                </c:pt>
                <c:pt idx="184">
                  <c:v>-1.47710558721254</c:v>
                </c:pt>
                <c:pt idx="185">
                  <c:v>-1.4553643612540701</c:v>
                </c:pt>
                <c:pt idx="186">
                  <c:v>-1.4362128749046801</c:v>
                </c:pt>
                <c:pt idx="187">
                  <c:v>-1.4150056688674699</c:v>
                </c:pt>
                <c:pt idx="188">
                  <c:v>-1.39472085401357</c:v>
                </c:pt>
                <c:pt idx="189">
                  <c:v>-1.37442314512359</c:v>
                </c:pt>
                <c:pt idx="190">
                  <c:v>-1.3557900283126101</c:v>
                </c:pt>
                <c:pt idx="191">
                  <c:v>-1.3382335178881599</c:v>
                </c:pt>
                <c:pt idx="192">
                  <c:v>-1.3176221254640501</c:v>
                </c:pt>
                <c:pt idx="193">
                  <c:v>-1.2936609580163101</c:v>
                </c:pt>
                <c:pt idx="194">
                  <c:v>-1.26826108678655</c:v>
                </c:pt>
                <c:pt idx="195">
                  <c:v>-1.24850302664992</c:v>
                </c:pt>
                <c:pt idx="196">
                  <c:v>-1.2414151321395299</c:v>
                </c:pt>
                <c:pt idx="197">
                  <c:v>-1.2452088509583099</c:v>
                </c:pt>
                <c:pt idx="198">
                  <c:v>-1.2435105395899</c:v>
                </c:pt>
                <c:pt idx="199">
                  <c:v>-1.2291662244029899</c:v>
                </c:pt>
                <c:pt idx="200">
                  <c:v>-1.2103279182447999</c:v>
                </c:pt>
                <c:pt idx="201">
                  <c:v>-1.1943902345145401</c:v>
                </c:pt>
                <c:pt idx="202">
                  <c:v>-1.1790927707774099</c:v>
                </c:pt>
                <c:pt idx="203">
                  <c:v>-1.1655454483807199</c:v>
                </c:pt>
                <c:pt idx="204">
                  <c:v>-1.1506844949231101</c:v>
                </c:pt>
                <c:pt idx="205">
                  <c:v>-1.1370219620255999</c:v>
                </c:pt>
                <c:pt idx="206">
                  <c:v>-1.1219963467155301</c:v>
                </c:pt>
                <c:pt idx="207">
                  <c:v>-1.10812475241638</c:v>
                </c:pt>
                <c:pt idx="208">
                  <c:v>-1.09404250186856</c:v>
                </c:pt>
                <c:pt idx="209">
                  <c:v>-1.0807981168198399</c:v>
                </c:pt>
                <c:pt idx="210">
                  <c:v>-1.0669933200682999</c:v>
                </c:pt>
                <c:pt idx="211">
                  <c:v>-1.05477240584009</c:v>
                </c:pt>
                <c:pt idx="212">
                  <c:v>-1.04170638773298</c:v>
                </c:pt>
                <c:pt idx="213">
                  <c:v>-1.0291752636621301</c:v>
                </c:pt>
                <c:pt idx="214">
                  <c:v>-1.0165388916360201</c:v>
                </c:pt>
                <c:pt idx="215">
                  <c:v>-1.0038338058374801</c:v>
                </c:pt>
                <c:pt idx="216">
                  <c:v>-0.992196477817054</c:v>
                </c:pt>
                <c:pt idx="217">
                  <c:v>-0.98006661277158902</c:v>
                </c:pt>
                <c:pt idx="218">
                  <c:v>-0.96863685464641403</c:v>
                </c:pt>
                <c:pt idx="219">
                  <c:v>-0.95656701108597697</c:v>
                </c:pt>
                <c:pt idx="220">
                  <c:v>-0.945319710712343</c:v>
                </c:pt>
                <c:pt idx="221">
                  <c:v>-0.93139400773944503</c:v>
                </c:pt>
                <c:pt idx="222">
                  <c:v>-0.92114211794586598</c:v>
                </c:pt>
                <c:pt idx="223">
                  <c:v>-0.90754531591781495</c:v>
                </c:pt>
                <c:pt idx="224">
                  <c:v>-0.87862964596976401</c:v>
                </c:pt>
                <c:pt idx="225">
                  <c:v>-0.87157438823215305</c:v>
                </c:pt>
                <c:pt idx="226">
                  <c:v>-0.87019037467792903</c:v>
                </c:pt>
                <c:pt idx="227">
                  <c:v>-0.86201632475897005</c:v>
                </c:pt>
                <c:pt idx="228">
                  <c:v>-0.85081475483046698</c:v>
                </c:pt>
                <c:pt idx="229">
                  <c:v>-0.83991513724628697</c:v>
                </c:pt>
                <c:pt idx="230">
                  <c:v>-0.83026598807813701</c:v>
                </c:pt>
                <c:pt idx="231">
                  <c:v>-0.81926703748698304</c:v>
                </c:pt>
                <c:pt idx="232">
                  <c:v>-0.80899077823499699</c:v>
                </c:pt>
                <c:pt idx="233">
                  <c:v>-0.79789342011023501</c:v>
                </c:pt>
                <c:pt idx="234">
                  <c:v>-0.78741911800142705</c:v>
                </c:pt>
                <c:pt idx="235">
                  <c:v>-0.77697313705762605</c:v>
                </c:pt>
                <c:pt idx="236">
                  <c:v>-0.76678124631026101</c:v>
                </c:pt>
                <c:pt idx="237">
                  <c:v>-0.75650527613997598</c:v>
                </c:pt>
                <c:pt idx="238">
                  <c:v>-0.74660582891570804</c:v>
                </c:pt>
                <c:pt idx="239">
                  <c:v>-0.73679715660435097</c:v>
                </c:pt>
                <c:pt idx="240">
                  <c:v>-0.72699180948250697</c:v>
                </c:pt>
                <c:pt idx="241">
                  <c:v>-0.71730423399438603</c:v>
                </c:pt>
                <c:pt idx="242">
                  <c:v>-0.70774267851319195</c:v>
                </c:pt>
                <c:pt idx="243">
                  <c:v>-0.69828025838440799</c:v>
                </c:pt>
                <c:pt idx="244">
                  <c:v>-0.68903062054813202</c:v>
                </c:pt>
                <c:pt idx="245">
                  <c:v>-0.680087250274926</c:v>
                </c:pt>
                <c:pt idx="246">
                  <c:v>-0.671045011389102</c:v>
                </c:pt>
                <c:pt idx="247">
                  <c:v>-0.66189188999875104</c:v>
                </c:pt>
                <c:pt idx="248">
                  <c:v>-0.65308901080290105</c:v>
                </c:pt>
                <c:pt idx="249">
                  <c:v>-0.64423794600467499</c:v>
                </c:pt>
                <c:pt idx="250">
                  <c:v>-0.63564106190276304</c:v>
                </c:pt>
                <c:pt idx="251">
                  <c:v>-0.62701312498941297</c:v>
                </c:pt>
                <c:pt idx="252">
                  <c:v>-0.61854449916376597</c:v>
                </c:pt>
                <c:pt idx="253">
                  <c:v>-0.61009285664453505</c:v>
                </c:pt>
                <c:pt idx="254">
                  <c:v>-0.60173568712365599</c:v>
                </c:pt>
                <c:pt idx="255">
                  <c:v>-0.59340102765301606</c:v>
                </c:pt>
                <c:pt idx="256">
                  <c:v>-0.58500917976356004</c:v>
                </c:pt>
                <c:pt idx="257">
                  <c:v>-0.57691022330855002</c:v>
                </c:pt>
                <c:pt idx="258">
                  <c:v>-0.56799493057167405</c:v>
                </c:pt>
                <c:pt idx="259">
                  <c:v>-0.55963551202891504</c:v>
                </c:pt>
                <c:pt idx="260">
                  <c:v>-0.55105814450678303</c:v>
                </c:pt>
                <c:pt idx="261">
                  <c:v>-0.54276938990901902</c:v>
                </c:pt>
                <c:pt idx="262">
                  <c:v>-0.53429364486481401</c:v>
                </c:pt>
                <c:pt idx="263">
                  <c:v>-0.525777109290675</c:v>
                </c:pt>
                <c:pt idx="264">
                  <c:v>-0.51745715938826198</c:v>
                </c:pt>
                <c:pt idx="265">
                  <c:v>-0.50893784312116097</c:v>
                </c:pt>
                <c:pt idx="266">
                  <c:v>-0.50043757051385895</c:v>
                </c:pt>
                <c:pt idx="267">
                  <c:v>-0.492113980941707</c:v>
                </c:pt>
                <c:pt idx="268">
                  <c:v>-0.48357262516482302</c:v>
                </c:pt>
                <c:pt idx="269">
                  <c:v>-0.47568252022267898</c:v>
                </c:pt>
                <c:pt idx="270">
                  <c:v>-0.46641558865876898</c:v>
                </c:pt>
                <c:pt idx="271">
                  <c:v>-0.45818916820973499</c:v>
                </c:pt>
                <c:pt idx="272">
                  <c:v>-0.44920876891769801</c:v>
                </c:pt>
                <c:pt idx="273">
                  <c:v>-0.441039725133204</c:v>
                </c:pt>
                <c:pt idx="274">
                  <c:v>-0.43282239857704402</c:v>
                </c:pt>
                <c:pt idx="275">
                  <c:v>-0.42446138441037101</c:v>
                </c:pt>
                <c:pt idx="276">
                  <c:v>-0.41663196573560601</c:v>
                </c:pt>
                <c:pt idx="277">
                  <c:v>-0.40897642976175702</c:v>
                </c:pt>
                <c:pt idx="278">
                  <c:v>-0.401171694068786</c:v>
                </c:pt>
                <c:pt idx="279">
                  <c:v>-0.39313643248341501</c:v>
                </c:pt>
                <c:pt idx="280">
                  <c:v>-0.384715921117735</c:v>
                </c:pt>
                <c:pt idx="281">
                  <c:v>-0.376560233487509</c:v>
                </c:pt>
                <c:pt idx="282">
                  <c:v>-0.36837434490927901</c:v>
                </c:pt>
                <c:pt idx="283">
                  <c:v>-0.36024974135940102</c:v>
                </c:pt>
                <c:pt idx="284">
                  <c:v>-0.35210834312546602</c:v>
                </c:pt>
                <c:pt idx="285">
                  <c:v>-0.34403171372667501</c:v>
                </c:pt>
                <c:pt idx="286">
                  <c:v>-0.33617284212312198</c:v>
                </c:pt>
                <c:pt idx="287">
                  <c:v>-0.327995095183094</c:v>
                </c:pt>
                <c:pt idx="288">
                  <c:v>-0.320375382388564</c:v>
                </c:pt>
                <c:pt idx="289">
                  <c:v>-0.31224669936706201</c:v>
                </c:pt>
                <c:pt idx="290">
                  <c:v>-0.30397975614602502</c:v>
                </c:pt>
                <c:pt idx="291">
                  <c:v>-0.29574477347153599</c:v>
                </c:pt>
                <c:pt idx="292">
                  <c:v>-0.287437990519052</c:v>
                </c:pt>
                <c:pt idx="293">
                  <c:v>-0.27928837563355402</c:v>
                </c:pt>
                <c:pt idx="294">
                  <c:v>-0.27101306412881698</c:v>
                </c:pt>
                <c:pt idx="295">
                  <c:v>-0.26252329457337598</c:v>
                </c:pt>
                <c:pt idx="296">
                  <c:v>-0.25425748158301398</c:v>
                </c:pt>
                <c:pt idx="297">
                  <c:v>-0.245509499263494</c:v>
                </c:pt>
                <c:pt idx="298">
                  <c:v>-0.23763342283154601</c:v>
                </c:pt>
                <c:pt idx="299">
                  <c:v>-0.22889615387137599</c:v>
                </c:pt>
                <c:pt idx="300">
                  <c:v>-0.22020017453580401</c:v>
                </c:pt>
                <c:pt idx="301">
                  <c:v>-0.212193332365089</c:v>
                </c:pt>
                <c:pt idx="302">
                  <c:v>-0.20455300491425801</c:v>
                </c:pt>
                <c:pt idx="303">
                  <c:v>-0.19616936272226901</c:v>
                </c:pt>
                <c:pt idx="304">
                  <c:v>-0.184764362622273</c:v>
                </c:pt>
                <c:pt idx="305">
                  <c:v>-0.171979410606514</c:v>
                </c:pt>
                <c:pt idx="306">
                  <c:v>-0.157573151603044</c:v>
                </c:pt>
                <c:pt idx="307">
                  <c:v>-0.14720394654778601</c:v>
                </c:pt>
                <c:pt idx="308">
                  <c:v>-0.141609792466553</c:v>
                </c:pt>
                <c:pt idx="309">
                  <c:v>-0.14374061218495399</c:v>
                </c:pt>
                <c:pt idx="310">
                  <c:v>-0.151178987359949</c:v>
                </c:pt>
                <c:pt idx="311">
                  <c:v>-0.14372934102110899</c:v>
                </c:pt>
                <c:pt idx="312" formatCode="0.00E+00">
                  <c:v>-9.6509061103284693E-2</c:v>
                </c:pt>
                <c:pt idx="313" formatCode="0.00E+00">
                  <c:v>-4.3490761127130302E-2</c:v>
                </c:pt>
                <c:pt idx="314" formatCode="0.00E+00">
                  <c:v>3.9727566537285E-2</c:v>
                </c:pt>
                <c:pt idx="315" formatCode="0.00E+00">
                  <c:v>4.6619877245614498E-2</c:v>
                </c:pt>
                <c:pt idx="316" formatCode="0.00E+00">
                  <c:v>-6.8975400579418006E-2</c:v>
                </c:pt>
                <c:pt idx="317">
                  <c:v>-0.23236816819318701</c:v>
                </c:pt>
                <c:pt idx="318">
                  <c:v>-0.464372996059499</c:v>
                </c:pt>
                <c:pt idx="319">
                  <c:v>-0.26917732329940403</c:v>
                </c:pt>
                <c:pt idx="320">
                  <c:v>-0.10578996024208499</c:v>
                </c:pt>
                <c:pt idx="321" formatCode="0.00E+00">
                  <c:v>-2.658568335474E-2</c:v>
                </c:pt>
                <c:pt idx="322" formatCode="0.00E+00">
                  <c:v>2.0546757511808102E-2</c:v>
                </c:pt>
                <c:pt idx="323">
                  <c:v>0.13041621387858501</c:v>
                </c:pt>
                <c:pt idx="324" formatCode="0.00E+00">
                  <c:v>-6.00566713210667E-2</c:v>
                </c:pt>
                <c:pt idx="325" formatCode="0.00E+00">
                  <c:v>-9.8251766678167402E-2</c:v>
                </c:pt>
                <c:pt idx="326">
                  <c:v>0.37018717799748702</c:v>
                </c:pt>
                <c:pt idx="327">
                  <c:v>0.19023175541378501</c:v>
                </c:pt>
                <c:pt idx="328">
                  <c:v>0.22639194925458</c:v>
                </c:pt>
                <c:pt idx="329">
                  <c:v>0.19056258502443099</c:v>
                </c:pt>
                <c:pt idx="330">
                  <c:v>0.16135590643599701</c:v>
                </c:pt>
                <c:pt idx="331">
                  <c:v>0.100952594900521</c:v>
                </c:pt>
                <c:pt idx="332">
                  <c:v>0.18153596073030301</c:v>
                </c:pt>
                <c:pt idx="333">
                  <c:v>0.23004787476994201</c:v>
                </c:pt>
                <c:pt idx="334">
                  <c:v>0.267379173593084</c:v>
                </c:pt>
                <c:pt idx="335">
                  <c:v>0.268377465231326</c:v>
                </c:pt>
                <c:pt idx="336">
                  <c:v>0.245446201347918</c:v>
                </c:pt>
                <c:pt idx="337">
                  <c:v>0.23105811689955599</c:v>
                </c:pt>
                <c:pt idx="338">
                  <c:v>0.220231885746526</c:v>
                </c:pt>
                <c:pt idx="339">
                  <c:v>0.21844447240967399</c:v>
                </c:pt>
                <c:pt idx="340">
                  <c:v>0.223082149708178</c:v>
                </c:pt>
                <c:pt idx="341">
                  <c:v>0.22592639474373499</c:v>
                </c:pt>
                <c:pt idx="342">
                  <c:v>0.22673401412639299</c:v>
                </c:pt>
                <c:pt idx="343">
                  <c:v>0.22605123317129899</c:v>
                </c:pt>
                <c:pt idx="344">
                  <c:v>0.22338316985773399</c:v>
                </c:pt>
                <c:pt idx="345">
                  <c:v>0.22208586059605201</c:v>
                </c:pt>
                <c:pt idx="346">
                  <c:v>0.21843963969539501</c:v>
                </c:pt>
                <c:pt idx="347">
                  <c:v>0.21878078944242299</c:v>
                </c:pt>
                <c:pt idx="348">
                  <c:v>0.21884547171645899</c:v>
                </c:pt>
                <c:pt idx="349">
                  <c:v>0.217254677285734</c:v>
                </c:pt>
                <c:pt idx="350">
                  <c:v>0.21857354817300001</c:v>
                </c:pt>
                <c:pt idx="351">
                  <c:v>0.217876036377012</c:v>
                </c:pt>
                <c:pt idx="352">
                  <c:v>0.21783216030456801</c:v>
                </c:pt>
                <c:pt idx="353">
                  <c:v>0.21767905535432</c:v>
                </c:pt>
                <c:pt idx="354">
                  <c:v>0.217414986356009</c:v>
                </c:pt>
                <c:pt idx="355">
                  <c:v>0.21736806015219101</c:v>
                </c:pt>
                <c:pt idx="356">
                  <c:v>0.21734242178302501</c:v>
                </c:pt>
                <c:pt idx="357">
                  <c:v>0.217611749264948</c:v>
                </c:pt>
                <c:pt idx="358">
                  <c:v>0.21776405040080199</c:v>
                </c:pt>
                <c:pt idx="359">
                  <c:v>0.21794812427256</c:v>
                </c:pt>
                <c:pt idx="360">
                  <c:v>0.218358221117398</c:v>
                </c:pt>
                <c:pt idx="361">
                  <c:v>0.21859044638151701</c:v>
                </c:pt>
                <c:pt idx="362">
                  <c:v>0.21917986838327699</c:v>
                </c:pt>
                <c:pt idx="363">
                  <c:v>0.219415314189189</c:v>
                </c:pt>
                <c:pt idx="364">
                  <c:v>0.220154456801823</c:v>
                </c:pt>
                <c:pt idx="365">
                  <c:v>0.22070577611231301</c:v>
                </c:pt>
                <c:pt idx="366">
                  <c:v>0.22110874993672899</c:v>
                </c:pt>
                <c:pt idx="367">
                  <c:v>0.221991272250046</c:v>
                </c:pt>
                <c:pt idx="368">
                  <c:v>0.22212496730046599</c:v>
                </c:pt>
                <c:pt idx="369">
                  <c:v>0.22373505690485199</c:v>
                </c:pt>
                <c:pt idx="370">
                  <c:v>0.22445300189280201</c:v>
                </c:pt>
                <c:pt idx="371">
                  <c:v>0.22548275861297701</c:v>
                </c:pt>
                <c:pt idx="372">
                  <c:v>0.226366977169913</c:v>
                </c:pt>
                <c:pt idx="373">
                  <c:v>0.22746012135920399</c:v>
                </c:pt>
                <c:pt idx="374">
                  <c:v>0.22844859658553199</c:v>
                </c:pt>
                <c:pt idx="375">
                  <c:v>0.229508810606876</c:v>
                </c:pt>
                <c:pt idx="376">
                  <c:v>0.230729196726185</c:v>
                </c:pt>
                <c:pt idx="377">
                  <c:v>0.23176596027058499</c:v>
                </c:pt>
                <c:pt idx="378">
                  <c:v>0.233100946943751</c:v>
                </c:pt>
                <c:pt idx="379">
                  <c:v>0.23427014223400899</c:v>
                </c:pt>
                <c:pt idx="380">
                  <c:v>0.235561232926498</c:v>
                </c:pt>
                <c:pt idx="381">
                  <c:v>0.236797485503844</c:v>
                </c:pt>
                <c:pt idx="382">
                  <c:v>0.238080772405665</c:v>
                </c:pt>
                <c:pt idx="383">
                  <c:v>0.23938119528080001</c:v>
                </c:pt>
                <c:pt idx="384">
                  <c:v>0.240765393281374</c:v>
                </c:pt>
                <c:pt idx="385">
                  <c:v>0.242101910499019</c:v>
                </c:pt>
                <c:pt idx="386">
                  <c:v>0.24365936427760301</c:v>
                </c:pt>
                <c:pt idx="387">
                  <c:v>0.24506793721697701</c:v>
                </c:pt>
                <c:pt idx="388">
                  <c:v>0.24637299297953399</c:v>
                </c:pt>
                <c:pt idx="389">
                  <c:v>0.24811294330983</c:v>
                </c:pt>
                <c:pt idx="390">
                  <c:v>0.24927408391363601</c:v>
                </c:pt>
                <c:pt idx="391">
                  <c:v>0.25100725092520998</c:v>
                </c:pt>
                <c:pt idx="392">
                  <c:v>0.25244967550128999</c:v>
                </c:pt>
                <c:pt idx="393">
                  <c:v>0.25416060184863598</c:v>
                </c:pt>
                <c:pt idx="394">
                  <c:v>0.25568042148211201</c:v>
                </c:pt>
                <c:pt idx="395">
                  <c:v>0.25750001083799501</c:v>
                </c:pt>
                <c:pt idx="396">
                  <c:v>0.258930741224418</c:v>
                </c:pt>
                <c:pt idx="397">
                  <c:v>0.260606335117405</c:v>
                </c:pt>
                <c:pt idx="398">
                  <c:v>0.26214777482526602</c:v>
                </c:pt>
                <c:pt idx="399">
                  <c:v>0.26372349588175698</c:v>
                </c:pt>
                <c:pt idx="400">
                  <c:v>0.265326248740679</c:v>
                </c:pt>
                <c:pt idx="401">
                  <c:v>0.26682033593414101</c:v>
                </c:pt>
                <c:pt idx="402">
                  <c:v>0.26862949472714798</c:v>
                </c:pt>
                <c:pt idx="403">
                  <c:v>0.27019646271579001</c:v>
                </c:pt>
                <c:pt idx="404">
                  <c:v>0.271940481952542</c:v>
                </c:pt>
                <c:pt idx="405">
                  <c:v>0.27352251515277298</c:v>
                </c:pt>
                <c:pt idx="406">
                  <c:v>0.27544073875069902</c:v>
                </c:pt>
                <c:pt idx="407">
                  <c:v>0.27708115172586001</c:v>
                </c:pt>
                <c:pt idx="408">
                  <c:v>0.27897212110713698</c:v>
                </c:pt>
                <c:pt idx="409">
                  <c:v>0.28054785658894599</c:v>
                </c:pt>
                <c:pt idx="410">
                  <c:v>0.28240374492333498</c:v>
                </c:pt>
                <c:pt idx="411">
                  <c:v>0.284236802682381</c:v>
                </c:pt>
                <c:pt idx="412">
                  <c:v>0.28626851475800003</c:v>
                </c:pt>
                <c:pt idx="413">
                  <c:v>0.28818349235338803</c:v>
                </c:pt>
                <c:pt idx="414">
                  <c:v>0.29019264251917098</c:v>
                </c:pt>
                <c:pt idx="415">
                  <c:v>0.29231118298918901</c:v>
                </c:pt>
                <c:pt idx="416">
                  <c:v>0.29431878464812999</c:v>
                </c:pt>
                <c:pt idx="417">
                  <c:v>0.29631775471633998</c:v>
                </c:pt>
                <c:pt idx="418">
                  <c:v>0.29841813846966397</c:v>
                </c:pt>
                <c:pt idx="419">
                  <c:v>0.30052745007128301</c:v>
                </c:pt>
                <c:pt idx="420">
                  <c:v>0.30300483246933402</c:v>
                </c:pt>
                <c:pt idx="421">
                  <c:v>0.30529069225041999</c:v>
                </c:pt>
                <c:pt idx="422">
                  <c:v>0.30793215680278202</c:v>
                </c:pt>
                <c:pt idx="423">
                  <c:v>0.31031121728378802</c:v>
                </c:pt>
                <c:pt idx="424">
                  <c:v>0.313731065042545</c:v>
                </c:pt>
                <c:pt idx="425">
                  <c:v>0.31596331725712401</c:v>
                </c:pt>
                <c:pt idx="426">
                  <c:v>0.32437797568173199</c:v>
                </c:pt>
                <c:pt idx="427">
                  <c:v>0.31579856040716903</c:v>
                </c:pt>
              </c:numCache>
            </c:numRef>
          </c:yVal>
          <c:smooth val="1"/>
        </c:ser>
        <c:dLbls>
          <c:showLegendKey val="0"/>
          <c:showVal val="0"/>
          <c:showCatName val="0"/>
          <c:showSerName val="0"/>
          <c:showPercent val="0"/>
          <c:showBubbleSize val="0"/>
        </c:dLbls>
        <c:axId val="250861160"/>
        <c:axId val="250861552"/>
      </c:scatterChart>
      <c:valAx>
        <c:axId val="250861160"/>
        <c:scaling>
          <c:orientation val="minMax"/>
        </c:scaling>
        <c:delete val="0"/>
        <c:axPos val="b"/>
        <c:numFmt formatCode="General" sourceLinked="1"/>
        <c:majorTickMark val="out"/>
        <c:minorTickMark val="none"/>
        <c:tickLblPos val="nextTo"/>
        <c:crossAx val="250861552"/>
        <c:crosses val="autoZero"/>
        <c:crossBetween val="midCat"/>
      </c:valAx>
      <c:valAx>
        <c:axId val="250861552"/>
        <c:scaling>
          <c:orientation val="minMax"/>
        </c:scaling>
        <c:delete val="0"/>
        <c:axPos val="l"/>
        <c:majorGridlines/>
        <c:numFmt formatCode="General" sourceLinked="1"/>
        <c:majorTickMark val="out"/>
        <c:minorTickMark val="none"/>
        <c:tickLblPos val="nextTo"/>
        <c:crossAx val="250861160"/>
        <c:crosses val="autoZero"/>
        <c:crossBetween val="midCat"/>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Ref</c:v>
          </c:tx>
          <c:marker>
            <c:symbol val="none"/>
          </c:marker>
          <c:xVal>
            <c:numRef>
              <c:f>Sheet1!$E$2:$E$31</c:f>
              <c:numCache>
                <c:formatCode>0.00E+00</c:formatCode>
                <c:ptCount val="30"/>
                <c:pt idx="0">
                  <c:v>0</c:v>
                </c:pt>
                <c:pt idx="1">
                  <c:v>1.1363636E-2</c:v>
                </c:pt>
                <c:pt idx="2">
                  <c:v>2.6515152E-2</c:v>
                </c:pt>
                <c:pt idx="3">
                  <c:v>3.0303030000000002E-2</c:v>
                </c:pt>
                <c:pt idx="4">
                  <c:v>3.0303030000000002E-2</c:v>
                </c:pt>
                <c:pt idx="5">
                  <c:v>3.5984848E-2</c:v>
                </c:pt>
                <c:pt idx="6">
                  <c:v>5.6818182000000002E-2</c:v>
                </c:pt>
                <c:pt idx="7">
                  <c:v>8.1439393999999998E-2</c:v>
                </c:pt>
                <c:pt idx="8">
                  <c:v>0.13825757599999999</c:v>
                </c:pt>
                <c:pt idx="9">
                  <c:v>0.259469697</c:v>
                </c:pt>
                <c:pt idx="10">
                  <c:v>0.412878788</c:v>
                </c:pt>
                <c:pt idx="11">
                  <c:v>0.571969697</c:v>
                </c:pt>
                <c:pt idx="12">
                  <c:v>0.78598484800000001</c:v>
                </c:pt>
                <c:pt idx="13">
                  <c:v>0.899621212</c:v>
                </c:pt>
                <c:pt idx="14">
                  <c:v>0.97348484800000001</c:v>
                </c:pt>
                <c:pt idx="15">
                  <c:v>0.922348485</c:v>
                </c:pt>
                <c:pt idx="16">
                  <c:v>0.787878788</c:v>
                </c:pt>
                <c:pt idx="17">
                  <c:v>0.668560606</c:v>
                </c:pt>
                <c:pt idx="18">
                  <c:v>0.553030303</c:v>
                </c:pt>
                <c:pt idx="19">
                  <c:v>0.41477272700000001</c:v>
                </c:pt>
                <c:pt idx="20">
                  <c:v>0.259469697</c:v>
                </c:pt>
                <c:pt idx="21">
                  <c:v>0.16098484800000001</c:v>
                </c:pt>
                <c:pt idx="22">
                  <c:v>9.4696970000000005E-2</c:v>
                </c:pt>
                <c:pt idx="23">
                  <c:v>4.7348485000000003E-2</c:v>
                </c:pt>
                <c:pt idx="24">
                  <c:v>1.1363636E-2</c:v>
                </c:pt>
                <c:pt idx="25">
                  <c:v>1.8939390000000001E-3</c:v>
                </c:pt>
                <c:pt idx="26">
                  <c:v>0</c:v>
                </c:pt>
                <c:pt idx="27">
                  <c:v>-1.8939390000000001E-3</c:v>
                </c:pt>
                <c:pt idx="28">
                  <c:v>1.8939390000000001E-3</c:v>
                </c:pt>
                <c:pt idx="29">
                  <c:v>-3.7878790000000001E-3</c:v>
                </c:pt>
              </c:numCache>
            </c:numRef>
          </c:xVal>
          <c:yVal>
            <c:numRef>
              <c:f>Sheet1!$F$2:$F$31</c:f>
              <c:numCache>
                <c:formatCode>General</c:formatCode>
                <c:ptCount val="30"/>
                <c:pt idx="0">
                  <c:v>-7.7635467980000001</c:v>
                </c:pt>
                <c:pt idx="1">
                  <c:v>-6.9950738919999997</c:v>
                </c:pt>
                <c:pt idx="2">
                  <c:v>-5.97044335</c:v>
                </c:pt>
                <c:pt idx="3">
                  <c:v>-4.7881773399999998</c:v>
                </c:pt>
                <c:pt idx="4">
                  <c:v>-3.507389163</c:v>
                </c:pt>
                <c:pt idx="5">
                  <c:v>-2.9950738920000002</c:v>
                </c:pt>
                <c:pt idx="6">
                  <c:v>-3.8029556649999998</c:v>
                </c:pt>
                <c:pt idx="7">
                  <c:v>-3.3300492610000001</c:v>
                </c:pt>
                <c:pt idx="8">
                  <c:v>-2.4827586209999999</c:v>
                </c:pt>
                <c:pt idx="9">
                  <c:v>-1.5763546799999999</c:v>
                </c:pt>
                <c:pt idx="10">
                  <c:v>-1.0443349749999999</c:v>
                </c:pt>
                <c:pt idx="11">
                  <c:v>-0.630541872</c:v>
                </c:pt>
                <c:pt idx="12">
                  <c:v>-0.236453202</c:v>
                </c:pt>
                <c:pt idx="13">
                  <c:v>1.9704433E-2</c:v>
                </c:pt>
                <c:pt idx="14">
                  <c:v>0.157635468</c:v>
                </c:pt>
                <c:pt idx="15">
                  <c:v>0.21674876800000001</c:v>
                </c:pt>
                <c:pt idx="16">
                  <c:v>0.19704433499999999</c:v>
                </c:pt>
                <c:pt idx="17">
                  <c:v>0.21674876800000001</c:v>
                </c:pt>
                <c:pt idx="18">
                  <c:v>0.27586206899999999</c:v>
                </c:pt>
                <c:pt idx="19">
                  <c:v>0.315270936</c:v>
                </c:pt>
                <c:pt idx="20">
                  <c:v>0.49261083700000002</c:v>
                </c:pt>
                <c:pt idx="21">
                  <c:v>0.68965517200000004</c:v>
                </c:pt>
                <c:pt idx="22">
                  <c:v>0.90640394099999999</c:v>
                </c:pt>
                <c:pt idx="23">
                  <c:v>1.0246305419999999</c:v>
                </c:pt>
                <c:pt idx="24">
                  <c:v>9.8522166999999994E-2</c:v>
                </c:pt>
                <c:pt idx="25">
                  <c:v>-1.2216748770000001</c:v>
                </c:pt>
                <c:pt idx="26">
                  <c:v>-2.798029557</c:v>
                </c:pt>
                <c:pt idx="27">
                  <c:v>-4.551724138</c:v>
                </c:pt>
                <c:pt idx="28">
                  <c:v>-5.97044335</c:v>
                </c:pt>
                <c:pt idx="29">
                  <c:v>-7.7635467980000001</c:v>
                </c:pt>
              </c:numCache>
            </c:numRef>
          </c:yVal>
          <c:smooth val="1"/>
        </c:ser>
        <c:ser>
          <c:idx val="1"/>
          <c:order val="1"/>
          <c:tx>
            <c:v>Calc</c:v>
          </c:tx>
          <c:marker>
            <c:symbol val="none"/>
          </c:marker>
          <c:xVal>
            <c:numRef>
              <c:f>Sheet1!$G$2:$G$429</c:f>
              <c:numCache>
                <c:formatCode>0.00E+00</c:formatCode>
                <c:ptCount val="428"/>
                <c:pt idx="0">
                  <c:v>0.49790998794215002</c:v>
                </c:pt>
                <c:pt idx="1">
                  <c:v>0.49307184689700001</c:v>
                </c:pt>
                <c:pt idx="2">
                  <c:v>0.48823312204149999</c:v>
                </c:pt>
                <c:pt idx="3">
                  <c:v>0.48339385818500002</c:v>
                </c:pt>
                <c:pt idx="4">
                  <c:v>0.47855409048499997</c:v>
                </c:pt>
                <c:pt idx="5">
                  <c:v>0.47371380962499998</c:v>
                </c:pt>
                <c:pt idx="6">
                  <c:v>0.46887300908500001</c:v>
                </c:pt>
                <c:pt idx="7">
                  <c:v>0.46403169632000002</c:v>
                </c:pt>
                <c:pt idx="8">
                  <c:v>0.45918987878</c:v>
                </c:pt>
                <c:pt idx="9">
                  <c:v>0.45434756204499999</c:v>
                </c:pt>
                <c:pt idx="10">
                  <c:v>0.44950474985</c:v>
                </c:pt>
                <c:pt idx="11">
                  <c:v>0.44466144778</c:v>
                </c:pt>
                <c:pt idx="12">
                  <c:v>0.43981766142000001</c:v>
                </c:pt>
                <c:pt idx="13">
                  <c:v>0.43497339635999999</c:v>
                </c:pt>
                <c:pt idx="14">
                  <c:v>0.43012866005</c:v>
                </c:pt>
                <c:pt idx="15">
                  <c:v>0.42528346180999999</c:v>
                </c:pt>
                <c:pt idx="16">
                  <c:v>0.42043780535499997</c:v>
                </c:pt>
                <c:pt idx="17">
                  <c:v>0.41559169069000002</c:v>
                </c:pt>
                <c:pt idx="18">
                  <c:v>0.41074512898999999</c:v>
                </c:pt>
                <c:pt idx="19">
                  <c:v>0.40589813515500012</c:v>
                </c:pt>
                <c:pt idx="20">
                  <c:v>0.401050720385</c:v>
                </c:pt>
                <c:pt idx="21" formatCode="General">
                  <c:v>0.39620289209999998</c:v>
                </c:pt>
                <c:pt idx="22" formatCode="General">
                  <c:v>0.39135466889999998</c:v>
                </c:pt>
                <c:pt idx="23" formatCode="General">
                  <c:v>0.38650606575000002</c:v>
                </c:pt>
                <c:pt idx="24" formatCode="General">
                  <c:v>0.38165709004999998</c:v>
                </c:pt>
                <c:pt idx="25" formatCode="General">
                  <c:v>0.3768077567</c:v>
                </c:pt>
                <c:pt idx="26" formatCode="General">
                  <c:v>0.37195807694999999</c:v>
                </c:pt>
                <c:pt idx="27" formatCode="General">
                  <c:v>0.36710806935000001</c:v>
                </c:pt>
                <c:pt idx="28" formatCode="General">
                  <c:v>0.36225774885000001</c:v>
                </c:pt>
                <c:pt idx="29" formatCode="General">
                  <c:v>0.35740712284999998</c:v>
                </c:pt>
                <c:pt idx="30" formatCode="General">
                  <c:v>0.35255620625</c:v>
                </c:pt>
                <c:pt idx="31" formatCode="General">
                  <c:v>0.34770501404999998</c:v>
                </c:pt>
                <c:pt idx="32" formatCode="General">
                  <c:v>0.34285356850000004</c:v>
                </c:pt>
                <c:pt idx="33" formatCode="General">
                  <c:v>0.33800189194999997</c:v>
                </c:pt>
                <c:pt idx="34" formatCode="General">
                  <c:v>0.33314998444999999</c:v>
                </c:pt>
                <c:pt idx="35" formatCode="General">
                  <c:v>0.32829786090000002</c:v>
                </c:pt>
                <c:pt idx="36" formatCode="General">
                  <c:v>0.32344555110000001</c:v>
                </c:pt>
                <c:pt idx="37" formatCode="General">
                  <c:v>0.31859308480000004</c:v>
                </c:pt>
                <c:pt idx="38" formatCode="General">
                  <c:v>0.31374048440000002</c:v>
                </c:pt>
                <c:pt idx="39" formatCode="General">
                  <c:v>0.30888777224999997</c:v>
                </c:pt>
                <c:pt idx="40" formatCode="General">
                  <c:v>0.30403497815000002</c:v>
                </c:pt>
                <c:pt idx="41" formatCode="General">
                  <c:v>0.29918213189999998</c:v>
                </c:pt>
                <c:pt idx="42" formatCode="General">
                  <c:v>0.29432927814999998</c:v>
                </c:pt>
                <c:pt idx="43" formatCode="General">
                  <c:v>0.28947646169999997</c:v>
                </c:pt>
                <c:pt idx="44" formatCode="General">
                  <c:v>0.28462371975</c:v>
                </c:pt>
                <c:pt idx="45" formatCode="General">
                  <c:v>0.27977109700000002</c:v>
                </c:pt>
                <c:pt idx="46" formatCode="General">
                  <c:v>0.27491864565000002</c:v>
                </c:pt>
                <c:pt idx="47" formatCode="General">
                  <c:v>0.2700664103</c:v>
                </c:pt>
                <c:pt idx="48" formatCode="General">
                  <c:v>0.26521445809999999</c:v>
                </c:pt>
                <c:pt idx="49" formatCode="General">
                  <c:v>0.26036285609999998</c:v>
                </c:pt>
                <c:pt idx="50" formatCode="General">
                  <c:v>0.25551167875000003</c:v>
                </c:pt>
                <c:pt idx="51" formatCode="General">
                  <c:v>0.25066101549999997</c:v>
                </c:pt>
                <c:pt idx="52" formatCode="General">
                  <c:v>0.24581092594999998</c:v>
                </c:pt>
                <c:pt idx="53" formatCode="General">
                  <c:v>0.24096147714999999</c:v>
                </c:pt>
                <c:pt idx="54" formatCode="General">
                  <c:v>0.23611277339999998</c:v>
                </c:pt>
                <c:pt idx="55" formatCode="General">
                  <c:v>0.23126490415000001</c:v>
                </c:pt>
                <c:pt idx="56" formatCode="General">
                  <c:v>0.22641794385000003</c:v>
                </c:pt>
                <c:pt idx="57" formatCode="General">
                  <c:v>0.22157198189999999</c:v>
                </c:pt>
                <c:pt idx="58" formatCode="General">
                  <c:v>0.21672707795000001</c:v>
                </c:pt>
                <c:pt idx="59" formatCode="General">
                  <c:v>0.21188330649999998</c:v>
                </c:pt>
                <c:pt idx="60" formatCode="General">
                  <c:v>0.20704075695000002</c:v>
                </c:pt>
                <c:pt idx="61" formatCode="General">
                  <c:v>0.20219954849999999</c:v>
                </c:pt>
                <c:pt idx="62" formatCode="General">
                  <c:v>0.19735983015000003</c:v>
                </c:pt>
                <c:pt idx="63" formatCode="General">
                  <c:v>0.19252170619999998</c:v>
                </c:pt>
                <c:pt idx="64" formatCode="General">
                  <c:v>0.18768529589999999</c:v>
                </c:pt>
                <c:pt idx="65" formatCode="General">
                  <c:v>0.18285071850000001</c:v>
                </c:pt>
                <c:pt idx="66" formatCode="General">
                  <c:v>0.17801807824999999</c:v>
                </c:pt>
                <c:pt idx="67" formatCode="General">
                  <c:v>0.1731874645</c:v>
                </c:pt>
                <c:pt idx="68" formatCode="General">
                  <c:v>0.16835895179999999</c:v>
                </c:pt>
                <c:pt idx="69" formatCode="General">
                  <c:v>0.16353270409999998</c:v>
                </c:pt>
                <c:pt idx="70" formatCode="General">
                  <c:v>0.15870895979999999</c:v>
                </c:pt>
                <c:pt idx="71" formatCode="General">
                  <c:v>0.15388797225</c:v>
                </c:pt>
                <c:pt idx="72" formatCode="General">
                  <c:v>0.14907009900000001</c:v>
                </c:pt>
                <c:pt idx="73" formatCode="General">
                  <c:v>0.14425580199999999</c:v>
                </c:pt>
                <c:pt idx="74" formatCode="General">
                  <c:v>0.13944558800000001</c:v>
                </c:pt>
                <c:pt idx="75" formatCode="General">
                  <c:v>0.13463999334999999</c:v>
                </c:pt>
                <c:pt idx="76" formatCode="General">
                  <c:v>0.12983959914999998</c:v>
                </c:pt>
                <c:pt idx="77" formatCode="General">
                  <c:v>0.1250450313</c:v>
                </c:pt>
                <c:pt idx="78" formatCode="General">
                  <c:v>0.12025701999999999</c:v>
                </c:pt>
                <c:pt idx="79" formatCode="General">
                  <c:v>0.11547638474999999</c:v>
                </c:pt>
                <c:pt idx="80" formatCode="General">
                  <c:v>0.11070396004999999</c:v>
                </c:pt>
                <c:pt idx="81" formatCode="General">
                  <c:v>0.10594065489999999</c:v>
                </c:pt>
                <c:pt idx="82" formatCode="General">
                  <c:v>0.10118742289999999</c:v>
                </c:pt>
                <c:pt idx="83" formatCode="General">
                  <c:v>9.644523264999999E-2</c:v>
                </c:pt>
                <c:pt idx="84" formatCode="General">
                  <c:v>9.1715186850000019E-2</c:v>
                </c:pt>
                <c:pt idx="85" formatCode="General">
                  <c:v>8.6998522299999992E-2</c:v>
                </c:pt>
                <c:pt idx="86" formatCode="General">
                  <c:v>8.2296490700000002E-2</c:v>
                </c:pt>
                <c:pt idx="87" formatCode="General">
                  <c:v>7.7610537450000017E-2</c:v>
                </c:pt>
                <c:pt idx="88" formatCode="General">
                  <c:v>7.2942316549999997E-2</c:v>
                </c:pt>
                <c:pt idx="89" formatCode="General">
                  <c:v>6.8293482050000021E-2</c:v>
                </c:pt>
                <c:pt idx="90" formatCode="General">
                  <c:v>6.3665583699999972E-2</c:v>
                </c:pt>
                <c:pt idx="91" formatCode="General">
                  <c:v>5.9060230850000006E-2</c:v>
                </c:pt>
                <c:pt idx="92" formatCode="General">
                  <c:v>5.4479211600000021E-2</c:v>
                </c:pt>
                <c:pt idx="93" formatCode="General">
                  <c:v>4.992437365000002E-2</c:v>
                </c:pt>
                <c:pt idx="94" formatCode="General">
                  <c:v>4.5397669099999982E-2</c:v>
                </c:pt>
                <c:pt idx="95" formatCode="General">
                  <c:v>4.116100075000001E-2</c:v>
                </c:pt>
                <c:pt idx="96" formatCode="General">
                  <c:v>3.7217780950000001E-2</c:v>
                </c:pt>
                <c:pt idx="97" formatCode="General">
                  <c:v>3.3318221550000027E-2</c:v>
                </c:pt>
                <c:pt idx="98" formatCode="General">
                  <c:v>2.9478698949999993E-2</c:v>
                </c:pt>
                <c:pt idx="99" formatCode="General">
                  <c:v>2.5717973700000007E-2</c:v>
                </c:pt>
                <c:pt idx="100" formatCode="General">
                  <c:v>2.2056609399999982E-2</c:v>
                </c:pt>
                <c:pt idx="101" formatCode="General">
                  <c:v>1.8518179650000022E-2</c:v>
                </c:pt>
                <c:pt idx="102" formatCode="General">
                  <c:v>1.5132069550000016E-2</c:v>
                </c:pt>
                <c:pt idx="103" formatCode="General">
                  <c:v>1.1933863150000001E-2</c:v>
                </c:pt>
                <c:pt idx="104" formatCode="General">
                  <c:v>8.9644044500000186E-3</c:v>
                </c:pt>
                <c:pt idx="105" formatCode="General">
                  <c:v>6.2689631999999773E-3</c:v>
                </c:pt>
                <c:pt idx="106" formatCode="General">
                  <c:v>4.2348057000000106E-3</c:v>
                </c:pt>
                <c:pt idx="107" formatCode="General">
                  <c:v>2.8153509000000132E-3</c:v>
                </c:pt>
                <c:pt idx="108" formatCode="General">
                  <c:v>1.6293526000000225E-3</c:v>
                </c:pt>
                <c:pt idx="109" formatCode="General">
                  <c:v>7.3705615000002611E-4</c:v>
                </c:pt>
                <c:pt idx="110" formatCode="General">
                  <c:v>1.9586085000000697E-4</c:v>
                </c:pt>
                <c:pt idx="111" formatCode="General">
                  <c:v>1.1871754999998041E-4</c:v>
                </c:pt>
                <c:pt idx="112" formatCode="General">
                  <c:v>5.1975250000002582E-4</c:v>
                </c:pt>
                <c:pt idx="113" formatCode="General">
                  <c:v>1.2272595999999747E-3</c:v>
                </c:pt>
                <c:pt idx="114" formatCode="General">
                  <c:v>2.1378546499999929E-3</c:v>
                </c:pt>
                <c:pt idx="115" formatCode="General">
                  <c:v>3.2465904499999754E-3</c:v>
                </c:pt>
                <c:pt idx="116" formatCode="General">
                  <c:v>4.5499205499999751E-3</c:v>
                </c:pt>
                <c:pt idx="117" formatCode="General">
                  <c:v>6.4489394500000241E-3</c:v>
                </c:pt>
                <c:pt idx="118" formatCode="General">
                  <c:v>9.0207606500000148E-3</c:v>
                </c:pt>
                <c:pt idx="119" formatCode="General">
                  <c:v>1.1910498150000004E-2</c:v>
                </c:pt>
                <c:pt idx="120" formatCode="General">
                  <c:v>1.5062838799999978E-2</c:v>
                </c:pt>
                <c:pt idx="121" formatCode="General">
                  <c:v>1.8426001049999974E-2</c:v>
                </c:pt>
                <c:pt idx="122" formatCode="General">
                  <c:v>2.1955296349999986E-2</c:v>
                </c:pt>
                <c:pt idx="123" formatCode="General">
                  <c:v>2.5614216899999986E-2</c:v>
                </c:pt>
                <c:pt idx="124" formatCode="General">
                  <c:v>2.9373064650000003E-2</c:v>
                </c:pt>
                <c:pt idx="125" formatCode="General">
                  <c:v>3.3207967900000024E-2</c:v>
                </c:pt>
                <c:pt idx="126" formatCode="General">
                  <c:v>3.7100523699999999E-2</c:v>
                </c:pt>
                <c:pt idx="127" formatCode="General">
                  <c:v>4.1035860749999986E-2</c:v>
                </c:pt>
                <c:pt idx="128" formatCode="General">
                  <c:v>4.5267999150000016E-2</c:v>
                </c:pt>
                <c:pt idx="129" formatCode="General">
                  <c:v>4.9794599399999973E-2</c:v>
                </c:pt>
                <c:pt idx="130" formatCode="General">
                  <c:v>5.4351389400000005E-2</c:v>
                </c:pt>
                <c:pt idx="131" formatCode="General">
                  <c:v>5.8936253200000011E-2</c:v>
                </c:pt>
                <c:pt idx="132" formatCode="General">
                  <c:v>6.3547089700000003E-2</c:v>
                </c:pt>
                <c:pt idx="133" formatCode="General">
                  <c:v>6.8181678650000022E-2</c:v>
                </c:pt>
                <c:pt idx="134" formatCode="General">
                  <c:v>7.2837963700000008E-2</c:v>
                </c:pt>
                <c:pt idx="135" formatCode="General">
                  <c:v>7.7513962950000015E-2</c:v>
                </c:pt>
                <c:pt idx="136" formatCode="General">
                  <c:v>8.2207709550000008E-2</c:v>
                </c:pt>
                <c:pt idx="137" formatCode="General">
                  <c:v>8.69173855E-2</c:v>
                </c:pt>
                <c:pt idx="138" formatCode="General">
                  <c:v>9.1641247300000006E-2</c:v>
                </c:pt>
                <c:pt idx="139" formatCode="General">
                  <c:v>9.6377670749999977E-2</c:v>
                </c:pt>
                <c:pt idx="140" formatCode="General">
                  <c:v>0.1011251956</c:v>
                </c:pt>
                <c:pt idx="141" formatCode="General">
                  <c:v>0.10588261485</c:v>
                </c:pt>
                <c:pt idx="142" formatCode="General">
                  <c:v>0.11064895990000001</c:v>
                </c:pt>
                <c:pt idx="143" formatCode="General">
                  <c:v>0.11542332174999997</c:v>
                </c:pt>
                <c:pt idx="144" formatCode="General">
                  <c:v>0.12020495534999998</c:v>
                </c:pt>
                <c:pt idx="145" formatCode="General">
                  <c:v>0.12499329450000002</c:v>
                </c:pt>
                <c:pt idx="146" formatCode="General">
                  <c:v>0.12978777289999999</c:v>
                </c:pt>
                <c:pt idx="147" formatCode="General">
                  <c:v>0.13458785415000002</c:v>
                </c:pt>
                <c:pt idx="148" formatCode="General">
                  <c:v>0.13939304650000001</c:v>
                </c:pt>
                <c:pt idx="149" formatCode="General">
                  <c:v>0.14420284329999999</c:v>
                </c:pt>
                <c:pt idx="150" formatCode="General">
                  <c:v>0.14901678265000001</c:v>
                </c:pt>
                <c:pt idx="151" formatCode="General">
                  <c:v>0.15383447704999997</c:v>
                </c:pt>
                <c:pt idx="152" formatCode="General">
                  <c:v>0.15865561365000003</c:v>
                </c:pt>
                <c:pt idx="153" formatCode="General">
                  <c:v>0.16347989439999999</c:v>
                </c:pt>
                <c:pt idx="154" formatCode="General">
                  <c:v>0.16830703614999998</c:v>
                </c:pt>
                <c:pt idx="155" formatCode="General">
                  <c:v>0.17313680055000003</c:v>
                </c:pt>
                <c:pt idx="156" formatCode="General">
                  <c:v>0.17796900869999999</c:v>
                </c:pt>
                <c:pt idx="157" formatCode="General">
                  <c:v>0.18280349670000001</c:v>
                </c:pt>
                <c:pt idx="158" formatCode="General">
                  <c:v>0.18764010069999998</c:v>
                </c:pt>
                <c:pt idx="159" formatCode="General">
                  <c:v>0.19247868655</c:v>
                </c:pt>
                <c:pt idx="160" formatCode="General">
                  <c:v>0.19731907544999999</c:v>
                </c:pt>
                <c:pt idx="161" formatCode="General">
                  <c:v>0.20216111840000001</c:v>
                </c:pt>
                <c:pt idx="162" formatCode="General">
                  <c:v>0.20700469615</c:v>
                </c:pt>
                <c:pt idx="163" formatCode="General">
                  <c:v>0.21184967459999998</c:v>
                </c:pt>
                <c:pt idx="164" formatCode="General">
                  <c:v>0.21669593455000002</c:v>
                </c:pt>
                <c:pt idx="165" formatCode="General">
                  <c:v>0.22154337169999999</c:v>
                </c:pt>
                <c:pt idx="166" formatCode="General">
                  <c:v>0.22639188170000002</c:v>
                </c:pt>
                <c:pt idx="167" formatCode="General">
                  <c:v>0.23124134540000002</c:v>
                </c:pt>
                <c:pt idx="168" formatCode="General">
                  <c:v>0.23609167339999998</c:v>
                </c:pt>
                <c:pt idx="169" formatCode="General">
                  <c:v>0.24094277619999999</c:v>
                </c:pt>
                <c:pt idx="170" formatCode="General">
                  <c:v>0.24579454955000002</c:v>
                </c:pt>
                <c:pt idx="171" formatCode="General">
                  <c:v>0.25064691154999996</c:v>
                </c:pt>
                <c:pt idx="172" formatCode="General">
                  <c:v>0.25549980254999999</c:v>
                </c:pt>
                <c:pt idx="173" formatCode="General">
                  <c:v>0.26035315545000004</c:v>
                </c:pt>
                <c:pt idx="174" formatCode="General">
                  <c:v>0.26520689575</c:v>
                </c:pt>
                <c:pt idx="175" formatCode="General">
                  <c:v>0.27006097135000001</c:v>
                </c:pt>
                <c:pt idx="176" formatCode="General">
                  <c:v>0.27491532264999996</c:v>
                </c:pt>
                <c:pt idx="177" formatCode="General">
                  <c:v>0.27976988999999997</c:v>
                </c:pt>
                <c:pt idx="178" formatCode="General">
                  <c:v>0.28462462124999999</c:v>
                </c:pt>
                <c:pt idx="179" formatCode="General">
                  <c:v>0.2894794792</c:v>
                </c:pt>
                <c:pt idx="180" formatCode="General">
                  <c:v>0.29433441910000002</c:v>
                </c:pt>
                <c:pt idx="181" formatCode="General">
                  <c:v>0.29918938875000001</c:v>
                </c:pt>
                <c:pt idx="182" formatCode="General">
                  <c:v>0.30404435094999999</c:v>
                </c:pt>
                <c:pt idx="183" formatCode="General">
                  <c:v>0.30889926104999998</c:v>
                </c:pt>
                <c:pt idx="184" formatCode="General">
                  <c:v>0.31375408920000003</c:v>
                </c:pt>
                <c:pt idx="185" formatCode="General">
                  <c:v>0.31860881299999999</c:v>
                </c:pt>
                <c:pt idx="186" formatCode="General">
                  <c:v>0.32346340270000001</c:v>
                </c:pt>
                <c:pt idx="187" formatCode="General">
                  <c:v>0.32831782850000002</c:v>
                </c:pt>
                <c:pt idx="188" formatCode="General">
                  <c:v>0.33317207544999999</c:v>
                </c:pt>
                <c:pt idx="189" formatCode="General">
                  <c:v>0.33802612124999998</c:v>
                </c:pt>
                <c:pt idx="190" formatCode="General">
                  <c:v>0.3428799361</c:v>
                </c:pt>
                <c:pt idx="191" formatCode="General">
                  <c:v>0.34773351250000001</c:v>
                </c:pt>
                <c:pt idx="192" formatCode="General">
                  <c:v>0.35258684304999999</c:v>
                </c:pt>
                <c:pt idx="193" formatCode="General">
                  <c:v>0.35743989794999997</c:v>
                </c:pt>
                <c:pt idx="194" formatCode="General">
                  <c:v>0.36229266225000001</c:v>
                </c:pt>
                <c:pt idx="195" formatCode="General">
                  <c:v>0.36714512855000003</c:v>
                </c:pt>
                <c:pt idx="196" formatCode="General">
                  <c:v>0.37199727449999997</c:v>
                </c:pt>
                <c:pt idx="197" formatCode="General">
                  <c:v>0.37684908885000001</c:v>
                </c:pt>
                <c:pt idx="198" formatCode="General">
                  <c:v>0.38170056045</c:v>
                </c:pt>
                <c:pt idx="199" formatCode="General">
                  <c:v>0.38655167444999999</c:v>
                </c:pt>
                <c:pt idx="200" formatCode="General">
                  <c:v>0.39140241595000003</c:v>
                </c:pt>
                <c:pt idx="201" formatCode="General">
                  <c:v>0.39625277000000003</c:v>
                </c:pt>
                <c:pt idx="202">
                  <c:v>0.40110272542500003</c:v>
                </c:pt>
                <c:pt idx="203">
                  <c:v>0.40595227107000009</c:v>
                </c:pt>
                <c:pt idx="204">
                  <c:v>0.41080139204499999</c:v>
                </c:pt>
                <c:pt idx="205">
                  <c:v>0.41565007716500002</c:v>
                </c:pt>
                <c:pt idx="206">
                  <c:v>0.42049831152</c:v>
                </c:pt>
                <c:pt idx="207">
                  <c:v>0.42534608766499998</c:v>
                </c:pt>
                <c:pt idx="208">
                  <c:v>0.43019340559999997</c:v>
                </c:pt>
                <c:pt idx="209">
                  <c:v>0.43504025414500003</c:v>
                </c:pt>
                <c:pt idx="210">
                  <c:v>0.43988662958000008</c:v>
                </c:pt>
                <c:pt idx="211">
                  <c:v>0.44473252631499999</c:v>
                </c:pt>
                <c:pt idx="212">
                  <c:v>0.449577933175</c:v>
                </c:pt>
                <c:pt idx="213">
                  <c:v>0.45442284643499997</c:v>
                </c:pt>
                <c:pt idx="214">
                  <c:v>0.45926726236999998</c:v>
                </c:pt>
                <c:pt idx="215">
                  <c:v>0.46411117725000001</c:v>
                </c:pt>
                <c:pt idx="216">
                  <c:v>0.46895458362999998</c:v>
                </c:pt>
                <c:pt idx="217">
                  <c:v>0.47379747591999999</c:v>
                </c:pt>
                <c:pt idx="218">
                  <c:v>0.47863984945999999</c:v>
                </c:pt>
                <c:pt idx="219">
                  <c:v>0.48348170193000001</c:v>
                </c:pt>
                <c:pt idx="220">
                  <c:v>0.48832303052949999</c:v>
                </c:pt>
                <c:pt idx="221">
                  <c:v>0.49316383874949998</c:v>
                </c:pt>
                <c:pt idx="222">
                  <c:v>0.4980041137167</c:v>
                </c:pt>
                <c:pt idx="223">
                  <c:v>0.50284386442219997</c:v>
                </c:pt>
                <c:pt idx="224">
                  <c:v>0.50772748422049996</c:v>
                </c:pt>
                <c:pt idx="225">
                  <c:v>0.51265505375499998</c:v>
                </c:pt>
                <c:pt idx="226">
                  <c:v>0.51758215296999999</c:v>
                </c:pt>
                <c:pt idx="227">
                  <c:v>0.52250864542999997</c:v>
                </c:pt>
                <c:pt idx="228">
                  <c:v>0.52743457164499996</c:v>
                </c:pt>
                <c:pt idx="229">
                  <c:v>0.53235997259500001</c:v>
                </c:pt>
                <c:pt idx="230">
                  <c:v>0.53728484362499995</c:v>
                </c:pt>
                <c:pt idx="231">
                  <c:v>0.54220917448499995</c:v>
                </c:pt>
                <c:pt idx="232">
                  <c:v>0.54713296517499999</c:v>
                </c:pt>
                <c:pt idx="233">
                  <c:v>0.55205622501499996</c:v>
                </c:pt>
                <c:pt idx="234">
                  <c:v>0.55697895958999999</c:v>
                </c:pt>
                <c:pt idx="235">
                  <c:v>0.56190117448499999</c:v>
                </c:pt>
                <c:pt idx="236">
                  <c:v>0.56682287528999997</c:v>
                </c:pt>
                <c:pt idx="237">
                  <c:v>0.57174406573000003</c:v>
                </c:pt>
                <c:pt idx="238">
                  <c:v>0.576664753255</c:v>
                </c:pt>
                <c:pt idx="239">
                  <c:v>0.58158493786999998</c:v>
                </c:pt>
                <c:pt idx="240">
                  <c:v>0.58650461957</c:v>
                </c:pt>
                <c:pt idx="241">
                  <c:v>0.59142380952999996</c:v>
                </c:pt>
                <c:pt idx="242">
                  <c:v>0.59634251520000003</c:v>
                </c:pt>
                <c:pt idx="243" formatCode="General">
                  <c:v>0.60126074032999999</c:v>
                </c:pt>
                <c:pt idx="244" formatCode="General">
                  <c:v>0.60617848490000004</c:v>
                </c:pt>
                <c:pt idx="245" formatCode="General">
                  <c:v>0.61109575260000004</c:v>
                </c:pt>
                <c:pt idx="246" formatCode="General">
                  <c:v>0.61601254345000001</c:v>
                </c:pt>
                <c:pt idx="247" formatCode="General">
                  <c:v>0.62092884999999998</c:v>
                </c:pt>
                <c:pt idx="248" formatCode="General">
                  <c:v>0.62584467600000004</c:v>
                </c:pt>
                <c:pt idx="249" formatCode="General">
                  <c:v>0.63076002894999994</c:v>
                </c:pt>
                <c:pt idx="250" formatCode="General">
                  <c:v>0.63567490130000004</c:v>
                </c:pt>
                <c:pt idx="251" formatCode="General">
                  <c:v>0.64058928935000004</c:v>
                </c:pt>
                <c:pt idx="252" formatCode="General">
                  <c:v>0.64550319314999993</c:v>
                </c:pt>
                <c:pt idx="253" formatCode="General">
                  <c:v>0.6504166052</c:v>
                </c:pt>
                <c:pt idx="254" formatCode="General">
                  <c:v>0.65532953294999996</c:v>
                </c:pt>
                <c:pt idx="255" formatCode="General">
                  <c:v>0.66024196894999998</c:v>
                </c:pt>
                <c:pt idx="256" formatCode="General">
                  <c:v>0.66515391319999995</c:v>
                </c:pt>
                <c:pt idx="257" formatCode="General">
                  <c:v>0.67006536569999997</c:v>
                </c:pt>
                <c:pt idx="258" formatCode="General">
                  <c:v>0.67497631905</c:v>
                </c:pt>
                <c:pt idx="259" formatCode="General">
                  <c:v>0.67988678064999997</c:v>
                </c:pt>
                <c:pt idx="260" formatCode="General">
                  <c:v>0.68479674304999993</c:v>
                </c:pt>
                <c:pt idx="261" formatCode="General">
                  <c:v>0.68970619884999995</c:v>
                </c:pt>
                <c:pt idx="262" formatCode="General">
                  <c:v>0.69461514800000002</c:v>
                </c:pt>
                <c:pt idx="263" formatCode="General">
                  <c:v>0.69952359794999996</c:v>
                </c:pt>
                <c:pt idx="264" formatCode="General">
                  <c:v>0.70443154124999996</c:v>
                </c:pt>
                <c:pt idx="265" formatCode="General">
                  <c:v>0.70933897044999994</c:v>
                </c:pt>
                <c:pt idx="266" formatCode="General">
                  <c:v>0.71424589304999997</c:v>
                </c:pt>
                <c:pt idx="267" formatCode="General">
                  <c:v>0.71915230154999998</c:v>
                </c:pt>
                <c:pt idx="268" formatCode="General">
                  <c:v>0.72405819594999998</c:v>
                </c:pt>
                <c:pt idx="269" formatCode="General">
                  <c:v>0.72896358370000003</c:v>
                </c:pt>
                <c:pt idx="270" formatCode="General">
                  <c:v>0.7338684499</c:v>
                </c:pt>
                <c:pt idx="271" formatCode="General">
                  <c:v>0.7387727946</c:v>
                </c:pt>
                <c:pt idx="272" formatCode="General">
                  <c:v>0.7436766252</c:v>
                </c:pt>
                <c:pt idx="273" formatCode="General">
                  <c:v>0.74857993425000002</c:v>
                </c:pt>
                <c:pt idx="274" formatCode="General">
                  <c:v>0.75348271430000002</c:v>
                </c:pt>
                <c:pt idx="275" formatCode="General">
                  <c:v>0.75838495789999993</c:v>
                </c:pt>
                <c:pt idx="276" formatCode="General">
                  <c:v>0.76328668</c:v>
                </c:pt>
                <c:pt idx="277" formatCode="General">
                  <c:v>0.76818788054999998</c:v>
                </c:pt>
                <c:pt idx="278" formatCode="General">
                  <c:v>0.77308852970000008</c:v>
                </c:pt>
                <c:pt idx="279" formatCode="General">
                  <c:v>0.77798864244999999</c:v>
                </c:pt>
                <c:pt idx="280" formatCode="General">
                  <c:v>0.78288820390000002</c:v>
                </c:pt>
                <c:pt idx="281" formatCode="General">
                  <c:v>0.78778721394999995</c:v>
                </c:pt>
                <c:pt idx="282" formatCode="General">
                  <c:v>0.79268568755000002</c:v>
                </c:pt>
                <c:pt idx="283" formatCode="General">
                  <c:v>0.79758359490000008</c:v>
                </c:pt>
                <c:pt idx="284" formatCode="General">
                  <c:v>0.80248093605000004</c:v>
                </c:pt>
                <c:pt idx="285" formatCode="General">
                  <c:v>0.80737771094999999</c:v>
                </c:pt>
                <c:pt idx="286" formatCode="General">
                  <c:v>0.81227391954999995</c:v>
                </c:pt>
                <c:pt idx="287" formatCode="General">
                  <c:v>0.81716954705</c:v>
                </c:pt>
                <c:pt idx="288" formatCode="General">
                  <c:v>0.82206459339999993</c:v>
                </c:pt>
                <c:pt idx="289" formatCode="General">
                  <c:v>0.82695907349999997</c:v>
                </c:pt>
                <c:pt idx="290" formatCode="General">
                  <c:v>0.83185297250000001</c:v>
                </c:pt>
                <c:pt idx="291" formatCode="General">
                  <c:v>0.83674627545000002</c:v>
                </c:pt>
                <c:pt idx="292" formatCode="General">
                  <c:v>0.84163899720000002</c:v>
                </c:pt>
                <c:pt idx="293" formatCode="General">
                  <c:v>0.84653112289999999</c:v>
                </c:pt>
                <c:pt idx="294" formatCode="General">
                  <c:v>0.85142265259999994</c:v>
                </c:pt>
                <c:pt idx="295" formatCode="General">
                  <c:v>0.85631360114999999</c:v>
                </c:pt>
                <c:pt idx="296" formatCode="General">
                  <c:v>0.86120393875000001</c:v>
                </c:pt>
                <c:pt idx="297" formatCode="General">
                  <c:v>0.8660936803</c:v>
                </c:pt>
                <c:pt idx="298" formatCode="General">
                  <c:v>0.87098282575000008</c:v>
                </c:pt>
                <c:pt idx="299" formatCode="General">
                  <c:v>0.87587136030000001</c:v>
                </c:pt>
                <c:pt idx="300" formatCode="General">
                  <c:v>0.88075926900000001</c:v>
                </c:pt>
                <c:pt idx="301" formatCode="General">
                  <c:v>0.88564652205000005</c:v>
                </c:pt>
                <c:pt idx="302" formatCode="General">
                  <c:v>0.89053308965</c:v>
                </c:pt>
                <c:pt idx="303" formatCode="General">
                  <c:v>0.89541891215000002</c:v>
                </c:pt>
                <c:pt idx="304" formatCode="General">
                  <c:v>0.90030407904999998</c:v>
                </c:pt>
                <c:pt idx="305" formatCode="General">
                  <c:v>0.90518878400000002</c:v>
                </c:pt>
                <c:pt idx="306" formatCode="General">
                  <c:v>0.91007317600000004</c:v>
                </c:pt>
                <c:pt idx="307" formatCode="General">
                  <c:v>0.91495726999999993</c:v>
                </c:pt>
                <c:pt idx="308" formatCode="General">
                  <c:v>0.91984076795000003</c:v>
                </c:pt>
                <c:pt idx="309" formatCode="General">
                  <c:v>0.92472304400000005</c:v>
                </c:pt>
                <c:pt idx="310" formatCode="General">
                  <c:v>0.92960329350000004</c:v>
                </c:pt>
                <c:pt idx="311" formatCode="General">
                  <c:v>0.93448141215000002</c:v>
                </c:pt>
                <c:pt idx="312" formatCode="General">
                  <c:v>0.93935905395000008</c:v>
                </c:pt>
                <c:pt idx="313" formatCode="General">
                  <c:v>0.94423881170000001</c:v>
                </c:pt>
                <c:pt idx="314" formatCode="General">
                  <c:v>0.94912314414999999</c:v>
                </c:pt>
                <c:pt idx="315" formatCode="General">
                  <c:v>0.95401151480000002</c:v>
                </c:pt>
                <c:pt idx="316" formatCode="General">
                  <c:v>0.95889757575000001</c:v>
                </c:pt>
                <c:pt idx="317" formatCode="General">
                  <c:v>0.96377106010000002</c:v>
                </c:pt>
                <c:pt idx="318" formatCode="General">
                  <c:v>0.96862016615000002</c:v>
                </c:pt>
                <c:pt idx="319" formatCode="General">
                  <c:v>0.97344975170000003</c:v>
                </c:pt>
                <c:pt idx="320" formatCode="General">
                  <c:v>0.97827640175000008</c:v>
                </c:pt>
                <c:pt idx="321" formatCode="General">
                  <c:v>0.98310451209999994</c:v>
                </c:pt>
                <c:pt idx="322" formatCode="General">
                  <c:v>0.98793229459999998</c:v>
                </c:pt>
                <c:pt idx="323" formatCode="General">
                  <c:v>0.99275945124999998</c:v>
                </c:pt>
                <c:pt idx="324" formatCode="General">
                  <c:v>0.99758647379999998</c:v>
                </c:pt>
                <c:pt idx="325" formatCode="General">
                  <c:v>0.99760966004999996</c:v>
                </c:pt>
                <c:pt idx="326" formatCode="General">
                  <c:v>0.99282902480000002</c:v>
                </c:pt>
                <c:pt idx="327" formatCode="General">
                  <c:v>0.98804828524999999</c:v>
                </c:pt>
                <c:pt idx="328" formatCode="General">
                  <c:v>0.98326691984999992</c:v>
                </c:pt>
                <c:pt idx="329" formatCode="General">
                  <c:v>0.97848519680000001</c:v>
                </c:pt>
                <c:pt idx="330" formatCode="General">
                  <c:v>0.97370481490000005</c:v>
                </c:pt>
                <c:pt idx="331" formatCode="General">
                  <c:v>0.96892236175000002</c:v>
                </c:pt>
                <c:pt idx="332" formatCode="General">
                  <c:v>0.96412159504999995</c:v>
                </c:pt>
                <c:pt idx="333" formatCode="General">
                  <c:v>0.95929636060000001</c:v>
                </c:pt>
                <c:pt idx="334" formatCode="General">
                  <c:v>0.95445787905000001</c:v>
                </c:pt>
                <c:pt idx="335" formatCode="General">
                  <c:v>0.94961637259999998</c:v>
                </c:pt>
                <c:pt idx="336" formatCode="General">
                  <c:v>0.94477848710000001</c:v>
                </c:pt>
                <c:pt idx="337" formatCode="General">
                  <c:v>0.93994526565000003</c:v>
                </c:pt>
                <c:pt idx="338" formatCode="General">
                  <c:v>0.93511439860000001</c:v>
                </c:pt>
                <c:pt idx="339" formatCode="General">
                  <c:v>0.93028333784999995</c:v>
                </c:pt>
                <c:pt idx="340" formatCode="General">
                  <c:v>0.92545033995000003</c:v>
                </c:pt>
                <c:pt idx="341" formatCode="General">
                  <c:v>0.92061525585000004</c:v>
                </c:pt>
                <c:pt idx="342" formatCode="General">
                  <c:v>0.91577884555</c:v>
                </c:pt>
                <c:pt idx="343" formatCode="General">
                  <c:v>0.91094176469999999</c:v>
                </c:pt>
                <c:pt idx="344" formatCode="General">
                  <c:v>0.90610435604999995</c:v>
                </c:pt>
                <c:pt idx="345" formatCode="General">
                  <c:v>0.90126667919999992</c:v>
                </c:pt>
                <c:pt idx="346" formatCode="General">
                  <c:v>0.89642857014999999</c:v>
                </c:pt>
                <c:pt idx="347" formatCode="General">
                  <c:v>0.89158985014999992</c:v>
                </c:pt>
                <c:pt idx="348" formatCode="General">
                  <c:v>0.88675041495000007</c:v>
                </c:pt>
                <c:pt idx="349" formatCode="General">
                  <c:v>0.88191026449999999</c:v>
                </c:pt>
                <c:pt idx="350" formatCode="General">
                  <c:v>0.87706945835000005</c:v>
                </c:pt>
                <c:pt idx="351" formatCode="General">
                  <c:v>0.87222805614999999</c:v>
                </c:pt>
                <c:pt idx="352" formatCode="General">
                  <c:v>0.86738605795000001</c:v>
                </c:pt>
                <c:pt idx="353" formatCode="General">
                  <c:v>0.8625434488</c:v>
                </c:pt>
                <c:pt idx="354" formatCode="General">
                  <c:v>0.85770025849999998</c:v>
                </c:pt>
                <c:pt idx="355" formatCode="General">
                  <c:v>0.85285648704999995</c:v>
                </c:pt>
                <c:pt idx="356" formatCode="General">
                  <c:v>0.84801213445000001</c:v>
                </c:pt>
                <c:pt idx="357" formatCode="General">
                  <c:v>0.84316720069999995</c:v>
                </c:pt>
                <c:pt idx="358" formatCode="General">
                  <c:v>0.83832167089999998</c:v>
                </c:pt>
                <c:pt idx="359" formatCode="General">
                  <c:v>0.83347557485000001</c:v>
                </c:pt>
                <c:pt idx="360" formatCode="General">
                  <c:v>0.82862891254999993</c:v>
                </c:pt>
                <c:pt idx="361" formatCode="General">
                  <c:v>0.82378166914999995</c:v>
                </c:pt>
                <c:pt idx="362" formatCode="General">
                  <c:v>0.81893384460000007</c:v>
                </c:pt>
                <c:pt idx="363" formatCode="General">
                  <c:v>0.81408545374999997</c:v>
                </c:pt>
                <c:pt idx="364" formatCode="General">
                  <c:v>0.80923651154999998</c:v>
                </c:pt>
                <c:pt idx="365" formatCode="General">
                  <c:v>0.80438700315</c:v>
                </c:pt>
                <c:pt idx="366" formatCode="General">
                  <c:v>0.79953694344999993</c:v>
                </c:pt>
                <c:pt idx="367" formatCode="General">
                  <c:v>0.79468633234999997</c:v>
                </c:pt>
                <c:pt idx="368" formatCode="General">
                  <c:v>0.78983516990000002</c:v>
                </c:pt>
                <c:pt idx="369" formatCode="General">
                  <c:v>0.78498345614999998</c:v>
                </c:pt>
                <c:pt idx="370" formatCode="General">
                  <c:v>0.78013120590000007</c:v>
                </c:pt>
                <c:pt idx="371" formatCode="General">
                  <c:v>0.77527843414999997</c:v>
                </c:pt>
                <c:pt idx="372" formatCode="General">
                  <c:v>0.77042512595000001</c:v>
                </c:pt>
                <c:pt idx="373" formatCode="General">
                  <c:v>0.76557128129999996</c:v>
                </c:pt>
                <c:pt idx="374" formatCode="General">
                  <c:v>0.76071691514999995</c:v>
                </c:pt>
                <c:pt idx="375" formatCode="General">
                  <c:v>0.75586202740000008</c:v>
                </c:pt>
                <c:pt idx="376" formatCode="General">
                  <c:v>0.75100661810000002</c:v>
                </c:pt>
                <c:pt idx="377" formatCode="General">
                  <c:v>0.74615070220000002</c:v>
                </c:pt>
                <c:pt idx="378" formatCode="General">
                  <c:v>0.74129427969999995</c:v>
                </c:pt>
                <c:pt idx="379" formatCode="General">
                  <c:v>0.73643734309999997</c:v>
                </c:pt>
                <c:pt idx="380" formatCode="General">
                  <c:v>0.73157989980000004</c:v>
                </c:pt>
                <c:pt idx="381" formatCode="General">
                  <c:v>0.72672194984999994</c:v>
                </c:pt>
                <c:pt idx="382" formatCode="General">
                  <c:v>0.72186349329999999</c:v>
                </c:pt>
                <c:pt idx="383" formatCode="General">
                  <c:v>0.71700453760000005</c:v>
                </c:pt>
                <c:pt idx="384" formatCode="General">
                  <c:v>0.71214507525000004</c:v>
                </c:pt>
                <c:pt idx="385" formatCode="General">
                  <c:v>0.70728511365000002</c:v>
                </c:pt>
                <c:pt idx="386" formatCode="General">
                  <c:v>0.70242465285</c:v>
                </c:pt>
                <c:pt idx="387" formatCode="General">
                  <c:v>0.69756369289999998</c:v>
                </c:pt>
                <c:pt idx="388" formatCode="General">
                  <c:v>0.69270224125000002</c:v>
                </c:pt>
                <c:pt idx="389" formatCode="General">
                  <c:v>0.68784029785</c:v>
                </c:pt>
                <c:pt idx="390" formatCode="General">
                  <c:v>0.68297785519999998</c:v>
                </c:pt>
                <c:pt idx="391" formatCode="General">
                  <c:v>0.67811492085000002</c:v>
                </c:pt>
                <c:pt idx="392" formatCode="General">
                  <c:v>0.67325150224999997</c:v>
                </c:pt>
                <c:pt idx="393" formatCode="General">
                  <c:v>0.66838759184999996</c:v>
                </c:pt>
                <c:pt idx="394" formatCode="General">
                  <c:v>0.66352319714999997</c:v>
                </c:pt>
                <c:pt idx="395" formatCode="General">
                  <c:v>0.65865831819999998</c:v>
                </c:pt>
                <c:pt idx="396" formatCode="General">
                  <c:v>0.65379294754999995</c:v>
                </c:pt>
                <c:pt idx="397" formatCode="General">
                  <c:v>0.64892710004999998</c:v>
                </c:pt>
                <c:pt idx="398" formatCode="General">
                  <c:v>0.64406077564999997</c:v>
                </c:pt>
                <c:pt idx="399" formatCode="General">
                  <c:v>0.63919397445000004</c:v>
                </c:pt>
                <c:pt idx="400" formatCode="General">
                  <c:v>0.63432669640000006</c:v>
                </c:pt>
                <c:pt idx="401" formatCode="General">
                  <c:v>0.62945894150000004</c:v>
                </c:pt>
                <c:pt idx="402" formatCode="General">
                  <c:v>0.62459071354999995</c:v>
                </c:pt>
                <c:pt idx="403" formatCode="General">
                  <c:v>0.61972200869999994</c:v>
                </c:pt>
                <c:pt idx="404" formatCode="General">
                  <c:v>0.61485283444999994</c:v>
                </c:pt>
                <c:pt idx="405" formatCode="General">
                  <c:v>0.60998318714999999</c:v>
                </c:pt>
                <c:pt idx="406" formatCode="General">
                  <c:v>0.60511306674999998</c:v>
                </c:pt>
                <c:pt idx="407" formatCode="General">
                  <c:v>0.60024247692499999</c:v>
                </c:pt>
                <c:pt idx="408">
                  <c:v>0.59537141397500004</c:v>
                </c:pt>
                <c:pt idx="409">
                  <c:v>0.59049987420500005</c:v>
                </c:pt>
                <c:pt idx="410">
                  <c:v>0.58562785759500002</c:v>
                </c:pt>
                <c:pt idx="411">
                  <c:v>0.58075535297500003</c:v>
                </c:pt>
                <c:pt idx="412">
                  <c:v>0.57588235289</c:v>
                </c:pt>
                <c:pt idx="413">
                  <c:v>0.57100886106500004</c:v>
                </c:pt>
                <c:pt idx="414">
                  <c:v>0.56613487377999994</c:v>
                </c:pt>
                <c:pt idx="415">
                  <c:v>0.56126038171499992</c:v>
                </c:pt>
                <c:pt idx="416">
                  <c:v>0.55638538114500002</c:v>
                </c:pt>
                <c:pt idx="417">
                  <c:v>0.55150987021499998</c:v>
                </c:pt>
                <c:pt idx="418">
                  <c:v>0.54663384333499998</c:v>
                </c:pt>
                <c:pt idx="419">
                  <c:v>0.54175729676999995</c:v>
                </c:pt>
                <c:pt idx="420">
                  <c:v>0.53688022493999998</c:v>
                </c:pt>
                <c:pt idx="421">
                  <c:v>0.53200262505499996</c:v>
                </c:pt>
                <c:pt idx="422">
                  <c:v>0.52712449710999998</c:v>
                </c:pt>
                <c:pt idx="423">
                  <c:v>0.52224583831000004</c:v>
                </c:pt>
                <c:pt idx="424">
                  <c:v>0.51736665517000002</c:v>
                </c:pt>
                <c:pt idx="425">
                  <c:v>0.51248693000500001</c:v>
                </c:pt>
                <c:pt idx="426">
                  <c:v>0.50760667538500004</c:v>
                </c:pt>
                <c:pt idx="427">
                  <c:v>0.50274766785165004</c:v>
                </c:pt>
              </c:numCache>
            </c:numRef>
          </c:xVal>
          <c:yVal>
            <c:numRef>
              <c:f>Sheet1!$H$2:$H$429</c:f>
              <c:numCache>
                <c:formatCode>General</c:formatCode>
                <c:ptCount val="428"/>
                <c:pt idx="0">
                  <c:v>0.32307701416571</c:v>
                </c:pt>
                <c:pt idx="1">
                  <c:v>0.32541515143117</c:v>
                </c:pt>
                <c:pt idx="2">
                  <c:v>0.32946271455793003</c:v>
                </c:pt>
                <c:pt idx="3">
                  <c:v>0.33144487848911702</c:v>
                </c:pt>
                <c:pt idx="4">
                  <c:v>0.334330745916123</c:v>
                </c:pt>
                <c:pt idx="5">
                  <c:v>0.33704670930828101</c:v>
                </c:pt>
                <c:pt idx="6">
                  <c:v>0.33974348164739698</c:v>
                </c:pt>
                <c:pt idx="7">
                  <c:v>0.34306793336828401</c:v>
                </c:pt>
                <c:pt idx="8">
                  <c:v>0.34575817714762802</c:v>
                </c:pt>
                <c:pt idx="9">
                  <c:v>0.34877645547028102</c:v>
                </c:pt>
                <c:pt idx="10">
                  <c:v>0.35175979009760899</c:v>
                </c:pt>
                <c:pt idx="11">
                  <c:v>0.35463497509606201</c:v>
                </c:pt>
                <c:pt idx="12">
                  <c:v>0.35813489829065698</c:v>
                </c:pt>
                <c:pt idx="13">
                  <c:v>0.36100040632948999</c:v>
                </c:pt>
                <c:pt idx="14">
                  <c:v>0.36446880693646699</c:v>
                </c:pt>
                <c:pt idx="15">
                  <c:v>0.36812955845109901</c:v>
                </c:pt>
                <c:pt idx="16">
                  <c:v>0.37201713522931201</c:v>
                </c:pt>
                <c:pt idx="17">
                  <c:v>0.37588057858540802</c:v>
                </c:pt>
                <c:pt idx="18">
                  <c:v>0.37976882813639001</c:v>
                </c:pt>
                <c:pt idx="19">
                  <c:v>0.383561419238865</c:v>
                </c:pt>
                <c:pt idx="20">
                  <c:v>0.38763971025203398</c:v>
                </c:pt>
                <c:pt idx="21">
                  <c:v>0.39175516947361799</c:v>
                </c:pt>
                <c:pt idx="22">
                  <c:v>0.39674065008607101</c:v>
                </c:pt>
                <c:pt idx="23">
                  <c:v>0.40111064265309199</c:v>
                </c:pt>
                <c:pt idx="24">
                  <c:v>0.40824385681344399</c:v>
                </c:pt>
                <c:pt idx="25">
                  <c:v>0.41230981205910699</c:v>
                </c:pt>
                <c:pt idx="26">
                  <c:v>0.42782449089546498</c:v>
                </c:pt>
                <c:pt idx="27">
                  <c:v>0.418330267190684</c:v>
                </c:pt>
                <c:pt idx="28">
                  <c:v>0.41155182662281797</c:v>
                </c:pt>
                <c:pt idx="29">
                  <c:v>0.41061092693909301</c:v>
                </c:pt>
                <c:pt idx="30">
                  <c:v>0.41826065241907401</c:v>
                </c:pt>
                <c:pt idx="31">
                  <c:v>0.425605284427718</c:v>
                </c:pt>
                <c:pt idx="32">
                  <c:v>0.43092012901603699</c:v>
                </c:pt>
                <c:pt idx="33">
                  <c:v>0.43493125972683699</c:v>
                </c:pt>
                <c:pt idx="34">
                  <c:v>0.43783349166358299</c:v>
                </c:pt>
                <c:pt idx="35">
                  <c:v>0.44440036048286502</c:v>
                </c:pt>
                <c:pt idx="36">
                  <c:v>0.448890130900232</c:v>
                </c:pt>
                <c:pt idx="37">
                  <c:v>0.45395238893504902</c:v>
                </c:pt>
                <c:pt idx="38">
                  <c:v>0.45940905721942898</c:v>
                </c:pt>
                <c:pt idx="39">
                  <c:v>0.46483007673209198</c:v>
                </c:pt>
                <c:pt idx="40">
                  <c:v>0.47065002947156298</c:v>
                </c:pt>
                <c:pt idx="41">
                  <c:v>0.47663082569592502</c:v>
                </c:pt>
                <c:pt idx="42">
                  <c:v>0.48110282034359297</c:v>
                </c:pt>
                <c:pt idx="43">
                  <c:v>0.490115571104908</c:v>
                </c:pt>
                <c:pt idx="44">
                  <c:v>0.49534678456403303</c:v>
                </c:pt>
                <c:pt idx="45">
                  <c:v>0.50103006486558599</c:v>
                </c:pt>
                <c:pt idx="46">
                  <c:v>0.50700907935366701</c:v>
                </c:pt>
                <c:pt idx="47">
                  <c:v>0.51371405226387801</c:v>
                </c:pt>
                <c:pt idx="48">
                  <c:v>0.51989226892664997</c:v>
                </c:pt>
                <c:pt idx="49">
                  <c:v>0.52911479606971001</c:v>
                </c:pt>
                <c:pt idx="50">
                  <c:v>0.53563213320685199</c:v>
                </c:pt>
                <c:pt idx="51">
                  <c:v>0.54253185626445499</c:v>
                </c:pt>
                <c:pt idx="52">
                  <c:v>0.54971325753031597</c:v>
                </c:pt>
                <c:pt idx="53">
                  <c:v>0.55605078143478803</c:v>
                </c:pt>
                <c:pt idx="54">
                  <c:v>0.56452215512839898</c:v>
                </c:pt>
                <c:pt idx="55">
                  <c:v>0.57270020594318305</c:v>
                </c:pt>
                <c:pt idx="56">
                  <c:v>0.58215622342500095</c:v>
                </c:pt>
                <c:pt idx="57">
                  <c:v>0.59097682563111698</c:v>
                </c:pt>
                <c:pt idx="58">
                  <c:v>0.60162208215432</c:v>
                </c:pt>
                <c:pt idx="59">
                  <c:v>0.61046560575824105</c:v>
                </c:pt>
                <c:pt idx="60">
                  <c:v>0.61975502082005796</c:v>
                </c:pt>
                <c:pt idx="61">
                  <c:v>0.62950549238870601</c:v>
                </c:pt>
                <c:pt idx="62">
                  <c:v>0.63897727813405802</c:v>
                </c:pt>
                <c:pt idx="63">
                  <c:v>0.65009085514756804</c:v>
                </c:pt>
                <c:pt idx="64">
                  <c:v>0.65895074503435103</c:v>
                </c:pt>
                <c:pt idx="65">
                  <c:v>0.66786486189094096</c:v>
                </c:pt>
                <c:pt idx="66">
                  <c:v>0.67759696160317595</c:v>
                </c:pt>
                <c:pt idx="67">
                  <c:v>0.68665335898133295</c:v>
                </c:pt>
                <c:pt idx="68">
                  <c:v>0.70119788513506298</c:v>
                </c:pt>
                <c:pt idx="69">
                  <c:v>0.71168336100489804</c:v>
                </c:pt>
                <c:pt idx="70">
                  <c:v>0.72519159494546503</c:v>
                </c:pt>
                <c:pt idx="71">
                  <c:v>0.73072264400420806</c:v>
                </c:pt>
                <c:pt idx="72">
                  <c:v>0.747793925133587</c:v>
                </c:pt>
                <c:pt idx="73">
                  <c:v>0.75980541846201899</c:v>
                </c:pt>
                <c:pt idx="74">
                  <c:v>0.77246297615664195</c:v>
                </c:pt>
                <c:pt idx="75">
                  <c:v>0.77578344592986503</c:v>
                </c:pt>
                <c:pt idx="76">
                  <c:v>0.79810812861293501</c:v>
                </c:pt>
                <c:pt idx="77">
                  <c:v>0.81011474935558403</c:v>
                </c:pt>
                <c:pt idx="78">
                  <c:v>0.82671421897058806</c:v>
                </c:pt>
                <c:pt idx="79">
                  <c:v>0.84524175397922396</c:v>
                </c:pt>
                <c:pt idx="80">
                  <c:v>0.86163000374422405</c:v>
                </c:pt>
                <c:pt idx="81">
                  <c:v>0.87765808892978303</c:v>
                </c:pt>
                <c:pt idx="82">
                  <c:v>0.90502709014789096</c:v>
                </c:pt>
                <c:pt idx="83">
                  <c:v>0.92339982783178698</c:v>
                </c:pt>
                <c:pt idx="84">
                  <c:v>0.94916392416142903</c:v>
                </c:pt>
                <c:pt idx="85">
                  <c:v>0.97227770828277504</c:v>
                </c:pt>
                <c:pt idx="86">
                  <c:v>0.98665494208688698</c:v>
                </c:pt>
                <c:pt idx="87">
                  <c:v>1.0130432011343</c:v>
                </c:pt>
                <c:pt idx="88">
                  <c:v>1.04671723969799</c:v>
                </c:pt>
                <c:pt idx="89">
                  <c:v>1.06245751609096</c:v>
                </c:pt>
                <c:pt idx="90">
                  <c:v>1.0716747187164699</c:v>
                </c:pt>
                <c:pt idx="91">
                  <c:v>1.0802410853201201</c:v>
                </c:pt>
                <c:pt idx="92">
                  <c:v>1.10129970435484</c:v>
                </c:pt>
                <c:pt idx="93">
                  <c:v>1.1186943030518699</c:v>
                </c:pt>
                <c:pt idx="94">
                  <c:v>1.1722718430549599</c:v>
                </c:pt>
                <c:pt idx="95">
                  <c:v>1.2197264863680899</c:v>
                </c:pt>
                <c:pt idx="96">
                  <c:v>1.22017214109629</c:v>
                </c:pt>
                <c:pt idx="97">
                  <c:v>1.2111398801165101</c:v>
                </c:pt>
                <c:pt idx="98">
                  <c:v>1.19318635944569</c:v>
                </c:pt>
                <c:pt idx="99">
                  <c:v>1.11948556747436</c:v>
                </c:pt>
                <c:pt idx="100">
                  <c:v>1.04284955314876</c:v>
                </c:pt>
                <c:pt idx="101">
                  <c:v>0.92086748728885903</c:v>
                </c:pt>
                <c:pt idx="102">
                  <c:v>0.81498098084222403</c:v>
                </c:pt>
                <c:pt idx="103">
                  <c:v>0.65666624782093497</c:v>
                </c:pt>
                <c:pt idx="104">
                  <c:v>0.27492641769678999</c:v>
                </c:pt>
                <c:pt idx="105">
                  <c:v>-0.137572429343571</c:v>
                </c:pt>
                <c:pt idx="106">
                  <c:v>-0.50345487445190695</c:v>
                </c:pt>
                <c:pt idx="107">
                  <c:v>-0.71845081945163403</c:v>
                </c:pt>
                <c:pt idx="108">
                  <c:v>-1.3274706384164201</c:v>
                </c:pt>
                <c:pt idx="109">
                  <c:v>-2.2262443103017899</c:v>
                </c:pt>
                <c:pt idx="110">
                  <c:v>-3.2237460545851802</c:v>
                </c:pt>
                <c:pt idx="111">
                  <c:v>-5.5869484404525496</c:v>
                </c:pt>
                <c:pt idx="112">
                  <c:v>-6.0492623823755798</c:v>
                </c:pt>
                <c:pt idx="113">
                  <c:v>-5.4486388219272097</c:v>
                </c:pt>
                <c:pt idx="114">
                  <c:v>-5.6192106420781496</c:v>
                </c:pt>
                <c:pt idx="115">
                  <c:v>-5.8693223743982799</c:v>
                </c:pt>
                <c:pt idx="116">
                  <c:v>-6.1842693098061101</c:v>
                </c:pt>
                <c:pt idx="117">
                  <c:v>-6.5346464615941597</c:v>
                </c:pt>
                <c:pt idx="118">
                  <c:v>-7.4776540000605998</c:v>
                </c:pt>
                <c:pt idx="119">
                  <c:v>-7.8084203206111997</c:v>
                </c:pt>
                <c:pt idx="120">
                  <c:v>-7.9456174084328897</c:v>
                </c:pt>
                <c:pt idx="121">
                  <c:v>-7.9725993010495202</c:v>
                </c:pt>
                <c:pt idx="122">
                  <c:v>-8.0756610923993204</c:v>
                </c:pt>
                <c:pt idx="123">
                  <c:v>-8.1155824642028698</c:v>
                </c:pt>
                <c:pt idx="124">
                  <c:v>-7.8625729645251496</c:v>
                </c:pt>
                <c:pt idx="125">
                  <c:v>-6.0905870580227601</c:v>
                </c:pt>
                <c:pt idx="126">
                  <c:v>-5.0572665994319497</c:v>
                </c:pt>
                <c:pt idx="127">
                  <c:v>-4.2985512692317398</c:v>
                </c:pt>
                <c:pt idx="128">
                  <c:v>-3.7902419479018699</c:v>
                </c:pt>
                <c:pt idx="129">
                  <c:v>-3.3040131937985202</c:v>
                </c:pt>
                <c:pt idx="130">
                  <c:v>-3.6464111356644602</c:v>
                </c:pt>
                <c:pt idx="131">
                  <c:v>-3.6752648924229101</c:v>
                </c:pt>
                <c:pt idx="132">
                  <c:v>-3.6769505916590499</c:v>
                </c:pt>
                <c:pt idx="133">
                  <c:v>-3.6457112720318801</c:v>
                </c:pt>
                <c:pt idx="134">
                  <c:v>-3.59236404765337</c:v>
                </c:pt>
                <c:pt idx="135">
                  <c:v>-3.52565713307526</c:v>
                </c:pt>
                <c:pt idx="136">
                  <c:v>-3.4383756989662402</c:v>
                </c:pt>
                <c:pt idx="137">
                  <c:v>-3.36169112136839</c:v>
                </c:pt>
                <c:pt idx="138">
                  <c:v>-3.2817302422787802</c:v>
                </c:pt>
                <c:pt idx="139">
                  <c:v>-3.19806314194066</c:v>
                </c:pt>
                <c:pt idx="140">
                  <c:v>-3.1207977207424098</c:v>
                </c:pt>
                <c:pt idx="141">
                  <c:v>-3.04266117330745</c:v>
                </c:pt>
                <c:pt idx="142">
                  <c:v>-2.9712384981830402</c:v>
                </c:pt>
                <c:pt idx="143">
                  <c:v>-2.9050251436445298</c:v>
                </c:pt>
                <c:pt idx="144">
                  <c:v>-2.8418895934905799</c:v>
                </c:pt>
                <c:pt idx="145">
                  <c:v>-2.7903717565660902</c:v>
                </c:pt>
                <c:pt idx="146">
                  <c:v>-2.7290737100956499</c:v>
                </c:pt>
                <c:pt idx="147">
                  <c:v>-2.6746094478231002</c:v>
                </c:pt>
                <c:pt idx="148">
                  <c:v>-2.6199541430753901</c:v>
                </c:pt>
                <c:pt idx="149">
                  <c:v>-2.5633387373667902</c:v>
                </c:pt>
                <c:pt idx="150">
                  <c:v>-2.51872482664547</c:v>
                </c:pt>
                <c:pt idx="151">
                  <c:v>-2.4661694349874899</c:v>
                </c:pt>
                <c:pt idx="152">
                  <c:v>-2.41557912443161</c:v>
                </c:pt>
                <c:pt idx="153">
                  <c:v>-2.3689285951754</c:v>
                </c:pt>
                <c:pt idx="154">
                  <c:v>-2.3255825553732401</c:v>
                </c:pt>
                <c:pt idx="155">
                  <c:v>-2.2876859926166402</c:v>
                </c:pt>
                <c:pt idx="156">
                  <c:v>-2.24808279435939</c:v>
                </c:pt>
                <c:pt idx="157">
                  <c:v>-2.2112272301582299</c:v>
                </c:pt>
                <c:pt idx="158">
                  <c:v>-2.1775578638312201</c:v>
                </c:pt>
                <c:pt idx="159">
                  <c:v>-2.1430197652607701</c:v>
                </c:pt>
                <c:pt idx="160">
                  <c:v>-2.1116213825418901</c:v>
                </c:pt>
                <c:pt idx="161">
                  <c:v>-2.0812077878629398</c:v>
                </c:pt>
                <c:pt idx="162">
                  <c:v>-2.05096550515136</c:v>
                </c:pt>
                <c:pt idx="163">
                  <c:v>-2.0192835024470099</c:v>
                </c:pt>
                <c:pt idx="164">
                  <c:v>-1.9875859127511699</c:v>
                </c:pt>
                <c:pt idx="165">
                  <c:v>-1.9571365013216799</c:v>
                </c:pt>
                <c:pt idx="166">
                  <c:v>-1.9280030206443699</c:v>
                </c:pt>
                <c:pt idx="167">
                  <c:v>-1.8980852022674399</c:v>
                </c:pt>
                <c:pt idx="168">
                  <c:v>-1.87116366413056</c:v>
                </c:pt>
                <c:pt idx="169">
                  <c:v>-1.84447789821009</c:v>
                </c:pt>
                <c:pt idx="170">
                  <c:v>-1.8185306690613099</c:v>
                </c:pt>
                <c:pt idx="171">
                  <c:v>-1.7905209576129599</c:v>
                </c:pt>
                <c:pt idx="172">
                  <c:v>-1.76477160250607</c:v>
                </c:pt>
                <c:pt idx="173">
                  <c:v>-1.7390421622675101</c:v>
                </c:pt>
                <c:pt idx="174">
                  <c:v>-1.71629226757256</c:v>
                </c:pt>
                <c:pt idx="175">
                  <c:v>-1.6912211401563999</c:v>
                </c:pt>
                <c:pt idx="176">
                  <c:v>-1.66677785053404</c:v>
                </c:pt>
                <c:pt idx="177">
                  <c:v>-1.6432215201592699</c:v>
                </c:pt>
                <c:pt idx="178">
                  <c:v>-1.6195953514917301</c:v>
                </c:pt>
                <c:pt idx="179">
                  <c:v>-1.59853127066454</c:v>
                </c:pt>
                <c:pt idx="180">
                  <c:v>-1.57708879793048</c:v>
                </c:pt>
                <c:pt idx="181">
                  <c:v>-1.55570047664502</c:v>
                </c:pt>
                <c:pt idx="182">
                  <c:v>-1.5346663123066699</c:v>
                </c:pt>
                <c:pt idx="183">
                  <c:v>-1.51330653644359</c:v>
                </c:pt>
                <c:pt idx="184">
                  <c:v>-1.4924981879024</c:v>
                </c:pt>
                <c:pt idx="185">
                  <c:v>-1.47044962466092</c:v>
                </c:pt>
                <c:pt idx="186">
                  <c:v>-1.4508390411999501</c:v>
                </c:pt>
                <c:pt idx="187">
                  <c:v>-1.4291628436769399</c:v>
                </c:pt>
                <c:pt idx="188">
                  <c:v>-1.4083113099337099</c:v>
                </c:pt>
                <c:pt idx="189">
                  <c:v>-1.38833898193202</c:v>
                </c:pt>
                <c:pt idx="190">
                  <c:v>-1.3700715110219299</c:v>
                </c:pt>
                <c:pt idx="191">
                  <c:v>-1.3512399356107601</c:v>
                </c:pt>
                <c:pt idx="192">
                  <c:v>-1.3274781950566801</c:v>
                </c:pt>
                <c:pt idx="193">
                  <c:v>-1.29929124567459</c:v>
                </c:pt>
                <c:pt idx="194">
                  <c:v>-1.27525184165234</c:v>
                </c:pt>
                <c:pt idx="195">
                  <c:v>-1.2619243538556999</c:v>
                </c:pt>
                <c:pt idx="196">
                  <c:v>-1.2652164964322501</c:v>
                </c:pt>
                <c:pt idx="197">
                  <c:v>-1.2708714348386401</c:v>
                </c:pt>
                <c:pt idx="198">
                  <c:v>-1.26296617595516</c:v>
                </c:pt>
                <c:pt idx="199">
                  <c:v>-1.2440548745351401</c:v>
                </c:pt>
                <c:pt idx="200">
                  <c:v>-1.2241540081969999</c:v>
                </c:pt>
                <c:pt idx="201">
                  <c:v>-1.20776975943231</c:v>
                </c:pt>
                <c:pt idx="202">
                  <c:v>-1.1918661483564199</c:v>
                </c:pt>
                <c:pt idx="203">
                  <c:v>-1.17749514189378</c:v>
                </c:pt>
                <c:pt idx="204">
                  <c:v>-1.1622622653924699</c:v>
                </c:pt>
                <c:pt idx="205">
                  <c:v>-1.1482514307265701</c:v>
                </c:pt>
                <c:pt idx="206">
                  <c:v>-1.1330442695429701</c:v>
                </c:pt>
                <c:pt idx="207">
                  <c:v>-1.11889629425394</c:v>
                </c:pt>
                <c:pt idx="208">
                  <c:v>-1.10465533501156</c:v>
                </c:pt>
                <c:pt idx="209">
                  <c:v>-1.09117378303127</c:v>
                </c:pt>
                <c:pt idx="210">
                  <c:v>-1.0772697883933899</c:v>
                </c:pt>
                <c:pt idx="211">
                  <c:v>-1.0648645527917799</c:v>
                </c:pt>
                <c:pt idx="212">
                  <c:v>-1.05165946692962</c:v>
                </c:pt>
                <c:pt idx="213">
                  <c:v>-1.0389603364157101</c:v>
                </c:pt>
                <c:pt idx="214">
                  <c:v>-1.0261468431056899</c:v>
                </c:pt>
                <c:pt idx="215">
                  <c:v>-1.01328041123443</c:v>
                </c:pt>
                <c:pt idx="216">
                  <c:v>-1.0014832810677901</c:v>
                </c:pt>
                <c:pt idx="217">
                  <c:v>-0.98913117184847199</c:v>
                </c:pt>
                <c:pt idx="218">
                  <c:v>-0.97749193109557797</c:v>
                </c:pt>
                <c:pt idx="219">
                  <c:v>-0.96518480650405103</c:v>
                </c:pt>
                <c:pt idx="220">
                  <c:v>-0.95362038219932499</c:v>
                </c:pt>
                <c:pt idx="221">
                  <c:v>-0.93898069910767601</c:v>
                </c:pt>
                <c:pt idx="222">
                  <c:v>-0.929061142366014</c:v>
                </c:pt>
                <c:pt idx="223">
                  <c:v>-0.91214120886115402</c:v>
                </c:pt>
                <c:pt idx="224">
                  <c:v>-0.89538592129452399</c:v>
                </c:pt>
                <c:pt idx="225">
                  <c:v>-0.88195134313811396</c:v>
                </c:pt>
                <c:pt idx="226">
                  <c:v>-0.88307905712576396</c:v>
                </c:pt>
                <c:pt idx="227">
                  <c:v>-0.87369831560488398</c:v>
                </c:pt>
                <c:pt idx="228">
                  <c:v>-0.86138832242779595</c:v>
                </c:pt>
                <c:pt idx="229">
                  <c:v>-0.84975928578761495</c:v>
                </c:pt>
                <c:pt idx="230">
                  <c:v>-0.83976325895273995</c:v>
                </c:pt>
                <c:pt idx="231">
                  <c:v>-0.828443911734151</c:v>
                </c:pt>
                <c:pt idx="232">
                  <c:v>-0.81782747952190005</c:v>
                </c:pt>
                <c:pt idx="233">
                  <c:v>-0.80642728292250399</c:v>
                </c:pt>
                <c:pt idx="234">
                  <c:v>-0.79567890299539401</c:v>
                </c:pt>
                <c:pt idx="235">
                  <c:v>-0.78501152496044602</c:v>
                </c:pt>
                <c:pt idx="236">
                  <c:v>-0.77460627260958304</c:v>
                </c:pt>
                <c:pt idx="237">
                  <c:v>-0.76418135108423901</c:v>
                </c:pt>
                <c:pt idx="238">
                  <c:v>-0.75412034921561899</c:v>
                </c:pt>
                <c:pt idx="239">
                  <c:v>-0.744174985341577</c:v>
                </c:pt>
                <c:pt idx="240">
                  <c:v>-0.73424292480162601</c:v>
                </c:pt>
                <c:pt idx="241">
                  <c:v>-0.72443272787498303</c:v>
                </c:pt>
                <c:pt idx="242">
                  <c:v>-0.71477907947145503</c:v>
                </c:pt>
                <c:pt idx="243">
                  <c:v>-0.70523911419701302</c:v>
                </c:pt>
                <c:pt idx="244">
                  <c:v>-0.69596764959465296</c:v>
                </c:pt>
                <c:pt idx="245">
                  <c:v>-0.68702742600609501</c:v>
                </c:pt>
                <c:pt idx="246">
                  <c:v>-0.67799567830162899</c:v>
                </c:pt>
                <c:pt idx="247">
                  <c:v>-0.66886898272204498</c:v>
                </c:pt>
                <c:pt idx="248">
                  <c:v>-0.66015179162457405</c:v>
                </c:pt>
                <c:pt idx="249">
                  <c:v>-0.65139277390016503</c:v>
                </c:pt>
                <c:pt idx="250">
                  <c:v>-0.64295112274173205</c:v>
                </c:pt>
                <c:pt idx="251">
                  <c:v>-0.63448995421018495</c:v>
                </c:pt>
                <c:pt idx="252">
                  <c:v>-0.62621286994888903</c:v>
                </c:pt>
                <c:pt idx="253">
                  <c:v>-0.61792848165883196</c:v>
                </c:pt>
                <c:pt idx="254">
                  <c:v>-0.60977667815445502</c:v>
                </c:pt>
                <c:pt idx="255">
                  <c:v>-0.60163807131157498</c:v>
                </c:pt>
                <c:pt idx="256">
                  <c:v>-0.59345928969483497</c:v>
                </c:pt>
                <c:pt idx="257">
                  <c:v>-0.58556983630242099</c:v>
                </c:pt>
                <c:pt idx="258">
                  <c:v>-0.57687644285668205</c:v>
                </c:pt>
                <c:pt idx="259">
                  <c:v>-0.56877218516568695</c:v>
                </c:pt>
                <c:pt idx="260">
                  <c:v>-0.56044307434585505</c:v>
                </c:pt>
                <c:pt idx="261">
                  <c:v>-0.55241738275664998</c:v>
                </c:pt>
                <c:pt idx="262">
                  <c:v>-0.544146558014585</c:v>
                </c:pt>
                <c:pt idx="263">
                  <c:v>-0.53584889138964797</c:v>
                </c:pt>
                <c:pt idx="264">
                  <c:v>-0.52772982150505598</c:v>
                </c:pt>
                <c:pt idx="265">
                  <c:v>-0.51942956352435798</c:v>
                </c:pt>
                <c:pt idx="266">
                  <c:v>-0.51113445807950997</c:v>
                </c:pt>
                <c:pt idx="267">
                  <c:v>-0.50301994717179599</c:v>
                </c:pt>
                <c:pt idx="268">
                  <c:v>-0.49467726371790599</c:v>
                </c:pt>
                <c:pt idx="269">
                  <c:v>-0.487117717880104</c:v>
                </c:pt>
                <c:pt idx="270">
                  <c:v>-0.47788785738640499</c:v>
                </c:pt>
                <c:pt idx="271">
                  <c:v>-0.46994165472179</c:v>
                </c:pt>
                <c:pt idx="272">
                  <c:v>-0.461077792530105</c:v>
                </c:pt>
                <c:pt idx="273">
                  <c:v>-0.45313927201005</c:v>
                </c:pt>
                <c:pt idx="274">
                  <c:v>-0.44506749464008899</c:v>
                </c:pt>
                <c:pt idx="275">
                  <c:v>-0.43697246545624302</c:v>
                </c:pt>
                <c:pt idx="276">
                  <c:v>-0.429314044479917</c:v>
                </c:pt>
                <c:pt idx="277">
                  <c:v>-0.421897263135109</c:v>
                </c:pt>
                <c:pt idx="278">
                  <c:v>-0.41427005603973199</c:v>
                </c:pt>
                <c:pt idx="279">
                  <c:v>-0.40638513067258802</c:v>
                </c:pt>
                <c:pt idx="280">
                  <c:v>-0.39814381036660301</c:v>
                </c:pt>
                <c:pt idx="281">
                  <c:v>-0.39012242126334601</c:v>
                </c:pt>
                <c:pt idx="282">
                  <c:v>-0.382220915741322</c:v>
                </c:pt>
                <c:pt idx="283">
                  <c:v>-0.37400804940698501</c:v>
                </c:pt>
                <c:pt idx="284">
                  <c:v>-0.36606260734231499</c:v>
                </c:pt>
                <c:pt idx="285">
                  <c:v>-0.35800806395252599</c:v>
                </c:pt>
                <c:pt idx="286">
                  <c:v>-0.35048000084141701</c:v>
                </c:pt>
                <c:pt idx="287">
                  <c:v>-0.342137351459956</c:v>
                </c:pt>
                <c:pt idx="288">
                  <c:v>-0.33470119787846297</c:v>
                </c:pt>
                <c:pt idx="289">
                  <c:v>-0.32655407031987599</c:v>
                </c:pt>
                <c:pt idx="290">
                  <c:v>-0.31824340137343399</c:v>
                </c:pt>
                <c:pt idx="291">
                  <c:v>-0.31008954209210898</c:v>
                </c:pt>
                <c:pt idx="292">
                  <c:v>-0.30174067198684301</c:v>
                </c:pt>
                <c:pt idx="293">
                  <c:v>-0.29383944648441801</c:v>
                </c:pt>
                <c:pt idx="294">
                  <c:v>-0.28521466884429802</c:v>
                </c:pt>
                <c:pt idx="295">
                  <c:v>-0.27680067591483698</c:v>
                </c:pt>
                <c:pt idx="296">
                  <c:v>-0.26827287805939798</c:v>
                </c:pt>
                <c:pt idx="297">
                  <c:v>-0.25995075499583598</c:v>
                </c:pt>
                <c:pt idx="298">
                  <c:v>-0.251637335054614</c:v>
                </c:pt>
                <c:pt idx="299">
                  <c:v>-0.24285422210845301</c:v>
                </c:pt>
                <c:pt idx="300">
                  <c:v>-0.23439523210715699</c:v>
                </c:pt>
                <c:pt idx="301">
                  <c:v>-0.22601285098385199</c:v>
                </c:pt>
                <c:pt idx="302">
                  <c:v>-0.218810844569894</c:v>
                </c:pt>
                <c:pt idx="303">
                  <c:v>-0.21000719808915999</c:v>
                </c:pt>
                <c:pt idx="304">
                  <c:v>-0.19750316411774499</c:v>
                </c:pt>
                <c:pt idx="305">
                  <c:v>-0.183322057427177</c:v>
                </c:pt>
                <c:pt idx="306">
                  <c:v>-0.16783268108861599</c:v>
                </c:pt>
                <c:pt idx="307">
                  <c:v>-0.15790862777200301</c:v>
                </c:pt>
                <c:pt idx="308">
                  <c:v>-0.15438821814208301</c:v>
                </c:pt>
                <c:pt idx="309">
                  <c:v>-0.16055323835461699</c:v>
                </c:pt>
                <c:pt idx="310">
                  <c:v>-0.17208942155198001</c:v>
                </c:pt>
                <c:pt idx="311">
                  <c:v>-0.161985092655417</c:v>
                </c:pt>
                <c:pt idx="312">
                  <c:v>-0.10299854573506299</c:v>
                </c:pt>
                <c:pt idx="313" formatCode="0.00E+00">
                  <c:v>-3.3686446731812002E-2</c:v>
                </c:pt>
                <c:pt idx="314" formatCode="0.00E+00">
                  <c:v>6.4805181083269006E-2</c:v>
                </c:pt>
                <c:pt idx="315" formatCode="0.00E+00">
                  <c:v>5.8662651165934297E-2</c:v>
                </c:pt>
                <c:pt idx="316">
                  <c:v>-0.102334361796768</c:v>
                </c:pt>
                <c:pt idx="317">
                  <c:v>-0.32079689230833502</c:v>
                </c:pt>
                <c:pt idx="318">
                  <c:v>-0.59261570511510797</c:v>
                </c:pt>
                <c:pt idx="319">
                  <c:v>-0.31351533819403898</c:v>
                </c:pt>
                <c:pt idx="320" formatCode="0.00E+00">
                  <c:v>-8.6603243020527201E-2</c:v>
                </c:pt>
                <c:pt idx="321" formatCode="0.00E+00">
                  <c:v>9.3159728400238201E-3</c:v>
                </c:pt>
                <c:pt idx="322" formatCode="0.00E+00">
                  <c:v>8.0802631763341501E-2</c:v>
                </c:pt>
                <c:pt idx="323">
                  <c:v>0.17642763078961701</c:v>
                </c:pt>
                <c:pt idx="324">
                  <c:v>0.113689350113387</c:v>
                </c:pt>
                <c:pt idx="325" formatCode="0.00E+00">
                  <c:v>-9.3801104034090005E-2</c:v>
                </c:pt>
                <c:pt idx="326">
                  <c:v>0.37739781939939598</c:v>
                </c:pt>
                <c:pt idx="327">
                  <c:v>0.20089357821168599</c:v>
                </c:pt>
                <c:pt idx="328">
                  <c:v>0.23485667694975501</c:v>
                </c:pt>
                <c:pt idx="329">
                  <c:v>0.200023675448814</c:v>
                </c:pt>
                <c:pt idx="330">
                  <c:v>0.16652264525541199</c:v>
                </c:pt>
                <c:pt idx="331" formatCode="0.00E+00">
                  <c:v>9.8813600010441996E-2</c:v>
                </c:pt>
                <c:pt idx="332">
                  <c:v>0.18427029526265301</c:v>
                </c:pt>
                <c:pt idx="333">
                  <c:v>0.238273021696286</c:v>
                </c:pt>
                <c:pt idx="334">
                  <c:v>0.27999257495233398</c:v>
                </c:pt>
                <c:pt idx="335">
                  <c:v>0.28240300863920997</c:v>
                </c:pt>
                <c:pt idx="336">
                  <c:v>0.25801160061776202</c:v>
                </c:pt>
                <c:pt idx="337">
                  <c:v>0.24223869429713099</c:v>
                </c:pt>
                <c:pt idx="338">
                  <c:v>0.23036706807440799</c:v>
                </c:pt>
                <c:pt idx="339">
                  <c:v>0.22832857298909201</c:v>
                </c:pt>
                <c:pt idx="340">
                  <c:v>0.233458259324826</c:v>
                </c:pt>
                <c:pt idx="341">
                  <c:v>0.23675276642429299</c:v>
                </c:pt>
                <c:pt idx="342">
                  <c:v>0.23776373280933699</c:v>
                </c:pt>
                <c:pt idx="343">
                  <c:v>0.23712838214277901</c:v>
                </c:pt>
                <c:pt idx="344">
                  <c:v>0.234391588484437</c:v>
                </c:pt>
                <c:pt idx="345">
                  <c:v>0.232916148229699</c:v>
                </c:pt>
                <c:pt idx="346">
                  <c:v>0.22929427580624701</c:v>
                </c:pt>
                <c:pt idx="347">
                  <c:v>0.229543134160476</c:v>
                </c:pt>
                <c:pt idx="348">
                  <c:v>0.22959582288973801</c:v>
                </c:pt>
                <c:pt idx="349">
                  <c:v>0.22804478674562301</c:v>
                </c:pt>
                <c:pt idx="350">
                  <c:v>0.22927915853427</c:v>
                </c:pt>
                <c:pt idx="351">
                  <c:v>0.22856669588791401</c:v>
                </c:pt>
                <c:pt idx="352">
                  <c:v>0.22846517110376299</c:v>
                </c:pt>
                <c:pt idx="353">
                  <c:v>0.228260055617417</c:v>
                </c:pt>
                <c:pt idx="354">
                  <c:v>0.227946947595079</c:v>
                </c:pt>
                <c:pt idx="355">
                  <c:v>0.22784415808068101</c:v>
                </c:pt>
                <c:pt idx="356">
                  <c:v>0.22775396861915001</c:v>
                </c:pt>
                <c:pt idx="357">
                  <c:v>0.22794759001422399</c:v>
                </c:pt>
                <c:pt idx="358">
                  <c:v>0.22802652183845501</c:v>
                </c:pt>
                <c:pt idx="359">
                  <c:v>0.228140121700385</c:v>
                </c:pt>
                <c:pt idx="360">
                  <c:v>0.228461382629878</c:v>
                </c:pt>
                <c:pt idx="361">
                  <c:v>0.228623487687764</c:v>
                </c:pt>
                <c:pt idx="362">
                  <c:v>0.22912959037135799</c:v>
                </c:pt>
                <c:pt idx="363">
                  <c:v>0.22929675934674201</c:v>
                </c:pt>
                <c:pt idx="364">
                  <c:v>0.22994665810945</c:v>
                </c:pt>
                <c:pt idx="365">
                  <c:v>0.23040155843188401</c:v>
                </c:pt>
                <c:pt idx="366">
                  <c:v>0.230734575538181</c:v>
                </c:pt>
                <c:pt idx="367">
                  <c:v>0.23149761718647999</c:v>
                </c:pt>
                <c:pt idx="368">
                  <c:v>0.23158645613267001</c:v>
                </c:pt>
                <c:pt idx="369">
                  <c:v>0.23305192187938401</c:v>
                </c:pt>
                <c:pt idx="370">
                  <c:v>0.23368000117279</c:v>
                </c:pt>
                <c:pt idx="371">
                  <c:v>0.23460274649311399</c:v>
                </c:pt>
                <c:pt idx="372">
                  <c:v>0.235385072640629</c:v>
                </c:pt>
                <c:pt idx="373">
                  <c:v>0.23636436454587101</c:v>
                </c:pt>
                <c:pt idx="374">
                  <c:v>0.23724544788812599</c:v>
                </c:pt>
                <c:pt idx="375">
                  <c:v>0.23820587576740401</c:v>
                </c:pt>
                <c:pt idx="376">
                  <c:v>0.23929217799938701</c:v>
                </c:pt>
                <c:pt idx="377">
                  <c:v>0.24023590015538501</c:v>
                </c:pt>
                <c:pt idx="378">
                  <c:v>0.24143349592806199</c:v>
                </c:pt>
                <c:pt idx="379">
                  <c:v>0.24249975325225501</c:v>
                </c:pt>
                <c:pt idx="380">
                  <c:v>0.243676542652523</c:v>
                </c:pt>
                <c:pt idx="381">
                  <c:v>0.24480999698823</c:v>
                </c:pt>
                <c:pt idx="382">
                  <c:v>0.24598583457001699</c:v>
                </c:pt>
                <c:pt idx="383">
                  <c:v>0.247184255099161</c:v>
                </c:pt>
                <c:pt idx="384">
                  <c:v>0.248461706279928</c:v>
                </c:pt>
                <c:pt idx="385">
                  <c:v>0.249704956343762</c:v>
                </c:pt>
                <c:pt idx="386">
                  <c:v>0.25115120572444299</c:v>
                </c:pt>
                <c:pt idx="387">
                  <c:v>0.25246905263659603</c:v>
                </c:pt>
                <c:pt idx="388">
                  <c:v>0.25369071158367501</c:v>
                </c:pt>
                <c:pt idx="389">
                  <c:v>0.25531210995614401</c:v>
                </c:pt>
                <c:pt idx="390">
                  <c:v>0.25641845363598598</c:v>
                </c:pt>
                <c:pt idx="391">
                  <c:v>0.25804040173491899</c:v>
                </c:pt>
                <c:pt idx="392">
                  <c:v>0.25942098529173402</c:v>
                </c:pt>
                <c:pt idx="393">
                  <c:v>0.26103738699053503</c:v>
                </c:pt>
                <c:pt idx="394">
                  <c:v>0.26250614434790698</c:v>
                </c:pt>
                <c:pt idx="395">
                  <c:v>0.26419324578889403</c:v>
                </c:pt>
                <c:pt idx="396">
                  <c:v>0.26557000408360099</c:v>
                </c:pt>
                <c:pt idx="397">
                  <c:v>0.26716443133601903</c:v>
                </c:pt>
                <c:pt idx="398">
                  <c:v>0.26863608898027702</c:v>
                </c:pt>
                <c:pt idx="399">
                  <c:v>0.270145872454155</c:v>
                </c:pt>
                <c:pt idx="400">
                  <c:v>0.271679803799036</c:v>
                </c:pt>
                <c:pt idx="401">
                  <c:v>0.273104900464475</c:v>
                </c:pt>
                <c:pt idx="402">
                  <c:v>0.27486940670703303</c:v>
                </c:pt>
                <c:pt idx="403">
                  <c:v>0.276352748505166</c:v>
                </c:pt>
                <c:pt idx="404">
                  <c:v>0.27803880428667199</c:v>
                </c:pt>
                <c:pt idx="405">
                  <c:v>0.279560340605161</c:v>
                </c:pt>
                <c:pt idx="406">
                  <c:v>0.28140626596652102</c:v>
                </c:pt>
                <c:pt idx="407">
                  <c:v>0.28299147524309798</c:v>
                </c:pt>
                <c:pt idx="408">
                  <c:v>0.28480405040373302</c:v>
                </c:pt>
                <c:pt idx="409">
                  <c:v>0.28631705740225499</c:v>
                </c:pt>
                <c:pt idx="410">
                  <c:v>0.28811364824887298</c:v>
                </c:pt>
                <c:pt idx="411">
                  <c:v>0.28987897395708201</c:v>
                </c:pt>
                <c:pt idx="412">
                  <c:v>0.29184873783050502</c:v>
                </c:pt>
                <c:pt idx="413">
                  <c:v>0.29370059469680898</c:v>
                </c:pt>
                <c:pt idx="414">
                  <c:v>0.29564036891432799</c:v>
                </c:pt>
                <c:pt idx="415">
                  <c:v>0.29769274349492703</c:v>
                </c:pt>
                <c:pt idx="416">
                  <c:v>0.29963131396269099</c:v>
                </c:pt>
                <c:pt idx="417">
                  <c:v>0.30156009015772001</c:v>
                </c:pt>
                <c:pt idx="418">
                  <c:v>0.303586511355037</c:v>
                </c:pt>
                <c:pt idx="419">
                  <c:v>0.305624370894505</c:v>
                </c:pt>
                <c:pt idx="420">
                  <c:v>0.308006897297183</c:v>
                </c:pt>
                <c:pt idx="421">
                  <c:v>0.31022527989829002</c:v>
                </c:pt>
                <c:pt idx="422">
                  <c:v>0.31270818110578202</c:v>
                </c:pt>
                <c:pt idx="423">
                  <c:v>0.31508596498689201</c:v>
                </c:pt>
                <c:pt idx="424">
                  <c:v>0.318141734687235</c:v>
                </c:pt>
                <c:pt idx="425">
                  <c:v>0.32064404174328698</c:v>
                </c:pt>
                <c:pt idx="426">
                  <c:v>0.32805567497716498</c:v>
                </c:pt>
                <c:pt idx="427">
                  <c:v>0.32148375212431901</c:v>
                </c:pt>
              </c:numCache>
            </c:numRef>
          </c:yVal>
          <c:smooth val="1"/>
        </c:ser>
        <c:dLbls>
          <c:showLegendKey val="0"/>
          <c:showVal val="0"/>
          <c:showCatName val="0"/>
          <c:showSerName val="0"/>
          <c:showPercent val="0"/>
          <c:showBubbleSize val="0"/>
        </c:dLbls>
        <c:axId val="250862336"/>
        <c:axId val="250862728"/>
      </c:scatterChart>
      <c:valAx>
        <c:axId val="250862336"/>
        <c:scaling>
          <c:orientation val="minMax"/>
        </c:scaling>
        <c:delete val="0"/>
        <c:axPos val="b"/>
        <c:numFmt formatCode="0.00E+00" sourceLinked="1"/>
        <c:majorTickMark val="out"/>
        <c:minorTickMark val="none"/>
        <c:tickLblPos val="nextTo"/>
        <c:crossAx val="250862728"/>
        <c:crosses val="autoZero"/>
        <c:crossBetween val="midCat"/>
      </c:valAx>
      <c:valAx>
        <c:axId val="250862728"/>
        <c:scaling>
          <c:orientation val="minMax"/>
        </c:scaling>
        <c:delete val="0"/>
        <c:axPos val="l"/>
        <c:majorGridlines/>
        <c:numFmt formatCode="General" sourceLinked="1"/>
        <c:majorTickMark val="out"/>
        <c:minorTickMark val="none"/>
        <c:tickLblPos val="nextTo"/>
        <c:crossAx val="250862336"/>
        <c:crosses val="autoZero"/>
        <c:crossBetween val="midCat"/>
      </c:valAx>
      <c:spPr>
        <a:noFill/>
        <a:ln w="25400">
          <a:noFill/>
        </a:ln>
      </c:spPr>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54E0507EF19415B8A5FB8FE1E64F511"/>
        <w:category>
          <w:name w:val="General"/>
          <w:gallery w:val="placeholder"/>
        </w:category>
        <w:types>
          <w:type w:val="bbPlcHdr"/>
        </w:types>
        <w:behaviors>
          <w:behavior w:val="content"/>
        </w:behaviors>
        <w:guid w:val="{8F69319D-40B9-4682-B976-1524C6F10B9B}"/>
      </w:docPartPr>
      <w:docPartBody>
        <w:p w:rsidR="00C93EDE" w:rsidRDefault="002111C6" w:rsidP="002111C6">
          <w:pPr>
            <w:pStyle w:val="554E0507EF19415B8A5FB8FE1E64F511"/>
          </w:pPr>
          <w:r>
            <w:rPr>
              <w:rStyle w:val="PlaceholderText"/>
              <w:rFonts w:cs="B Nazanin" w:hint="cs"/>
              <w:sz w:val="28"/>
              <w:szCs w:val="28"/>
              <w:rtl/>
            </w:rPr>
            <w:t xml:space="preserve">عنوان:   عنوان عنوان عنوان عنوان عنوان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altName w:val="Courier New"/>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Zar">
    <w:altName w:val="Times New Roman"/>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B Lotus">
    <w:panose1 w:val="00000400000000000000"/>
    <w:charset w:val="B2"/>
    <w:family w:val="auto"/>
    <w:pitch w:val="variable"/>
    <w:sig w:usb0="00002001" w:usb1="80000000" w:usb2="00000008" w:usb3="00000000" w:csb0="00000040" w:csb1="00000000"/>
  </w:font>
  <w:font w:name="CMR10">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063"/>
    <w:rsid w:val="00026B26"/>
    <w:rsid w:val="00101F83"/>
    <w:rsid w:val="001611D8"/>
    <w:rsid w:val="002111C6"/>
    <w:rsid w:val="00246AF6"/>
    <w:rsid w:val="002C218E"/>
    <w:rsid w:val="003C2547"/>
    <w:rsid w:val="003C37F7"/>
    <w:rsid w:val="003C4460"/>
    <w:rsid w:val="00420392"/>
    <w:rsid w:val="0043213B"/>
    <w:rsid w:val="00434101"/>
    <w:rsid w:val="00454983"/>
    <w:rsid w:val="004629D5"/>
    <w:rsid w:val="004929FA"/>
    <w:rsid w:val="004A049E"/>
    <w:rsid w:val="004E7953"/>
    <w:rsid w:val="004F1168"/>
    <w:rsid w:val="004F3C64"/>
    <w:rsid w:val="00567058"/>
    <w:rsid w:val="00595111"/>
    <w:rsid w:val="005B1933"/>
    <w:rsid w:val="00610A2A"/>
    <w:rsid w:val="00627D56"/>
    <w:rsid w:val="00645FDD"/>
    <w:rsid w:val="00651390"/>
    <w:rsid w:val="006801B3"/>
    <w:rsid w:val="006E5B78"/>
    <w:rsid w:val="006E7BBC"/>
    <w:rsid w:val="00760709"/>
    <w:rsid w:val="0076298B"/>
    <w:rsid w:val="007C0442"/>
    <w:rsid w:val="007F394A"/>
    <w:rsid w:val="0080408F"/>
    <w:rsid w:val="0085098F"/>
    <w:rsid w:val="0086523F"/>
    <w:rsid w:val="0092445D"/>
    <w:rsid w:val="009279E5"/>
    <w:rsid w:val="009402AD"/>
    <w:rsid w:val="00971063"/>
    <w:rsid w:val="00982ECC"/>
    <w:rsid w:val="00985BC2"/>
    <w:rsid w:val="00A62100"/>
    <w:rsid w:val="00A74EF6"/>
    <w:rsid w:val="00A906E7"/>
    <w:rsid w:val="00A97B05"/>
    <w:rsid w:val="00AA1161"/>
    <w:rsid w:val="00B06EF7"/>
    <w:rsid w:val="00BB547C"/>
    <w:rsid w:val="00BE4879"/>
    <w:rsid w:val="00BE7A1F"/>
    <w:rsid w:val="00C104D0"/>
    <w:rsid w:val="00C13248"/>
    <w:rsid w:val="00C74DE0"/>
    <w:rsid w:val="00C93EDE"/>
    <w:rsid w:val="00D00051"/>
    <w:rsid w:val="00D36C74"/>
    <w:rsid w:val="00DD0BBE"/>
    <w:rsid w:val="00DF4887"/>
    <w:rsid w:val="00DF6546"/>
    <w:rsid w:val="00DF78A3"/>
    <w:rsid w:val="00E603F0"/>
    <w:rsid w:val="00ED3BBD"/>
    <w:rsid w:val="00F11BF7"/>
    <w:rsid w:val="00F314BE"/>
    <w:rsid w:val="00F952E3"/>
    <w:rsid w:val="00FD6A99"/>
    <w:rsid w:val="00FE2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F952E3"/>
    <w:rPr>
      <w:color w:val="808080"/>
    </w:rPr>
  </w:style>
  <w:style w:type="paragraph" w:customStyle="1" w:styleId="87DE6284EBE94A0A8F96E09EFE7A9F19">
    <w:name w:val="87DE6284EBE94A0A8F96E09EFE7A9F19"/>
    <w:rsid w:val="00971063"/>
  </w:style>
  <w:style w:type="paragraph" w:customStyle="1" w:styleId="282C78A0E9AA45B9B3096D46933936B7">
    <w:name w:val="282C78A0E9AA45B9B3096D46933936B7"/>
    <w:rsid w:val="00971063"/>
  </w:style>
  <w:style w:type="paragraph" w:customStyle="1" w:styleId="6A9BD8F1BD074FEBB6789B8633B3E7A1">
    <w:name w:val="6A9BD8F1BD074FEBB6789B8633B3E7A1"/>
    <w:rsid w:val="00971063"/>
  </w:style>
  <w:style w:type="paragraph" w:customStyle="1" w:styleId="33F32E76D3D64CD99B90DA1D2821BD26">
    <w:name w:val="33F32E76D3D64CD99B90DA1D2821BD26"/>
    <w:rsid w:val="00971063"/>
  </w:style>
  <w:style w:type="paragraph" w:customStyle="1" w:styleId="9B81D63B9552455B86982F38A0803992">
    <w:name w:val="9B81D63B9552455B86982F38A0803992"/>
    <w:rsid w:val="00982ECC"/>
  </w:style>
  <w:style w:type="paragraph" w:customStyle="1" w:styleId="7776BD279A884D469F619A5555658E50">
    <w:name w:val="7776BD279A884D469F619A5555658E50"/>
    <w:rsid w:val="00982ECC"/>
  </w:style>
  <w:style w:type="paragraph" w:customStyle="1" w:styleId="554E0507EF19415B8A5FB8FE1E64F511">
    <w:name w:val="554E0507EF19415B8A5FB8FE1E64F511"/>
    <w:rsid w:val="002111C6"/>
  </w:style>
  <w:style w:type="paragraph" w:customStyle="1" w:styleId="37F299342E5B4874B88D0684B439521C">
    <w:name w:val="37F299342E5B4874B88D0684B439521C"/>
    <w:rsid w:val="00F952E3"/>
  </w:style>
  <w:style w:type="paragraph" w:customStyle="1" w:styleId="7EE26061CFAB49C1A5CAFFEBAB3B9E0E">
    <w:name w:val="7EE26061CFAB49C1A5CAFFEBAB3B9E0E"/>
    <w:rsid w:val="00F952E3"/>
  </w:style>
  <w:style w:type="paragraph" w:customStyle="1" w:styleId="8F07A902E86E4092B2EC506F2A554A25">
    <w:name w:val="8F07A902E86E4092B2EC506F2A554A25"/>
    <w:rsid w:val="00F952E3"/>
  </w:style>
  <w:style w:type="paragraph" w:customStyle="1" w:styleId="04620DCADDC74669A96626F60DB9CB8E">
    <w:name w:val="04620DCADDC74669A96626F60DB9CB8E"/>
    <w:rsid w:val="0092445D"/>
  </w:style>
  <w:style w:type="paragraph" w:customStyle="1" w:styleId="54322DDF076645EB978ABCE72ED66C81">
    <w:name w:val="54322DDF076645EB978ABCE72ED66C81"/>
    <w:rsid w:val="009244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Blazek2001</b:Tag>
    <b:SourceType>Book</b:SourceType>
    <b:Guid>{82A535F9-1946-4A51-BECF-C814AB3E035C}</b:Guid>
    <b:Year>2001</b:Year>
    <b:Author>
      <b:BookAuthor>
        <b:NameList>
          <b:Person>
            <b:Last>Blazek</b:Last>
            <b:First>J.</b:First>
          </b:Person>
        </b:NameList>
      </b:BookAuthor>
      <b:Author>
        <b:NameList>
          <b:Person>
            <b:Last>Blazek</b:Last>
            <b:First>J.</b:First>
          </b:Person>
        </b:NameList>
      </b:Author>
    </b:Author>
    <b:City>Baden-Daettwil, Switzerland</b:City>
    <b:Publisher>ELSEVIER</b:Publisher>
    <b:BookTitle>Computational Fluid Dynamics: Principles AND Aplications</b:BookTitle>
    <b:Pages>186-188</b:Pages>
    <b:Title>Computational Fluid Dynamics: Principles AND Aplications</b:Title>
    <b:RefOrder>1</b:RefOrder>
  </b:Source>
  <b:Source>
    <b:Tag>Fletcher1991</b:Tag>
    <b:SourceType>Book</b:SourceType>
    <b:Guid>{53D40531-E4A9-459B-8C97-A235476AFAFD}</b:Guid>
    <b:Author>
      <b:BookAuthor>
        <b:NameList>
          <b:Person>
            <b:Last>Fletcher</b:Last>
            <b:First>Clive</b:First>
            <b:Middle>A.J.</b:Middle>
          </b:Person>
        </b:NameList>
      </b:BookAuthor>
      <b:Author>
        <b:NameList>
          <b:Person>
            <b:Last>Fletcher</b:Last>
            <b:First>Clive</b:First>
            <b:Middle>A.J.</b:Middle>
          </b:Person>
        </b:NameList>
      </b:Author>
    </b:Author>
    <b:BookTitle>Computational Technique For Fluid Dynamics 1</b:BookTitle>
    <b:Year>1991</b:Year>
    <b:City>Germany</b:City>
    <b:Publisher>Springer-Vilag</b:Publisher>
    <b:Pages>107-111</b:Pages>
    <b:Title>Computational Technique For Fluid Dynamics 1</b:Title>
    <b:RefOrder>2</b:RefOrder>
  </b:Source>
  <b:Source>
    <b:Tag>ماکان</b:Tag>
    <b:SourceType>Book</b:SourceType>
    <b:Guid>{686053EC-9D15-440E-8E90-359B6C5E6B5A}</b:Guid>
    <b:LCID>fa-IR</b:LCID>
    <b:Court>-</b:Court>
    <b:Year>1386</b:Year>
    <b:Month>آبان</b:Month>
    <b:Author>
      <b:Author>
        <b:NameList>
          <b:Person>
            <b:Last>قدک</b:Last>
            <b:First>ماکان</b:First>
          </b:Person>
        </b:NameList>
      </b:Author>
    </b:Author>
    <b:City>تهران</b:City>
    <b:Publisher>دانشگاه تربیت مدرس</b:Publisher>
    <b:Pages>33-30</b:Pages>
    <b:Title>افزايش مرتبه دقت روش +AUSM در حل عددي معادلات اويلر در محدوده گذر صوت</b:Title>
    <b:RefOrder>3</b:RefOrder>
  </b:Source>
  <b:Source>
    <b:Tag>قدک</b:Tag>
    <b:SourceType>Book</b:SourceType>
    <b:Guid>{9788F56A-C431-4751-8C6E-0697048FD31B}</b:Guid>
    <b:LCID>fa-IR</b:LCID>
    <b:Author>
      <b:Author>
        <b:NameList>
          <b:Person>
            <b:Last>قدک</b:Last>
            <b:First>فرهاد</b:First>
          </b:Person>
        </b:NameList>
      </b:Author>
    </b:Author>
    <b:Title>طراحی مستقیم بر اساس معادلات لاپلاس و اویلر با کاربرد در جریان‌های داخلی مادون صوت و مافوق صوت</b:Title>
    <b:Year>1386</b:Year>
    <b:City>تهران</b:City>
    <b:Publisher>دانشگاه صنعتی شریف</b:Publisher>
    <b:RefOrder>4</b:RefOrder>
  </b:Source>
</b:Sources>
</file>

<file path=customXml/itemProps1.xml><?xml version="1.0" encoding="utf-8"?>
<ds:datastoreItem xmlns:ds="http://schemas.openxmlformats.org/officeDocument/2006/customXml" ds:itemID="{859AC422-ECBB-472C-9DD9-08119471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81</Pages>
  <Words>26223</Words>
  <Characters>149475</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j</Company>
  <LinksUpToDate>false</LinksUpToDate>
  <CharactersWithSpaces>175348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Namvar</dc:creator>
  <cp:lastModifiedBy>mort</cp:lastModifiedBy>
  <cp:revision>245</cp:revision>
  <cp:lastPrinted>2017-01-03T19:39:00Z</cp:lastPrinted>
  <dcterms:created xsi:type="dcterms:W3CDTF">2016-11-26T19:33:00Z</dcterms:created>
  <dcterms:modified xsi:type="dcterms:W3CDTF">2017-09-03T12:47:00Z</dcterms:modified>
</cp:coreProperties>
</file>